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27BDB" w14:textId="1F801B7C" w:rsidR="65B18E82" w:rsidRDefault="65B18E82" w:rsidP="65B18E82">
      <w:pPr>
        <w:spacing w:after="0" w:line="240" w:lineRule="auto"/>
        <w:jc w:val="center"/>
        <w:rPr>
          <w:rFonts w:eastAsia="MS Gothic" w:cs="Times New Roman"/>
          <w:b/>
          <w:bCs/>
          <w:color w:val="008D7F" w:themeColor="text1"/>
          <w:sz w:val="28"/>
          <w:szCs w:val="28"/>
        </w:rPr>
      </w:pPr>
    </w:p>
    <w:p w14:paraId="3287E0AB" w14:textId="5777857C" w:rsidR="00155A3B" w:rsidRPr="00363A34" w:rsidRDefault="00110669" w:rsidP="00155A3B">
      <w:pPr>
        <w:spacing w:after="0" w:line="240" w:lineRule="auto"/>
        <w:jc w:val="center"/>
        <w:rPr>
          <w:rFonts w:eastAsia="MS Gothic" w:cs="Times New Roman"/>
          <w:b/>
          <w:bCs/>
          <w:color w:val="008D7F" w:themeColor="text1"/>
          <w:sz w:val="28"/>
          <w:szCs w:val="28"/>
        </w:rPr>
      </w:pPr>
      <w:r w:rsidRPr="00363A34">
        <w:rPr>
          <w:rFonts w:eastAsia="MS Gothic" w:cs="Times New Roman"/>
          <w:b/>
          <w:bCs/>
          <w:color w:val="008D7F" w:themeColor="text1"/>
          <w:sz w:val="28"/>
          <w:szCs w:val="28"/>
        </w:rPr>
        <w:t>EURONEXT SECURITIES</w:t>
      </w:r>
    </w:p>
    <w:p w14:paraId="7585410D" w14:textId="4641BCEC" w:rsidR="00470938" w:rsidRDefault="00363A34" w:rsidP="00155A3B">
      <w:pPr>
        <w:spacing w:after="0" w:line="240" w:lineRule="auto"/>
        <w:jc w:val="center"/>
        <w:rPr>
          <w:rFonts w:eastAsia="MS Gothic" w:cs="Times New Roman"/>
        </w:rPr>
      </w:pPr>
      <w:r w:rsidRPr="00363A34">
        <w:rPr>
          <w:rFonts w:eastAsia="MS Gothic" w:cs="Times New Roman"/>
          <w:b/>
          <w:bCs/>
          <w:color w:val="008D7F" w:themeColor="text1"/>
          <w:sz w:val="28"/>
          <w:szCs w:val="28"/>
        </w:rPr>
        <w:t xml:space="preserve">MYEURONEXT </w:t>
      </w:r>
      <w:r w:rsidR="00034142">
        <w:rPr>
          <w:rFonts w:eastAsia="MS Gothic" w:cs="Times New Roman"/>
          <w:b/>
          <w:bCs/>
          <w:color w:val="008D7F" w:themeColor="text1"/>
          <w:sz w:val="28"/>
          <w:szCs w:val="28"/>
        </w:rPr>
        <w:t>ACCESS</w:t>
      </w:r>
      <w:r w:rsidR="00E047F4" w:rsidRPr="00363A34">
        <w:rPr>
          <w:rFonts w:eastAsia="MS Gothic" w:cs="Times New Roman"/>
          <w:b/>
          <w:bCs/>
          <w:color w:val="008D7F" w:themeColor="text1"/>
          <w:sz w:val="28"/>
          <w:szCs w:val="28"/>
        </w:rPr>
        <w:t xml:space="preserve"> FORM</w:t>
      </w:r>
      <w:r w:rsidR="00110669" w:rsidRPr="00363A34">
        <w:rPr>
          <w:rFonts w:eastAsia="MS Gothic" w:cs="Times New Roman"/>
          <w:b/>
          <w:bCs/>
          <w:color w:val="008D7F" w:themeColor="text1"/>
          <w:sz w:val="28"/>
          <w:szCs w:val="28"/>
        </w:rPr>
        <w:t xml:space="preserve"> </w:t>
      </w:r>
    </w:p>
    <w:p w14:paraId="58FBD580" w14:textId="77777777" w:rsidR="00155A3B" w:rsidRDefault="00155A3B" w:rsidP="00155A3B">
      <w:pPr>
        <w:spacing w:after="0" w:line="240" w:lineRule="auto"/>
        <w:jc w:val="center"/>
        <w:rPr>
          <w:rFonts w:eastAsia="MS Gothic" w:cs="Times New Roman"/>
        </w:rPr>
      </w:pPr>
    </w:p>
    <w:p w14:paraId="6C7A99AE" w14:textId="77777777" w:rsidR="00155A3B" w:rsidRDefault="00155A3B" w:rsidP="00155A3B">
      <w:pPr>
        <w:spacing w:after="0" w:line="240" w:lineRule="auto"/>
        <w:jc w:val="center"/>
      </w:pPr>
    </w:p>
    <w:p w14:paraId="07433EAC" w14:textId="029F04EF" w:rsidR="009F067E" w:rsidRPr="005D2FDA" w:rsidRDefault="00FF4739" w:rsidP="009F067E">
      <w:r>
        <w:t xml:space="preserve">The </w:t>
      </w:r>
      <w:proofErr w:type="spellStart"/>
      <w:r w:rsidR="009F067E">
        <w:t>MyEuronext</w:t>
      </w:r>
      <w:proofErr w:type="spellEnd"/>
      <w:r w:rsidR="009F067E">
        <w:t xml:space="preserve"> </w:t>
      </w:r>
      <w:r>
        <w:t>platform</w:t>
      </w:r>
      <w:r w:rsidR="18050217">
        <w:t xml:space="preserve"> (“</w:t>
      </w:r>
      <w:proofErr w:type="spellStart"/>
      <w:r w:rsidR="18050217">
        <w:t>MyEuronext</w:t>
      </w:r>
      <w:proofErr w:type="spellEnd"/>
      <w:r w:rsidR="18050217">
        <w:t xml:space="preserve"> Platform”)</w:t>
      </w:r>
      <w:r>
        <w:t xml:space="preserve"> </w:t>
      </w:r>
      <w:r w:rsidR="009F067E">
        <w:t>enables entities within the Euronext Group to interact with the</w:t>
      </w:r>
      <w:r w:rsidR="7A48E643">
        <w:t>ir respective clients</w:t>
      </w:r>
      <w:r w:rsidR="009F067E">
        <w:t xml:space="preserve"> </w:t>
      </w:r>
      <w:r w:rsidR="647B83F9">
        <w:t>(</w:t>
      </w:r>
      <w:r w:rsidR="5113A0E9">
        <w:t xml:space="preserve">each the </w:t>
      </w:r>
      <w:r w:rsidR="647B83F9">
        <w:t>“</w:t>
      </w:r>
      <w:r w:rsidR="009F067E">
        <w:t>User Company</w:t>
      </w:r>
      <w:r w:rsidR="38C7FD7A">
        <w:t>”)</w:t>
      </w:r>
      <w:r w:rsidR="009F067E">
        <w:t xml:space="preserve"> involved in the activities performed by the Euronext Group (the “Services”). The purpose of this form </w:t>
      </w:r>
      <w:r w:rsidR="004F186F">
        <w:t>(</w:t>
      </w:r>
      <w:r w:rsidR="000119C1">
        <w:t xml:space="preserve">the </w:t>
      </w:r>
      <w:r w:rsidR="004F186F">
        <w:t>“</w:t>
      </w:r>
      <w:proofErr w:type="spellStart"/>
      <w:r w:rsidR="004F186F">
        <w:t>MyEuronext</w:t>
      </w:r>
      <w:proofErr w:type="spellEnd"/>
      <w:r w:rsidR="004F186F">
        <w:t xml:space="preserve"> Access Form”) </w:t>
      </w:r>
      <w:r w:rsidR="009F067E">
        <w:t>to be completed by</w:t>
      </w:r>
      <w:r w:rsidR="006942D9">
        <w:t xml:space="preserve"> the</w:t>
      </w:r>
      <w:r w:rsidR="009F067E">
        <w:t xml:space="preserve"> User Company is to </w:t>
      </w:r>
      <w:r w:rsidR="008F50BB">
        <w:t xml:space="preserve">set out the terms and conditions for </w:t>
      </w:r>
      <w:r w:rsidR="009F067E">
        <w:t>access</w:t>
      </w:r>
      <w:r w:rsidR="008F50BB">
        <w:t>ing</w:t>
      </w:r>
      <w:r w:rsidR="009F067E">
        <w:t xml:space="preserve"> </w:t>
      </w:r>
      <w:r w:rsidR="00393EF8">
        <w:t xml:space="preserve">the </w:t>
      </w:r>
      <w:proofErr w:type="spellStart"/>
      <w:r w:rsidR="64E878D3">
        <w:t>MyEuronext</w:t>
      </w:r>
      <w:proofErr w:type="spellEnd"/>
      <w:r w:rsidR="64E878D3">
        <w:t xml:space="preserve"> </w:t>
      </w:r>
      <w:r w:rsidR="36DA559F">
        <w:t>Platform</w:t>
      </w:r>
      <w:r w:rsidR="29FCFB9D">
        <w:t xml:space="preserve"> (“Terms and Conditions”)</w:t>
      </w:r>
      <w:r w:rsidR="3B7F4B1A">
        <w:t>, whereby</w:t>
      </w:r>
      <w:r w:rsidR="36DA559F">
        <w:t xml:space="preserve"> </w:t>
      </w:r>
      <w:r w:rsidR="00AE1EAF">
        <w:t xml:space="preserve">Euronext Securities </w:t>
      </w:r>
      <w:r w:rsidR="001613C9">
        <w:t xml:space="preserve">Copenhagen, Euronext Securities Milan, Euronext Securities Oslo and Euronext Securities </w:t>
      </w:r>
      <w:r w:rsidR="00716D3B">
        <w:t>Porto (</w:t>
      </w:r>
      <w:r w:rsidR="00093656">
        <w:t xml:space="preserve">referred to collectively </w:t>
      </w:r>
      <w:r w:rsidR="00BF4753">
        <w:t>as “</w:t>
      </w:r>
      <w:r w:rsidR="009F067E">
        <w:t>Euronext Securities</w:t>
      </w:r>
      <w:r w:rsidR="00BF4753">
        <w:t>”</w:t>
      </w:r>
      <w:r w:rsidR="00093656">
        <w:t xml:space="preserve"> or singularly as </w:t>
      </w:r>
      <w:r w:rsidR="00D42BF6">
        <w:t xml:space="preserve">the </w:t>
      </w:r>
      <w:r w:rsidR="056922F1">
        <w:t>“</w:t>
      </w:r>
      <w:r w:rsidR="00D42BF6">
        <w:t xml:space="preserve">Relevant </w:t>
      </w:r>
      <w:r w:rsidR="009F067E">
        <w:t>Euronext Securities</w:t>
      </w:r>
      <w:r w:rsidR="00D42BF6">
        <w:t xml:space="preserve"> CSD</w:t>
      </w:r>
      <w:r w:rsidR="00090CD1">
        <w:t>”)</w:t>
      </w:r>
      <w:r w:rsidR="003D0B4E">
        <w:t xml:space="preserve"> </w:t>
      </w:r>
      <w:r w:rsidR="58ECDAEC">
        <w:t xml:space="preserve">provide their respective </w:t>
      </w:r>
      <w:r w:rsidR="7EC8ED24">
        <w:t>Services</w:t>
      </w:r>
      <w:r w:rsidR="009F067E">
        <w:t>. For</w:t>
      </w:r>
      <w:r w:rsidR="149C85EC">
        <w:t xml:space="preserve"> sake of</w:t>
      </w:r>
      <w:r w:rsidR="009F067E">
        <w:t xml:space="preserve"> clarity, </w:t>
      </w:r>
      <w:r w:rsidR="042EB094">
        <w:t>in order to use</w:t>
      </w:r>
      <w:r w:rsidR="003607B4">
        <w:t xml:space="preserve"> the</w:t>
      </w:r>
      <w:r w:rsidR="042EB094">
        <w:t xml:space="preserve"> </w:t>
      </w:r>
      <w:proofErr w:type="spellStart"/>
      <w:r w:rsidR="11B3D5BE">
        <w:t>MyEuronext</w:t>
      </w:r>
      <w:proofErr w:type="spellEnd"/>
      <w:r w:rsidR="11B3D5BE">
        <w:t xml:space="preserve"> </w:t>
      </w:r>
      <w:r w:rsidR="5DE5D4CB">
        <w:t>Platform the relevant</w:t>
      </w:r>
      <w:r w:rsidR="009F067E">
        <w:t xml:space="preserve"> User Company </w:t>
      </w:r>
      <w:r w:rsidR="00C73817">
        <w:t xml:space="preserve">must </w:t>
      </w:r>
      <w:r w:rsidR="009F067E">
        <w:t>have execute</w:t>
      </w:r>
      <w:r w:rsidR="00C73817">
        <w:t>d</w:t>
      </w:r>
      <w:r w:rsidR="009F067E">
        <w:t xml:space="preserve"> separate agreement</w:t>
      </w:r>
      <w:r w:rsidR="00C73817">
        <w:t>s</w:t>
      </w:r>
      <w:r w:rsidR="009F067E">
        <w:t xml:space="preserve"> with </w:t>
      </w:r>
      <w:r w:rsidR="00D42BF6">
        <w:t xml:space="preserve">the </w:t>
      </w:r>
      <w:r w:rsidR="1681D9F3">
        <w:t>R</w:t>
      </w:r>
      <w:r w:rsidR="00D42BF6">
        <w:t>elevant</w:t>
      </w:r>
      <w:r w:rsidR="00C73817">
        <w:t xml:space="preserve"> </w:t>
      </w:r>
      <w:r w:rsidR="009F067E">
        <w:t xml:space="preserve">Euronext Securities </w:t>
      </w:r>
      <w:r w:rsidR="00D42BF6">
        <w:t>CSD</w:t>
      </w:r>
      <w:r w:rsidR="009F067E">
        <w:t xml:space="preserve"> for accessing each Service.</w:t>
      </w:r>
    </w:p>
    <w:p w14:paraId="39C7F373" w14:textId="0FBC3493" w:rsidR="009F067E" w:rsidRPr="005D2FDA" w:rsidRDefault="009F067E" w:rsidP="009F067E">
      <w:r>
        <w:t xml:space="preserve">To allow access and use of </w:t>
      </w:r>
      <w:r w:rsidR="00830DC8">
        <w:t xml:space="preserve">the </w:t>
      </w:r>
      <w:proofErr w:type="spellStart"/>
      <w:r>
        <w:t>MyEuronext</w:t>
      </w:r>
      <w:proofErr w:type="spellEnd"/>
      <w:r>
        <w:t xml:space="preserve"> </w:t>
      </w:r>
      <w:r w:rsidR="70761DCA">
        <w:t>P</w:t>
      </w:r>
      <w:r w:rsidR="00830DC8">
        <w:t xml:space="preserve">latform </w:t>
      </w:r>
      <w:r>
        <w:t xml:space="preserve">by the User Company, the User Company and Euronext </w:t>
      </w:r>
      <w:r w:rsidR="008E0EF2">
        <w:t xml:space="preserve">Securities </w:t>
      </w:r>
      <w:r>
        <w:t xml:space="preserve">will conduct a testing phase on a platform if </w:t>
      </w:r>
      <w:r w:rsidR="000D2FBF">
        <w:t>required</w:t>
      </w:r>
      <w:r>
        <w:t xml:space="preserve"> (hereinafter respectively the “Test Phase</w:t>
      </w:r>
      <w:r w:rsidR="5D8673BD">
        <w:t xml:space="preserve"> and</w:t>
      </w:r>
      <w:r>
        <w:t xml:space="preserve"> </w:t>
      </w:r>
      <w:r w:rsidR="3BABB50C">
        <w:t xml:space="preserve">the </w:t>
      </w:r>
      <w:r>
        <w:t xml:space="preserve">“Testing </w:t>
      </w:r>
      <w:r w:rsidR="3D63AD63">
        <w:t>P</w:t>
      </w:r>
      <w:r>
        <w:t xml:space="preserve">latform”). Euronext </w:t>
      </w:r>
      <w:r w:rsidR="008E0EF2">
        <w:t xml:space="preserve">Securities </w:t>
      </w:r>
      <w:r>
        <w:t>will determine the timing and duration of the Test Phase and will inform the User Company of such.</w:t>
      </w:r>
    </w:p>
    <w:p w14:paraId="46D347A3" w14:textId="42399A4F" w:rsidR="009F067E" w:rsidRPr="005D2FDA" w:rsidRDefault="009F067E" w:rsidP="009F067E">
      <w:r>
        <w:t xml:space="preserve">When testing has been carried out successfully, Euronext </w:t>
      </w:r>
      <w:r w:rsidR="0027001D">
        <w:t xml:space="preserve">Securities </w:t>
      </w:r>
      <w:r>
        <w:t xml:space="preserve">will activate access for the User Company in production (“Production”) on the platform (“Production </w:t>
      </w:r>
      <w:r w:rsidR="792155E8">
        <w:t>P</w:t>
      </w:r>
      <w:r>
        <w:t xml:space="preserve">latform”) and provide a target Production date. </w:t>
      </w:r>
    </w:p>
    <w:p w14:paraId="30605EB5" w14:textId="7A4EA79F" w:rsidR="007077B7" w:rsidRDefault="0096246D" w:rsidP="009F067E">
      <w:r>
        <w:t xml:space="preserve">By </w:t>
      </w:r>
      <w:r w:rsidR="1BF35B57">
        <w:t>completing</w:t>
      </w:r>
      <w:r>
        <w:t xml:space="preserve"> </w:t>
      </w:r>
      <w:r w:rsidR="00442943">
        <w:t xml:space="preserve">and signing </w:t>
      </w:r>
      <w:r w:rsidR="2AB1C84A">
        <w:t>this</w:t>
      </w:r>
      <w:r w:rsidR="00795E34">
        <w:t xml:space="preserve"> </w:t>
      </w:r>
      <w:proofErr w:type="spellStart"/>
      <w:r w:rsidR="00972C91">
        <w:t>MyEuronext</w:t>
      </w:r>
      <w:proofErr w:type="spellEnd"/>
      <w:r w:rsidR="00972C91">
        <w:t xml:space="preserve"> Access Form</w:t>
      </w:r>
      <w:r w:rsidR="00ED7741">
        <w:t>,</w:t>
      </w:r>
      <w:r w:rsidR="00972C91">
        <w:t xml:space="preserve"> </w:t>
      </w:r>
      <w:r w:rsidR="003B6E65">
        <w:t xml:space="preserve">the User Company </w:t>
      </w:r>
      <w:r w:rsidR="76062FB2">
        <w:t>acknowledges</w:t>
      </w:r>
      <w:r w:rsidR="009D3D1B">
        <w:t xml:space="preserve"> and accepts </w:t>
      </w:r>
      <w:r w:rsidR="00ED7741">
        <w:t xml:space="preserve">the </w:t>
      </w:r>
      <w:r w:rsidR="00DE1563">
        <w:t>Terms and Conditions and</w:t>
      </w:r>
      <w:r w:rsidR="00F72C7E">
        <w:t xml:space="preserve"> the schedules hereto:</w:t>
      </w:r>
    </w:p>
    <w:p w14:paraId="5BECAA3E" w14:textId="0451593C" w:rsidR="00964EA2" w:rsidRDefault="00AB1554" w:rsidP="00964EA2">
      <w:pPr>
        <w:pStyle w:val="Listeavsnitt"/>
        <w:numPr>
          <w:ilvl w:val="0"/>
          <w:numId w:val="28"/>
        </w:numPr>
      </w:pPr>
      <w:r>
        <w:t xml:space="preserve">SCHEDULE </w:t>
      </w:r>
      <w:r w:rsidR="00F64362">
        <w:t>1</w:t>
      </w:r>
      <w:r>
        <w:t xml:space="preserve">: </w:t>
      </w:r>
      <w:r w:rsidR="003C6478" w:rsidRPr="00FB3C99">
        <w:t>ADMINISTRATORS APPOINTED BY THE USER COMPANY</w:t>
      </w:r>
    </w:p>
    <w:p w14:paraId="677E9261" w14:textId="041A59DF" w:rsidR="006C3EC0" w:rsidRDefault="006C3EC0" w:rsidP="00964EA2">
      <w:pPr>
        <w:pStyle w:val="Listeavsnitt"/>
        <w:numPr>
          <w:ilvl w:val="0"/>
          <w:numId w:val="28"/>
        </w:numPr>
      </w:pPr>
      <w:r w:rsidRPr="005D2FDA">
        <w:t xml:space="preserve">SCHEDULE </w:t>
      </w:r>
      <w:r w:rsidR="00F64362">
        <w:t>2</w:t>
      </w:r>
      <w:r w:rsidRPr="005D2FDA">
        <w:t xml:space="preserve">: </w:t>
      </w:r>
      <w:r w:rsidR="003C6478">
        <w:t>T</w:t>
      </w:r>
      <w:r w:rsidR="003C6478" w:rsidRPr="005C2B69">
        <w:t xml:space="preserve">ERMS OF </w:t>
      </w:r>
      <w:r w:rsidR="003C6478">
        <w:t>U</w:t>
      </w:r>
      <w:r w:rsidR="003C6478" w:rsidRPr="005C2B69">
        <w:t>SE SUPPLEMENTING THE TERMS AND CONDITIONS</w:t>
      </w:r>
    </w:p>
    <w:p w14:paraId="3FE2F264" w14:textId="6876E009" w:rsidR="003C6478" w:rsidRDefault="003C6478" w:rsidP="003C6478">
      <w:pPr>
        <w:pStyle w:val="Listeavsnitt"/>
        <w:numPr>
          <w:ilvl w:val="0"/>
          <w:numId w:val="28"/>
        </w:numPr>
      </w:pPr>
      <w:r>
        <w:t xml:space="preserve">SCHEDULE </w:t>
      </w:r>
      <w:r w:rsidR="00F64362">
        <w:t>3</w:t>
      </w:r>
      <w:r>
        <w:t>: SERVICE LEVELS</w:t>
      </w:r>
    </w:p>
    <w:p w14:paraId="4AA3346B" w14:textId="7BC6F994" w:rsidR="04F3F64E" w:rsidRDefault="04F3F64E" w:rsidP="614C1781">
      <w:pPr>
        <w:pStyle w:val="Listeavsnitt"/>
        <w:numPr>
          <w:ilvl w:val="0"/>
          <w:numId w:val="28"/>
        </w:numPr>
      </w:pPr>
      <w:r>
        <w:t>SCHEDULE 4: COUNTRY ADDENDUM</w:t>
      </w:r>
    </w:p>
    <w:p w14:paraId="60A887AB" w14:textId="5E8B319E" w:rsidR="00F07157" w:rsidRDefault="00F72C7E" w:rsidP="00034142">
      <w:r>
        <w:t>w</w:t>
      </w:r>
      <w:r w:rsidR="007077B7">
        <w:t>hich together with the existing rules and procedures</w:t>
      </w:r>
      <w:r w:rsidR="000E2A4D">
        <w:t xml:space="preserve">, including but not limited to the </w:t>
      </w:r>
      <w:r w:rsidR="6A86F40A">
        <w:t>r</w:t>
      </w:r>
      <w:r w:rsidR="000E2A4D">
        <w:t>ule</w:t>
      </w:r>
      <w:r w:rsidR="02820111">
        <w:t>book</w:t>
      </w:r>
      <w:r w:rsidR="000E2A4D">
        <w:t>, agreement for participation</w:t>
      </w:r>
      <w:r w:rsidR="00972D36">
        <w:t xml:space="preserve"> and the </w:t>
      </w:r>
      <w:r w:rsidR="007077B7">
        <w:t xml:space="preserve">relevant </w:t>
      </w:r>
      <w:r w:rsidR="00972D36">
        <w:t>guidelines and instructions,</w:t>
      </w:r>
      <w:r w:rsidR="007077B7">
        <w:t xml:space="preserve"> of the </w:t>
      </w:r>
      <w:r w:rsidR="002E60DE">
        <w:t>R</w:t>
      </w:r>
      <w:r w:rsidR="007077B7">
        <w:t xml:space="preserve">elevant Euronext Securities </w:t>
      </w:r>
      <w:r w:rsidR="002E60DE">
        <w:t>CSD</w:t>
      </w:r>
      <w:r w:rsidR="00972D36">
        <w:t>,</w:t>
      </w:r>
      <w:r w:rsidR="009857F4">
        <w:t xml:space="preserve"> from whom the Services are accessed</w:t>
      </w:r>
      <w:r w:rsidR="002E60DE">
        <w:t>,</w:t>
      </w:r>
      <w:r w:rsidR="00972D36">
        <w:t xml:space="preserve"> (“Rules”)</w:t>
      </w:r>
      <w:r w:rsidR="007077B7">
        <w:t xml:space="preserve"> governs the User </w:t>
      </w:r>
      <w:r w:rsidR="001D424D">
        <w:t>Company’s</w:t>
      </w:r>
      <w:r w:rsidR="007077B7">
        <w:t xml:space="preserve"> use of </w:t>
      </w:r>
      <w:r w:rsidR="001D424D">
        <w:t xml:space="preserve">the </w:t>
      </w:r>
      <w:proofErr w:type="spellStart"/>
      <w:r w:rsidR="007077B7">
        <w:t>MyEuronext</w:t>
      </w:r>
      <w:proofErr w:type="spellEnd"/>
      <w:r w:rsidR="4401C20E">
        <w:t xml:space="preserve"> Platform</w:t>
      </w:r>
      <w:r w:rsidR="007077B7">
        <w:t xml:space="preserve">. </w:t>
      </w:r>
    </w:p>
    <w:p w14:paraId="372A3A7D" w14:textId="77777777" w:rsidR="008D6104" w:rsidRDefault="008D6104" w:rsidP="00034142"/>
    <w:p w14:paraId="5D5B851E" w14:textId="2E9F5E47" w:rsidR="00C3008E" w:rsidRDefault="008D6104" w:rsidP="00034142">
      <w:r>
        <w:t xml:space="preserve">THE </w:t>
      </w:r>
      <w:r w:rsidR="4D9274F5">
        <w:t xml:space="preserve">RELEVANT </w:t>
      </w:r>
      <w:r>
        <w:t xml:space="preserve">EURONEXT SECURITIES </w:t>
      </w:r>
      <w:r w:rsidR="7F513506">
        <w:t>CSD</w:t>
      </w:r>
      <w:r>
        <w:t xml:space="preserve"> FROM WHICH THE USER COMPANY IS GRANTED ACCESS TO </w:t>
      </w:r>
      <w:r w:rsidR="00C15BAF">
        <w:t xml:space="preserve">THE MYEURONEXT PLATTFORM </w:t>
      </w:r>
      <w:r>
        <w:t xml:space="preserve">IS DETERMINED BY THE USER COMPANY THROUGH THE COMPLETION OF SCHEDULE </w:t>
      </w:r>
      <w:r w:rsidR="00770986">
        <w:t>1</w:t>
      </w:r>
      <w:r>
        <w:t>: ADMINISTRATORS APPOINTED BY THE USER COMPANY</w:t>
      </w:r>
      <w:r>
        <w:br w:type="page"/>
      </w:r>
    </w:p>
    <w:p w14:paraId="436C76D3" w14:textId="73BB1A3D" w:rsidR="00231BE3" w:rsidRPr="005D2FDA" w:rsidRDefault="00231BE3" w:rsidP="00470938">
      <w:pPr>
        <w:spacing w:after="0" w:line="240" w:lineRule="auto"/>
        <w:jc w:val="left"/>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left w:w="57" w:type="dxa"/>
          <w:bottom w:w="28" w:type="dxa"/>
          <w:right w:w="57" w:type="dxa"/>
        </w:tblCellMar>
        <w:tblLook w:val="0000" w:firstRow="0" w:lastRow="0" w:firstColumn="0" w:lastColumn="0" w:noHBand="0" w:noVBand="0"/>
      </w:tblPr>
      <w:tblGrid>
        <w:gridCol w:w="4247"/>
        <w:gridCol w:w="5380"/>
      </w:tblGrid>
      <w:tr w:rsidR="00731180" w:rsidRPr="005D2FDA" w14:paraId="09E73C10" w14:textId="77777777" w:rsidTr="00961D4C">
        <w:trPr>
          <w:cantSplit/>
          <w:trHeight w:val="397"/>
        </w:trPr>
        <w:tc>
          <w:tcPr>
            <w:tcW w:w="5000" w:type="pct"/>
            <w:gridSpan w:val="2"/>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8F8F8"/>
            <w:vAlign w:val="center"/>
          </w:tcPr>
          <w:p w14:paraId="44945755" w14:textId="77777777" w:rsidR="00731180" w:rsidRPr="005D2FDA" w:rsidRDefault="00731180" w:rsidP="00731180">
            <w:pPr>
              <w:spacing w:after="0"/>
              <w:jc w:val="left"/>
              <w:rPr>
                <w:rFonts w:eastAsiaTheme="minorHAnsi"/>
              </w:rPr>
            </w:pPr>
            <w:r w:rsidRPr="005D2FDA">
              <w:rPr>
                <w:rFonts w:eastAsiaTheme="minorHAnsi"/>
                <w:b/>
                <w:bCs/>
                <w:color w:val="008D7F"/>
              </w:rPr>
              <w:t>THE USER COMPANY</w:t>
            </w:r>
          </w:p>
        </w:tc>
      </w:tr>
      <w:tr w:rsidR="00731180" w:rsidRPr="005D2FDA" w14:paraId="0854302E" w14:textId="77777777" w:rsidTr="00961D4C">
        <w:trPr>
          <w:cantSplit/>
          <w:trHeight w:val="544"/>
        </w:trPr>
        <w:tc>
          <w:tcPr>
            <w:tcW w:w="2206"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8F8F8"/>
          </w:tcPr>
          <w:p w14:paraId="06F7DFAC" w14:textId="77777777" w:rsidR="00731180" w:rsidRPr="005D2FDA" w:rsidRDefault="00731180" w:rsidP="00731180">
            <w:pPr>
              <w:spacing w:after="0" w:line="240" w:lineRule="auto"/>
              <w:jc w:val="left"/>
              <w:rPr>
                <w:rFonts w:eastAsiaTheme="minorHAnsi"/>
                <w:color w:val="008D7F"/>
              </w:rPr>
            </w:pPr>
            <w:r w:rsidRPr="005D2FDA">
              <w:rPr>
                <w:rFonts w:eastAsiaTheme="minorHAnsi"/>
                <w:color w:val="008D7F"/>
              </w:rPr>
              <w:t>COMPANY NAME</w:t>
            </w:r>
            <w:r w:rsidRPr="005D2FDA">
              <w:rPr>
                <w:rFonts w:eastAsiaTheme="minorHAnsi"/>
                <w:color w:val="FF0000"/>
              </w:rPr>
              <w:t>*</w:t>
            </w:r>
          </w:p>
        </w:tc>
        <w:tc>
          <w:tcPr>
            <w:tcW w:w="2794"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auto"/>
          </w:tcPr>
          <w:p w14:paraId="6E4C8340" w14:textId="77777777" w:rsidR="00731180" w:rsidRPr="005D2FDA" w:rsidRDefault="00731180" w:rsidP="00731180">
            <w:pPr>
              <w:jc w:val="left"/>
              <w:rPr>
                <w:rFonts w:eastAsiaTheme="minorHAnsi"/>
              </w:rPr>
            </w:pPr>
          </w:p>
        </w:tc>
      </w:tr>
      <w:tr w:rsidR="00731180" w:rsidRPr="005D2FDA" w14:paraId="534AE14B" w14:textId="77777777" w:rsidTr="00961D4C">
        <w:trPr>
          <w:cantSplit/>
          <w:trHeight w:val="832"/>
        </w:trPr>
        <w:tc>
          <w:tcPr>
            <w:tcW w:w="2206"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8F8F8"/>
          </w:tcPr>
          <w:p w14:paraId="20C906FD" w14:textId="77777777" w:rsidR="00731180" w:rsidRPr="005D2FDA" w:rsidRDefault="00731180" w:rsidP="00731180">
            <w:pPr>
              <w:spacing w:after="0" w:line="240" w:lineRule="auto"/>
              <w:jc w:val="left"/>
              <w:rPr>
                <w:rFonts w:eastAsiaTheme="minorEastAsia"/>
                <w:color w:val="008D7F" w:themeColor="text1"/>
              </w:rPr>
            </w:pPr>
            <w:r w:rsidRPr="005D2FDA">
              <w:rPr>
                <w:rFonts w:eastAsiaTheme="minorEastAsia"/>
                <w:color w:val="008D7F" w:themeColor="text1"/>
              </w:rPr>
              <w:t>REGISTERED OFFICE ADDRESS</w:t>
            </w:r>
            <w:r w:rsidRPr="005D2FDA">
              <w:rPr>
                <w:rFonts w:eastAsiaTheme="minorHAnsi"/>
                <w:color w:val="FF0000"/>
              </w:rPr>
              <w:t>*</w:t>
            </w:r>
          </w:p>
          <w:p w14:paraId="5B1DED2D" w14:textId="77777777" w:rsidR="00731180" w:rsidRPr="005D2FDA" w:rsidRDefault="00731180" w:rsidP="00731180">
            <w:pPr>
              <w:spacing w:after="0" w:line="240" w:lineRule="auto"/>
              <w:jc w:val="left"/>
              <w:rPr>
                <w:rFonts w:eastAsiaTheme="minorEastAsia"/>
                <w:i/>
                <w:iCs/>
                <w:color w:val="008D7F" w:themeColor="text1"/>
              </w:rPr>
            </w:pPr>
            <w:r w:rsidRPr="005D2FDA">
              <w:rPr>
                <w:rFonts w:eastAsiaTheme="minorEastAsia"/>
                <w:i/>
                <w:iCs/>
                <w:color w:val="008D7F" w:themeColor="text1"/>
                <w:sz w:val="18"/>
                <w:szCs w:val="18"/>
              </w:rPr>
              <w:t>Please specify the place and the country.</w:t>
            </w:r>
          </w:p>
        </w:tc>
        <w:tc>
          <w:tcPr>
            <w:tcW w:w="2794"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auto"/>
          </w:tcPr>
          <w:p w14:paraId="2620CC50" w14:textId="77777777" w:rsidR="00731180" w:rsidRPr="005D2FDA" w:rsidRDefault="00731180" w:rsidP="00731180">
            <w:pPr>
              <w:jc w:val="left"/>
              <w:rPr>
                <w:rFonts w:eastAsiaTheme="minorHAnsi"/>
              </w:rPr>
            </w:pPr>
          </w:p>
        </w:tc>
      </w:tr>
      <w:tr w:rsidR="00731180" w:rsidRPr="005D2FDA" w14:paraId="2AFF9A51" w14:textId="77777777" w:rsidTr="00961D4C">
        <w:trPr>
          <w:cantSplit/>
          <w:trHeight w:val="707"/>
        </w:trPr>
        <w:tc>
          <w:tcPr>
            <w:tcW w:w="2206"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8F8F8"/>
          </w:tcPr>
          <w:p w14:paraId="7AB1D7FA" w14:textId="77777777" w:rsidR="00731180" w:rsidRPr="005D2FDA" w:rsidRDefault="00731180" w:rsidP="00731180">
            <w:pPr>
              <w:spacing w:after="0" w:line="240" w:lineRule="auto"/>
              <w:jc w:val="left"/>
              <w:rPr>
                <w:rFonts w:eastAsiaTheme="minorEastAsia"/>
                <w:color w:val="008D7F" w:themeColor="text1"/>
              </w:rPr>
            </w:pPr>
            <w:r w:rsidRPr="005D2FDA">
              <w:rPr>
                <w:rFonts w:eastAsiaTheme="minorEastAsia"/>
                <w:color w:val="008D7F" w:themeColor="text1"/>
              </w:rPr>
              <w:t>AUTHORI</w:t>
            </w:r>
            <w:r>
              <w:rPr>
                <w:rFonts w:eastAsiaTheme="minorEastAsia"/>
                <w:color w:val="008D7F" w:themeColor="text1"/>
              </w:rPr>
              <w:t>S</w:t>
            </w:r>
            <w:r w:rsidRPr="005D2FDA">
              <w:rPr>
                <w:rFonts w:eastAsiaTheme="minorEastAsia"/>
                <w:color w:val="008D7F" w:themeColor="text1"/>
              </w:rPr>
              <w:t>ED EMAIL DOMAINS (@emaildomain)</w:t>
            </w:r>
            <w:r w:rsidRPr="005D2FDA">
              <w:rPr>
                <w:rFonts w:eastAsiaTheme="minorHAnsi"/>
                <w:color w:val="FF0000"/>
              </w:rPr>
              <w:t xml:space="preserve"> *</w:t>
            </w:r>
          </w:p>
          <w:p w14:paraId="13B79AF1" w14:textId="77777777" w:rsidR="00731180" w:rsidRPr="005D2FDA" w:rsidRDefault="00731180" w:rsidP="00731180">
            <w:pPr>
              <w:spacing w:after="20" w:line="240" w:lineRule="auto"/>
              <w:jc w:val="left"/>
              <w:rPr>
                <w:rFonts w:eastAsiaTheme="minorEastAsia"/>
                <w:i/>
                <w:iCs/>
                <w:color w:val="008D7F" w:themeColor="text1"/>
              </w:rPr>
            </w:pPr>
            <w:r w:rsidRPr="005D2FDA">
              <w:rPr>
                <w:rFonts w:eastAsiaTheme="minorEastAsia"/>
                <w:i/>
                <w:iCs/>
                <w:color w:val="008D7F" w:themeColor="text1"/>
                <w:sz w:val="18"/>
                <w:szCs w:val="18"/>
              </w:rPr>
              <w:t xml:space="preserve">Please </w:t>
            </w:r>
            <w:r>
              <w:rPr>
                <w:rFonts w:eastAsiaTheme="minorEastAsia"/>
                <w:i/>
                <w:iCs/>
                <w:color w:val="008D7F" w:themeColor="text1"/>
                <w:sz w:val="18"/>
                <w:szCs w:val="18"/>
              </w:rPr>
              <w:t>specify</w:t>
            </w:r>
            <w:r w:rsidRPr="005D2FDA">
              <w:rPr>
                <w:rFonts w:eastAsiaTheme="minorEastAsia"/>
                <w:i/>
                <w:iCs/>
                <w:color w:val="008D7F" w:themeColor="text1"/>
                <w:sz w:val="18"/>
                <w:szCs w:val="18"/>
              </w:rPr>
              <w:t xml:space="preserve"> only the domain without any further information.</w:t>
            </w:r>
          </w:p>
        </w:tc>
        <w:tc>
          <w:tcPr>
            <w:tcW w:w="2794"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auto"/>
          </w:tcPr>
          <w:p w14:paraId="05BFD29E" w14:textId="77777777" w:rsidR="00731180" w:rsidRPr="005D2FDA" w:rsidRDefault="00731180" w:rsidP="00731180">
            <w:pPr>
              <w:jc w:val="left"/>
              <w:rPr>
                <w:rFonts w:eastAsiaTheme="minorHAnsi"/>
              </w:rPr>
            </w:pPr>
          </w:p>
        </w:tc>
      </w:tr>
      <w:tr w:rsidR="00731180" w:rsidRPr="005D2FDA" w14:paraId="040FACEB" w14:textId="77777777" w:rsidTr="00961D4C">
        <w:trPr>
          <w:cantSplit/>
          <w:trHeight w:val="314"/>
        </w:trPr>
        <w:tc>
          <w:tcPr>
            <w:tcW w:w="5000" w:type="pct"/>
            <w:gridSpan w:val="2"/>
            <w:shd w:val="clear" w:color="auto" w:fill="F8F8F8"/>
            <w:vAlign w:val="center"/>
          </w:tcPr>
          <w:p w14:paraId="2ACFE1A1" w14:textId="77777777" w:rsidR="00731180" w:rsidRPr="005D2FDA" w:rsidRDefault="00731180" w:rsidP="00731180">
            <w:pPr>
              <w:spacing w:after="0"/>
              <w:jc w:val="left"/>
              <w:rPr>
                <w:rFonts w:eastAsiaTheme="minorHAnsi"/>
                <w:b/>
                <w:bCs/>
                <w:color w:val="008D7F"/>
              </w:rPr>
            </w:pPr>
            <w:r w:rsidRPr="005D2FDA">
              <w:rPr>
                <w:rFonts w:eastAsiaTheme="minorHAnsi"/>
                <w:b/>
                <w:bCs/>
                <w:color w:val="008D7F"/>
              </w:rPr>
              <w:t>AUTHORISED SIGNATORY OF THE USER COMPANY</w:t>
            </w:r>
          </w:p>
        </w:tc>
      </w:tr>
      <w:tr w:rsidR="00731180" w:rsidRPr="005D2FDA" w14:paraId="1F16D5FD" w14:textId="77777777" w:rsidTr="00961D4C">
        <w:trPr>
          <w:cantSplit/>
          <w:trHeight w:val="832"/>
        </w:trPr>
        <w:tc>
          <w:tcPr>
            <w:tcW w:w="2206"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8F8F8"/>
          </w:tcPr>
          <w:p w14:paraId="68695529" w14:textId="77777777" w:rsidR="00731180" w:rsidRPr="005D2FDA" w:rsidRDefault="00731180" w:rsidP="00731180">
            <w:pPr>
              <w:spacing w:after="0" w:line="240" w:lineRule="auto"/>
              <w:jc w:val="left"/>
              <w:rPr>
                <w:rFonts w:eastAsiaTheme="minorHAnsi"/>
                <w:color w:val="008D7F" w:themeColor="text1"/>
              </w:rPr>
            </w:pPr>
            <w:r w:rsidRPr="005D2FDA">
              <w:rPr>
                <w:rFonts w:eastAsiaTheme="minorHAnsi"/>
                <w:color w:val="008D7F" w:themeColor="text1"/>
              </w:rPr>
              <w:t>FIRST NAME (s) AND SURNAME (s) OF THE AUTHORISED SIGNATORY</w:t>
            </w:r>
            <w:r w:rsidRPr="005D2FDA">
              <w:rPr>
                <w:rFonts w:eastAsiaTheme="minorHAnsi"/>
                <w:color w:val="FF0000"/>
              </w:rPr>
              <w:t>*</w:t>
            </w:r>
          </w:p>
          <w:p w14:paraId="2BF50307" w14:textId="77777777" w:rsidR="00731180" w:rsidRPr="00864009" w:rsidRDefault="00731180" w:rsidP="00731180">
            <w:pPr>
              <w:spacing w:after="20" w:line="240" w:lineRule="auto"/>
              <w:jc w:val="left"/>
              <w:rPr>
                <w:rFonts w:eastAsiaTheme="minorHAnsi"/>
                <w:i/>
                <w:iCs/>
                <w:color w:val="008D7F" w:themeColor="text1"/>
                <w:sz w:val="18"/>
                <w:szCs w:val="18"/>
              </w:rPr>
            </w:pPr>
            <w:r w:rsidRPr="00864009">
              <w:rPr>
                <w:rFonts w:eastAsia="Calibri"/>
                <w:i/>
                <w:iCs/>
                <w:color w:val="008D7F" w:themeColor="text1"/>
                <w:sz w:val="18"/>
                <w:szCs w:val="18"/>
              </w:rPr>
              <w:t>Please detail accurately and entirely each of the names and surnames affixed on the official identity document which will be used for the e-signature.</w:t>
            </w:r>
          </w:p>
        </w:tc>
        <w:tc>
          <w:tcPr>
            <w:tcW w:w="2794"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auto"/>
          </w:tcPr>
          <w:p w14:paraId="7181E40E" w14:textId="77777777" w:rsidR="00731180" w:rsidRPr="005D2FDA" w:rsidRDefault="00731180" w:rsidP="00731180">
            <w:pPr>
              <w:jc w:val="left"/>
              <w:rPr>
                <w:rFonts w:eastAsiaTheme="minorHAnsi"/>
              </w:rPr>
            </w:pPr>
          </w:p>
        </w:tc>
      </w:tr>
      <w:tr w:rsidR="00731180" w:rsidRPr="005D2FDA" w14:paraId="6C5F2A5A" w14:textId="77777777" w:rsidTr="00961D4C">
        <w:trPr>
          <w:cantSplit/>
          <w:trHeight w:val="832"/>
        </w:trPr>
        <w:tc>
          <w:tcPr>
            <w:tcW w:w="2206"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8F8F8"/>
          </w:tcPr>
          <w:p w14:paraId="4A1C09C6" w14:textId="77777777" w:rsidR="00731180" w:rsidRPr="005D2FDA" w:rsidRDefault="00731180" w:rsidP="00731180">
            <w:pPr>
              <w:spacing w:after="0" w:line="240" w:lineRule="auto"/>
              <w:jc w:val="left"/>
              <w:rPr>
                <w:rFonts w:eastAsiaTheme="minorHAnsi"/>
                <w:color w:val="008D7F" w:themeColor="text1"/>
              </w:rPr>
            </w:pPr>
            <w:r w:rsidRPr="005D2FDA">
              <w:rPr>
                <w:rFonts w:eastAsiaTheme="minorHAnsi"/>
                <w:color w:val="008D7F" w:themeColor="text1"/>
              </w:rPr>
              <w:t>POSITION OF THE AUTHORISED SIGNATORY</w:t>
            </w:r>
            <w:r w:rsidRPr="005D2FDA">
              <w:rPr>
                <w:rFonts w:eastAsiaTheme="minorHAnsi"/>
                <w:color w:val="FF0000"/>
              </w:rPr>
              <w:t>*</w:t>
            </w:r>
          </w:p>
          <w:p w14:paraId="30AFD9FB" w14:textId="77777777" w:rsidR="00731180" w:rsidRPr="005D2FDA" w:rsidRDefault="00731180" w:rsidP="00731180">
            <w:pPr>
              <w:spacing w:after="20" w:line="240" w:lineRule="auto"/>
              <w:jc w:val="left"/>
              <w:rPr>
                <w:rFonts w:eastAsiaTheme="minorHAnsi"/>
                <w:color w:val="008D7F" w:themeColor="text1"/>
              </w:rPr>
            </w:pPr>
            <w:r w:rsidRPr="005D2FDA">
              <w:rPr>
                <w:rFonts w:eastAsiaTheme="minorHAnsi"/>
                <w:i/>
                <w:iCs/>
                <w:color w:val="008D7F" w:themeColor="text1"/>
                <w:sz w:val="18"/>
                <w:szCs w:val="18"/>
              </w:rPr>
              <w:t xml:space="preserve">Please </w:t>
            </w:r>
            <w:r>
              <w:rPr>
                <w:rFonts w:eastAsiaTheme="minorHAnsi"/>
                <w:i/>
                <w:iCs/>
                <w:color w:val="008D7F" w:themeColor="text1"/>
                <w:sz w:val="18"/>
                <w:szCs w:val="18"/>
              </w:rPr>
              <w:t>specify</w:t>
            </w:r>
            <w:r w:rsidRPr="005D2FDA">
              <w:rPr>
                <w:rFonts w:eastAsiaTheme="minorHAnsi"/>
                <w:i/>
                <w:iCs/>
                <w:color w:val="008D7F" w:themeColor="text1"/>
                <w:sz w:val="18"/>
                <w:szCs w:val="18"/>
              </w:rPr>
              <w:t xml:space="preserve"> the functions occupied by the authorised signatory in the USER COMPANY</w:t>
            </w:r>
            <w:r w:rsidRPr="005D2FDA">
              <w:rPr>
                <w:rFonts w:eastAsiaTheme="minorHAnsi"/>
                <w:color w:val="008D7F" w:themeColor="text1"/>
                <w:sz w:val="18"/>
                <w:szCs w:val="18"/>
              </w:rPr>
              <w:t>.</w:t>
            </w:r>
          </w:p>
        </w:tc>
        <w:tc>
          <w:tcPr>
            <w:tcW w:w="2794"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auto"/>
          </w:tcPr>
          <w:p w14:paraId="654A3EFC" w14:textId="77777777" w:rsidR="00731180" w:rsidRPr="005D2FDA" w:rsidRDefault="00731180" w:rsidP="00731180">
            <w:pPr>
              <w:jc w:val="left"/>
              <w:rPr>
                <w:rFonts w:eastAsiaTheme="minorHAnsi"/>
              </w:rPr>
            </w:pPr>
          </w:p>
        </w:tc>
      </w:tr>
      <w:tr w:rsidR="00731180" w:rsidRPr="005D2FDA" w14:paraId="1DD1AEBB" w14:textId="77777777" w:rsidTr="00961D4C">
        <w:trPr>
          <w:cantSplit/>
          <w:trHeight w:val="832"/>
        </w:trPr>
        <w:tc>
          <w:tcPr>
            <w:tcW w:w="2206"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F8F8F8"/>
          </w:tcPr>
          <w:p w14:paraId="19E8B29D" w14:textId="77777777" w:rsidR="00731180" w:rsidRPr="005D2FDA" w:rsidRDefault="00731180" w:rsidP="00731180">
            <w:pPr>
              <w:spacing w:after="0" w:line="240" w:lineRule="auto"/>
              <w:jc w:val="left"/>
              <w:rPr>
                <w:rFonts w:eastAsiaTheme="minorHAnsi"/>
                <w:color w:val="008D7F"/>
              </w:rPr>
            </w:pPr>
            <w:r w:rsidRPr="005D2FDA">
              <w:rPr>
                <w:rFonts w:eastAsiaTheme="minorHAnsi"/>
                <w:color w:val="008D7F"/>
              </w:rPr>
              <w:t>EMAIL ADDRESS OF THE AUTHORISED SIGNATORY</w:t>
            </w:r>
            <w:r w:rsidRPr="005D2FDA">
              <w:rPr>
                <w:rFonts w:eastAsiaTheme="minorHAnsi"/>
                <w:color w:val="FF0000"/>
              </w:rPr>
              <w:t>*</w:t>
            </w:r>
          </w:p>
          <w:p w14:paraId="0F18E484" w14:textId="77777777" w:rsidR="00731180" w:rsidRPr="005D2FDA" w:rsidRDefault="00731180" w:rsidP="00731180">
            <w:pPr>
              <w:spacing w:after="0" w:line="240" w:lineRule="auto"/>
              <w:jc w:val="left"/>
              <w:rPr>
                <w:rFonts w:eastAsiaTheme="minorHAnsi"/>
                <w:i/>
                <w:iCs/>
                <w:color w:val="008D7F"/>
              </w:rPr>
            </w:pPr>
            <w:r w:rsidRPr="005D2FDA">
              <w:rPr>
                <w:rFonts w:eastAsiaTheme="minorHAnsi"/>
                <w:i/>
                <w:iCs/>
                <w:color w:val="008D7F"/>
                <w:sz w:val="18"/>
                <w:szCs w:val="18"/>
              </w:rPr>
              <w:t>This email is used for the e-signature.</w:t>
            </w:r>
          </w:p>
        </w:tc>
        <w:tc>
          <w:tcPr>
            <w:tcW w:w="2794" w:type="pct"/>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auto"/>
          </w:tcPr>
          <w:p w14:paraId="49034743" w14:textId="77777777" w:rsidR="00731180" w:rsidRPr="005D2FDA" w:rsidRDefault="00731180" w:rsidP="00731180">
            <w:pPr>
              <w:jc w:val="left"/>
              <w:rPr>
                <w:rFonts w:eastAsiaTheme="minorHAnsi"/>
              </w:rPr>
            </w:pPr>
          </w:p>
        </w:tc>
      </w:tr>
      <w:tr w:rsidR="00961D4C" w:rsidRPr="005D2FDA" w14:paraId="1B32C022" w14:textId="77777777" w:rsidTr="00B45EAF">
        <w:trPr>
          <w:cantSplit/>
          <w:trHeight w:val="382"/>
        </w:trPr>
        <w:tc>
          <w:tcPr>
            <w:tcW w:w="5000" w:type="pct"/>
            <w:gridSpan w:val="2"/>
            <w:tc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tcBorders>
            <w:shd w:val="clear" w:color="auto" w:fill="auto"/>
          </w:tcPr>
          <w:p w14:paraId="735EE98D" w14:textId="77777777" w:rsidR="00961D4C" w:rsidRPr="005D2FDA" w:rsidRDefault="00961D4C" w:rsidP="00731180">
            <w:pPr>
              <w:jc w:val="left"/>
              <w:rPr>
                <w:rFonts w:eastAsiaTheme="minorHAnsi"/>
              </w:rPr>
            </w:pPr>
          </w:p>
        </w:tc>
      </w:tr>
    </w:tbl>
    <w:p w14:paraId="7C2E155D" w14:textId="6757D706" w:rsidR="00557961" w:rsidRPr="005D2FDA" w:rsidRDefault="00290EF0" w:rsidP="614C1781">
      <w:pPr>
        <w:pStyle w:val="Heading1NoNumb"/>
        <w:pBdr>
          <w:top w:val="single" w:sz="6" w:space="1" w:color="008D7F"/>
          <w:bottom w:val="none" w:sz="0" w:space="0" w:color="auto"/>
        </w:pBdr>
        <w:spacing w:after="200" w:line="276" w:lineRule="auto"/>
        <w:jc w:val="left"/>
      </w:pPr>
      <w:r>
        <w:t>Terms and conditions</w:t>
      </w:r>
    </w:p>
    <w:p w14:paraId="469526C2" w14:textId="57A1C815" w:rsidR="00834E27" w:rsidRPr="00364C05" w:rsidRDefault="00C94591" w:rsidP="0095558D">
      <w:pPr>
        <w:pStyle w:val="Listeavsnitt"/>
        <w:numPr>
          <w:ilvl w:val="0"/>
          <w:numId w:val="6"/>
        </w:numPr>
        <w:rPr>
          <w:rFonts w:cs="Calibri"/>
        </w:rPr>
      </w:pPr>
      <w:r w:rsidRPr="614C1781">
        <w:rPr>
          <w:b/>
          <w:bCs/>
        </w:rPr>
        <w:t xml:space="preserve">PREVAILENCE </w:t>
      </w:r>
      <w:r w:rsidR="006D11F7" w:rsidRPr="614C1781">
        <w:rPr>
          <w:rFonts w:cs="Calibri"/>
        </w:rPr>
        <w:t xml:space="preserve">The Rules of </w:t>
      </w:r>
      <w:r w:rsidR="00972D36" w:rsidRPr="614C1781">
        <w:rPr>
          <w:rFonts w:cs="Calibri"/>
        </w:rPr>
        <w:t>the Relevant</w:t>
      </w:r>
      <w:r w:rsidR="008975C1" w:rsidRPr="614C1781">
        <w:rPr>
          <w:rFonts w:cs="Calibri"/>
        </w:rPr>
        <w:t xml:space="preserve"> </w:t>
      </w:r>
      <w:r w:rsidR="008975C1">
        <w:t xml:space="preserve">Euronext Securities </w:t>
      </w:r>
      <w:r w:rsidR="00972D36">
        <w:t>CSD</w:t>
      </w:r>
      <w:r w:rsidR="008975C1" w:rsidRPr="614C1781">
        <w:rPr>
          <w:rFonts w:cs="Calibri"/>
        </w:rPr>
        <w:t xml:space="preserve"> </w:t>
      </w:r>
      <w:r w:rsidR="006D11F7">
        <w:t xml:space="preserve">shall </w:t>
      </w:r>
      <w:r w:rsidR="005A7480">
        <w:t xml:space="preserve">apply together with these Terms and </w:t>
      </w:r>
      <w:r w:rsidR="00791326">
        <w:t xml:space="preserve">Conditions for </w:t>
      </w:r>
      <w:r w:rsidR="00C429C4">
        <w:t>the</w:t>
      </w:r>
      <w:r w:rsidR="00791326">
        <w:t xml:space="preserve"> access</w:t>
      </w:r>
      <w:r w:rsidR="00C429C4">
        <w:t xml:space="preserve"> to the Services provided by </w:t>
      </w:r>
      <w:r w:rsidR="00676D64">
        <w:t>each of these entities</w:t>
      </w:r>
      <w:r w:rsidR="005D7E11">
        <w:t xml:space="preserve"> via the </w:t>
      </w:r>
      <w:proofErr w:type="spellStart"/>
      <w:r w:rsidR="005D7E11">
        <w:t>MyEuronext</w:t>
      </w:r>
      <w:proofErr w:type="spellEnd"/>
      <w:r w:rsidR="005D7E11">
        <w:t xml:space="preserve"> </w:t>
      </w:r>
      <w:r w:rsidR="5ADA2827">
        <w:t>P</w:t>
      </w:r>
      <w:r w:rsidR="005D7E11">
        <w:t>latform</w:t>
      </w:r>
      <w:r w:rsidR="00791326">
        <w:t xml:space="preserve">. </w:t>
      </w:r>
      <w:r w:rsidR="00AF2E0E" w:rsidRPr="614C1781">
        <w:rPr>
          <w:rFonts w:cs="Calibri"/>
        </w:rPr>
        <w:t>I</w:t>
      </w:r>
      <w:r w:rsidR="00B84876" w:rsidRPr="614C1781">
        <w:rPr>
          <w:rFonts w:cs="Calibri"/>
        </w:rPr>
        <w:t>n the event of any inconsistency between th</w:t>
      </w:r>
      <w:r w:rsidR="001B186C" w:rsidRPr="614C1781">
        <w:rPr>
          <w:rFonts w:cs="Calibri"/>
        </w:rPr>
        <w:t>ese</w:t>
      </w:r>
      <w:r w:rsidR="000420CA" w:rsidRPr="614C1781">
        <w:rPr>
          <w:rFonts w:cs="Calibri"/>
        </w:rPr>
        <w:t xml:space="preserve"> </w:t>
      </w:r>
      <w:r w:rsidR="001B186C" w:rsidRPr="614C1781">
        <w:rPr>
          <w:rFonts w:cs="Calibri"/>
        </w:rPr>
        <w:t xml:space="preserve">Terms and Conditions </w:t>
      </w:r>
      <w:r w:rsidR="00107EA5" w:rsidRPr="614C1781">
        <w:rPr>
          <w:rFonts w:cs="Calibri"/>
        </w:rPr>
        <w:t xml:space="preserve">and the </w:t>
      </w:r>
      <w:r w:rsidR="00C429C4">
        <w:t>R</w:t>
      </w:r>
      <w:r w:rsidR="000420CA">
        <w:t>ules</w:t>
      </w:r>
      <w:r w:rsidR="00C429C4">
        <w:t>,</w:t>
      </w:r>
      <w:r w:rsidR="00B84876" w:rsidRPr="614C1781">
        <w:rPr>
          <w:rFonts w:cs="Calibri"/>
        </w:rPr>
        <w:t xml:space="preserve"> th</w:t>
      </w:r>
      <w:r w:rsidR="00AF2E0E" w:rsidRPr="614C1781">
        <w:rPr>
          <w:rFonts w:cs="Calibri"/>
        </w:rPr>
        <w:t>ese</w:t>
      </w:r>
      <w:r w:rsidR="00B84876" w:rsidRPr="614C1781">
        <w:rPr>
          <w:rFonts w:cs="Calibri"/>
        </w:rPr>
        <w:t xml:space="preserve"> </w:t>
      </w:r>
      <w:r w:rsidR="00AF2E0E" w:rsidRPr="614C1781">
        <w:rPr>
          <w:rFonts w:cs="Calibri"/>
        </w:rPr>
        <w:t>Terms and Conditions</w:t>
      </w:r>
      <w:r w:rsidR="00B84876" w:rsidRPr="614C1781">
        <w:rPr>
          <w:rFonts w:cs="Calibri"/>
        </w:rPr>
        <w:t xml:space="preserve"> </w:t>
      </w:r>
      <w:r w:rsidR="00FD1F73" w:rsidRPr="614C1781">
        <w:rPr>
          <w:rFonts w:cs="Calibri"/>
        </w:rPr>
        <w:t>shal</w:t>
      </w:r>
      <w:r w:rsidR="00A92D3B" w:rsidRPr="614C1781">
        <w:rPr>
          <w:rFonts w:cs="Calibri"/>
        </w:rPr>
        <w:t xml:space="preserve">l </w:t>
      </w:r>
      <w:r w:rsidR="00B84876" w:rsidRPr="614C1781">
        <w:rPr>
          <w:rFonts w:cs="Calibri"/>
        </w:rPr>
        <w:t>prevail to the extent of such inconsistency</w:t>
      </w:r>
      <w:r w:rsidR="00A92D3B" w:rsidRPr="614C1781">
        <w:rPr>
          <w:rFonts w:cs="Calibri"/>
        </w:rPr>
        <w:t>.</w:t>
      </w:r>
    </w:p>
    <w:p w14:paraId="4679D744" w14:textId="3B452D30" w:rsidR="00E93330" w:rsidRPr="005D2FDA" w:rsidRDefault="00204B5E" w:rsidP="00B9577B">
      <w:pPr>
        <w:pStyle w:val="Listeavsnitt"/>
        <w:numPr>
          <w:ilvl w:val="0"/>
          <w:numId w:val="6"/>
        </w:numPr>
      </w:pPr>
      <w:r w:rsidRPr="614C1781">
        <w:rPr>
          <w:b/>
          <w:bCs/>
        </w:rPr>
        <w:t>ACCOUNT</w:t>
      </w:r>
      <w:r>
        <w:t xml:space="preserve"> </w:t>
      </w:r>
      <w:r w:rsidR="006976DA">
        <w:t xml:space="preserve">By creating an account to access the </w:t>
      </w:r>
      <w:proofErr w:type="spellStart"/>
      <w:r w:rsidR="0001117B">
        <w:t>My</w:t>
      </w:r>
      <w:r w:rsidR="006976DA">
        <w:t>Euronext</w:t>
      </w:r>
      <w:proofErr w:type="spellEnd"/>
      <w:r w:rsidR="006976DA">
        <w:t xml:space="preserve"> </w:t>
      </w:r>
      <w:r w:rsidR="2193A325">
        <w:t>P</w:t>
      </w:r>
      <w:r w:rsidR="006976DA">
        <w:t xml:space="preserve">latform, </w:t>
      </w:r>
      <w:r w:rsidR="00A80C4A">
        <w:t xml:space="preserve">the </w:t>
      </w:r>
      <w:r w:rsidR="00B355C3">
        <w:t xml:space="preserve">User </w:t>
      </w:r>
      <w:r w:rsidR="009F67A7">
        <w:t xml:space="preserve">Company </w:t>
      </w:r>
      <w:r w:rsidR="004958D4">
        <w:t xml:space="preserve">is granted </w:t>
      </w:r>
      <w:r w:rsidR="00C93603">
        <w:t>a non-</w:t>
      </w:r>
      <w:r w:rsidR="0002698B">
        <w:t>exclusive, royalty</w:t>
      </w:r>
      <w:r w:rsidR="00163650">
        <w:t>-</w:t>
      </w:r>
      <w:r w:rsidR="0002698B">
        <w:t xml:space="preserve">free licence to use </w:t>
      </w:r>
      <w:r w:rsidR="00992B58">
        <w:t xml:space="preserve">the </w:t>
      </w:r>
      <w:r w:rsidR="00F92702">
        <w:t xml:space="preserve"> </w:t>
      </w:r>
      <w:r w:rsidR="003E30B8">
        <w:t>Testing</w:t>
      </w:r>
      <w:r w:rsidR="00554CB8">
        <w:t xml:space="preserve"> </w:t>
      </w:r>
      <w:r w:rsidR="0299D11D">
        <w:t>P</w:t>
      </w:r>
      <w:r w:rsidR="00992B58">
        <w:t>latform</w:t>
      </w:r>
      <w:r w:rsidR="02E1928F">
        <w:t xml:space="preserve"> and </w:t>
      </w:r>
      <w:bookmarkStart w:id="0" w:name="_Hlk63626580"/>
      <w:r w:rsidR="00A512AE">
        <w:t xml:space="preserve"> </w:t>
      </w:r>
      <w:r w:rsidR="009F67A7">
        <w:t xml:space="preserve">Production </w:t>
      </w:r>
      <w:r w:rsidR="27B66961">
        <w:t>P</w:t>
      </w:r>
      <w:r w:rsidR="00A512AE">
        <w:t>latform</w:t>
      </w:r>
      <w:r w:rsidR="000A7374">
        <w:t xml:space="preserve"> for the purpose of</w:t>
      </w:r>
      <w:bookmarkEnd w:id="0"/>
      <w:r w:rsidR="0002698B">
        <w:t xml:space="preserve"> respectively</w:t>
      </w:r>
      <w:r w:rsidR="000A7374">
        <w:t xml:space="preserve"> testing</w:t>
      </w:r>
      <w:r w:rsidR="0002698B">
        <w:t>, supporting the roll</w:t>
      </w:r>
      <w:r w:rsidR="00163650">
        <w:t>-</w:t>
      </w:r>
      <w:r w:rsidR="0002698B">
        <w:t>out of th</w:t>
      </w:r>
      <w:r w:rsidR="001C1817">
        <w:t xml:space="preserve">e current and </w:t>
      </w:r>
      <w:r w:rsidR="00CC1757">
        <w:t>future</w:t>
      </w:r>
      <w:r w:rsidR="00B93D3F">
        <w:t xml:space="preserve"> </w:t>
      </w:r>
      <w:r w:rsidR="00F82A5C">
        <w:t xml:space="preserve">Services and using them in </w:t>
      </w:r>
      <w:r w:rsidR="0085600D">
        <w:t>P</w:t>
      </w:r>
      <w:r w:rsidR="00F82A5C">
        <w:t>roduction</w:t>
      </w:r>
      <w:r w:rsidR="0002698B">
        <w:t>.</w:t>
      </w:r>
    </w:p>
    <w:p w14:paraId="1633086F" w14:textId="5A401B27" w:rsidR="00F91F1A" w:rsidRDefault="00163D82" w:rsidP="00B9577B">
      <w:pPr>
        <w:pStyle w:val="Listeavsnitt"/>
        <w:numPr>
          <w:ilvl w:val="0"/>
          <w:numId w:val="6"/>
        </w:numPr>
      </w:pPr>
      <w:r w:rsidRPr="614C1781">
        <w:rPr>
          <w:b/>
          <w:bCs/>
        </w:rPr>
        <w:t xml:space="preserve">ADMINISTRATORS AND </w:t>
      </w:r>
      <w:r w:rsidR="00204B5E" w:rsidRPr="614C1781">
        <w:rPr>
          <w:b/>
          <w:bCs/>
        </w:rPr>
        <w:t>USERS</w:t>
      </w:r>
      <w:r w:rsidR="00204B5E">
        <w:t xml:space="preserve"> </w:t>
      </w:r>
      <w:r w:rsidR="0060001B">
        <w:t>T</w:t>
      </w:r>
      <w:r w:rsidR="0002698B">
        <w:t>he</w:t>
      </w:r>
      <w:r w:rsidR="0060001B">
        <w:t xml:space="preserve"> </w:t>
      </w:r>
      <w:r w:rsidR="00B355C3">
        <w:t xml:space="preserve">User </w:t>
      </w:r>
      <w:r w:rsidR="00434B16">
        <w:t xml:space="preserve">Company </w:t>
      </w:r>
      <w:r w:rsidR="007D707D">
        <w:t xml:space="preserve">through </w:t>
      </w:r>
      <w:r w:rsidR="00527381">
        <w:t xml:space="preserve">its </w:t>
      </w:r>
      <w:r w:rsidR="289CD06C">
        <w:t xml:space="preserve">administrators </w:t>
      </w:r>
      <w:r w:rsidR="13B0AD87">
        <w:t>(</w:t>
      </w:r>
      <w:r w:rsidR="1E376A36">
        <w:t>“</w:t>
      </w:r>
      <w:r w:rsidR="13B0AD87">
        <w:t>Administrators</w:t>
      </w:r>
      <w:r w:rsidR="00DC0A48">
        <w:t>”</w:t>
      </w:r>
      <w:r w:rsidR="0028221B">
        <w:t xml:space="preserve">) </w:t>
      </w:r>
      <w:r w:rsidR="001016D9">
        <w:t>is</w:t>
      </w:r>
      <w:r w:rsidR="007674D6">
        <w:t xml:space="preserve"> </w:t>
      </w:r>
      <w:r w:rsidR="007674D6" w:rsidRPr="007C6E08">
        <w:t xml:space="preserve">responsible </w:t>
      </w:r>
      <w:r w:rsidR="00527381" w:rsidRPr="008F03C6">
        <w:t xml:space="preserve">for coordinating </w:t>
      </w:r>
      <w:r w:rsidR="00C64FF9" w:rsidRPr="008F03C6">
        <w:t xml:space="preserve">the </w:t>
      </w:r>
      <w:r w:rsidR="001521AA" w:rsidRPr="008F03C6">
        <w:t>manage</w:t>
      </w:r>
      <w:r w:rsidR="00C64FF9" w:rsidRPr="008F03C6">
        <w:t xml:space="preserve">ment </w:t>
      </w:r>
      <w:r w:rsidR="00213AF6" w:rsidRPr="008F03C6">
        <w:t>of</w:t>
      </w:r>
      <w:r w:rsidR="001521AA" w:rsidRPr="008F03C6">
        <w:t xml:space="preserve"> </w:t>
      </w:r>
      <w:r w:rsidR="757DE45B" w:rsidRPr="008F03C6">
        <w:t>each other person</w:t>
      </w:r>
      <w:r w:rsidR="757DE45B">
        <w:t xml:space="preserve"> accessing to the </w:t>
      </w:r>
      <w:proofErr w:type="spellStart"/>
      <w:r w:rsidR="757DE45B">
        <w:t>MyEuronext</w:t>
      </w:r>
      <w:proofErr w:type="spellEnd"/>
      <w:r w:rsidR="757DE45B">
        <w:t xml:space="preserve"> </w:t>
      </w:r>
      <w:r w:rsidR="4DC988C7">
        <w:t>Platform</w:t>
      </w:r>
      <w:r w:rsidR="757DE45B">
        <w:t xml:space="preserve"> on behalf of the relevant Users Company (</w:t>
      </w:r>
      <w:r w:rsidR="001521AA">
        <w:t>the</w:t>
      </w:r>
      <w:r w:rsidR="007E7403">
        <w:t xml:space="preserve"> </w:t>
      </w:r>
      <w:r w:rsidR="7E0ABD87">
        <w:t>“</w:t>
      </w:r>
      <w:r w:rsidR="007E7403">
        <w:t>Users</w:t>
      </w:r>
      <w:r w:rsidR="78F95ACC">
        <w:t>”)</w:t>
      </w:r>
      <w:r w:rsidR="00807600">
        <w:t xml:space="preserve">. </w:t>
      </w:r>
      <w:r w:rsidR="006976DA">
        <w:t xml:space="preserve">The </w:t>
      </w:r>
      <w:r w:rsidR="00586640">
        <w:t>Administrator</w:t>
      </w:r>
      <w:r w:rsidR="00DF74BA">
        <w:t>s</w:t>
      </w:r>
      <w:r w:rsidR="00586640">
        <w:t xml:space="preserve"> </w:t>
      </w:r>
      <w:r w:rsidR="00575BB2">
        <w:t>appointed by</w:t>
      </w:r>
      <w:r w:rsidR="006976DA">
        <w:t xml:space="preserve"> the </w:t>
      </w:r>
      <w:r w:rsidR="00B355C3">
        <w:t xml:space="preserve">User </w:t>
      </w:r>
      <w:r w:rsidR="00434B16">
        <w:t xml:space="preserve">Company </w:t>
      </w:r>
      <w:r w:rsidR="006976DA">
        <w:t xml:space="preserve">shall be identified </w:t>
      </w:r>
      <w:r w:rsidR="00586640">
        <w:t xml:space="preserve">in SCHEDULE </w:t>
      </w:r>
      <w:r w:rsidR="00527867">
        <w:t>1</w:t>
      </w:r>
      <w:r w:rsidR="006976DA">
        <w:t>.</w:t>
      </w:r>
      <w:r w:rsidR="00940E58">
        <w:t xml:space="preserve"> </w:t>
      </w:r>
      <w:r w:rsidR="00E92F9B">
        <w:t>The</w:t>
      </w:r>
      <w:r w:rsidR="00434B16">
        <w:t xml:space="preserve"> </w:t>
      </w:r>
      <w:r w:rsidR="00C50A89">
        <w:t>Administrator</w:t>
      </w:r>
      <w:r w:rsidR="00DF74BA">
        <w:t>s</w:t>
      </w:r>
      <w:r w:rsidR="00C50A89">
        <w:t xml:space="preserve"> </w:t>
      </w:r>
      <w:r w:rsidR="00564553">
        <w:t xml:space="preserve">and the Users </w:t>
      </w:r>
      <w:r w:rsidR="51957C22">
        <w:t xml:space="preserve">represent to have the required </w:t>
      </w:r>
      <w:r w:rsidR="0045136C">
        <w:t>authorisation and</w:t>
      </w:r>
      <w:r w:rsidR="007626E9">
        <w:t xml:space="preserve"> ability to act </w:t>
      </w:r>
      <w:r w:rsidR="5FDBA191">
        <w:t xml:space="preserve">on the account of </w:t>
      </w:r>
      <w:r w:rsidR="007626E9">
        <w:t xml:space="preserve">the </w:t>
      </w:r>
      <w:r w:rsidR="00B355C3">
        <w:t xml:space="preserve">User </w:t>
      </w:r>
      <w:r w:rsidR="00434B16">
        <w:t>Company</w:t>
      </w:r>
      <w:r w:rsidR="00D33F88">
        <w:t xml:space="preserve"> </w:t>
      </w:r>
      <w:r w:rsidR="00824410">
        <w:t xml:space="preserve">on the </w:t>
      </w:r>
      <w:proofErr w:type="spellStart"/>
      <w:r w:rsidR="00824410">
        <w:t>MyEuronext</w:t>
      </w:r>
      <w:proofErr w:type="spellEnd"/>
      <w:r w:rsidR="00824410">
        <w:t xml:space="preserve"> </w:t>
      </w:r>
      <w:r w:rsidR="20880FD3">
        <w:t>Platform</w:t>
      </w:r>
      <w:r w:rsidR="007626E9">
        <w:t>.</w:t>
      </w:r>
      <w:r w:rsidR="00C95820">
        <w:t xml:space="preserve"> </w:t>
      </w:r>
      <w:r w:rsidR="0027001D">
        <w:t>Euronext Securities</w:t>
      </w:r>
      <w:r w:rsidR="00C018F2">
        <w:t xml:space="preserve"> shall be entitled to consider their </w:t>
      </w:r>
      <w:r w:rsidR="00E47659">
        <w:t>instructions</w:t>
      </w:r>
      <w:r w:rsidR="00C018F2">
        <w:t xml:space="preserve"> as being validly</w:t>
      </w:r>
      <w:r w:rsidR="00EE3263">
        <w:t xml:space="preserve"> and legally </w:t>
      </w:r>
      <w:r w:rsidR="00721A6E">
        <w:t>enforceable</w:t>
      </w:r>
      <w:r w:rsidR="00C018F2">
        <w:t xml:space="preserve"> </w:t>
      </w:r>
      <w:r w:rsidR="00EE3263" w:rsidRPr="009C53C6">
        <w:t xml:space="preserve">provided </w:t>
      </w:r>
      <w:r w:rsidR="00434B16" w:rsidRPr="009C53C6">
        <w:t xml:space="preserve">through </w:t>
      </w:r>
      <w:r w:rsidR="00702AAF" w:rsidRPr="009C53C6">
        <w:t>any</w:t>
      </w:r>
      <w:r w:rsidR="00F92702" w:rsidRPr="009C53C6">
        <w:t xml:space="preserve"> technical </w:t>
      </w:r>
      <w:r w:rsidR="0048263E" w:rsidRPr="009C53C6">
        <w:t>means</w:t>
      </w:r>
      <w:r w:rsidR="006C1FB6" w:rsidRPr="002437E5">
        <w:t xml:space="preserve">. </w:t>
      </w:r>
    </w:p>
    <w:p w14:paraId="2B171284" w14:textId="2C16BEAB" w:rsidR="0060001B" w:rsidRPr="005D2FDA" w:rsidRDefault="00434B16" w:rsidP="614C1781">
      <w:pPr>
        <w:pStyle w:val="Listeavsnitt"/>
        <w:numPr>
          <w:ilvl w:val="0"/>
          <w:numId w:val="6"/>
        </w:numPr>
        <w:spacing w:after="0"/>
        <w:ind w:left="714" w:hanging="357"/>
      </w:pPr>
      <w:r w:rsidRPr="614C1781">
        <w:rPr>
          <w:b/>
          <w:bCs/>
        </w:rPr>
        <w:t xml:space="preserve">RESPONSIBILITIES </w:t>
      </w:r>
      <w:r w:rsidR="007B32A8" w:rsidRPr="614C1781">
        <w:rPr>
          <w:b/>
          <w:bCs/>
        </w:rPr>
        <w:t xml:space="preserve">OF THE </w:t>
      </w:r>
      <w:r w:rsidR="00B355C3" w:rsidRPr="614C1781">
        <w:rPr>
          <w:b/>
          <w:bCs/>
        </w:rPr>
        <w:t>USER COMPANY</w:t>
      </w:r>
      <w:r w:rsidR="007B32A8" w:rsidRPr="614C1781">
        <w:rPr>
          <w:b/>
          <w:bCs/>
        </w:rPr>
        <w:t xml:space="preserve"> </w:t>
      </w:r>
      <w:r w:rsidR="00204B5E" w:rsidRPr="614C1781">
        <w:rPr>
          <w:b/>
          <w:bCs/>
        </w:rPr>
        <w:t>FOR ITSELF AND ITS USERS</w:t>
      </w:r>
      <w:r w:rsidR="00204B5E">
        <w:t xml:space="preserve"> </w:t>
      </w:r>
      <w:r w:rsidR="00586640">
        <w:t xml:space="preserve">The </w:t>
      </w:r>
      <w:r w:rsidR="00B355C3">
        <w:t xml:space="preserve">User </w:t>
      </w:r>
      <w:r>
        <w:t xml:space="preserve">Company </w:t>
      </w:r>
      <w:r w:rsidR="0002698B">
        <w:t xml:space="preserve">shall </w:t>
      </w:r>
      <w:r w:rsidR="006139AE">
        <w:t xml:space="preserve">in accordance with the Rule and these Terms and Conditions </w:t>
      </w:r>
      <w:r w:rsidR="0002698B">
        <w:t xml:space="preserve">take all reasonable legal, technical, </w:t>
      </w:r>
      <w:r w:rsidR="00F92702">
        <w:t xml:space="preserve">internal </w:t>
      </w:r>
      <w:r w:rsidR="00FD6369">
        <w:t xml:space="preserve">measures </w:t>
      </w:r>
      <w:r w:rsidR="0002698B">
        <w:t xml:space="preserve">to prevent </w:t>
      </w:r>
      <w:r w:rsidR="0046550B">
        <w:t xml:space="preserve">unauthorised </w:t>
      </w:r>
      <w:r w:rsidR="0002698B">
        <w:t>us</w:t>
      </w:r>
      <w:r w:rsidR="006F4876">
        <w:t xml:space="preserve">e of the </w:t>
      </w:r>
      <w:r w:rsidR="00397634">
        <w:t>Testing</w:t>
      </w:r>
      <w:r w:rsidR="00A512AE">
        <w:t>/</w:t>
      </w:r>
      <w:r w:rsidR="0046550B">
        <w:t xml:space="preserve">Production </w:t>
      </w:r>
      <w:r w:rsidR="57671E95">
        <w:t>P</w:t>
      </w:r>
      <w:r w:rsidR="00A512AE">
        <w:t>latform</w:t>
      </w:r>
      <w:r w:rsidR="00992B58">
        <w:t xml:space="preserve">. </w:t>
      </w:r>
    </w:p>
    <w:p w14:paraId="61503098" w14:textId="6FF8F744" w:rsidR="003500EB" w:rsidRPr="005D2FDA" w:rsidRDefault="00AC1467" w:rsidP="614C1781">
      <w:pPr>
        <w:pStyle w:val="Listeavsnitt"/>
      </w:pPr>
      <w:r>
        <w:t xml:space="preserve">Where </w:t>
      </w:r>
      <w:r w:rsidR="00A80C4A">
        <w:t xml:space="preserve">the </w:t>
      </w:r>
      <w:r w:rsidR="00B355C3">
        <w:t xml:space="preserve">User </w:t>
      </w:r>
      <w:r w:rsidR="000E006F">
        <w:t xml:space="preserve">Company </w:t>
      </w:r>
      <w:r w:rsidR="00163650">
        <w:t xml:space="preserve">gives </w:t>
      </w:r>
      <w:r w:rsidR="0002698B">
        <w:t>permis</w:t>
      </w:r>
      <w:r w:rsidR="006F4876">
        <w:t xml:space="preserve">sion to </w:t>
      </w:r>
      <w:r w:rsidR="00521152">
        <w:t xml:space="preserve">its </w:t>
      </w:r>
      <w:r w:rsidR="006F4876">
        <w:t>Users to use the</w:t>
      </w:r>
      <w:r w:rsidR="00992B58">
        <w:t xml:space="preserve"> </w:t>
      </w:r>
      <w:r w:rsidR="00397634">
        <w:t>Testing</w:t>
      </w:r>
      <w:r w:rsidR="0046550B">
        <w:t xml:space="preserve">/Production </w:t>
      </w:r>
      <w:r w:rsidR="0B2C5ED9">
        <w:t>P</w:t>
      </w:r>
      <w:r w:rsidR="0046550B">
        <w:t>latform</w:t>
      </w:r>
      <w:r w:rsidR="0002698B">
        <w:t xml:space="preserve">, </w:t>
      </w:r>
      <w:r w:rsidR="00A512AE">
        <w:t xml:space="preserve">the </w:t>
      </w:r>
      <w:r w:rsidR="00B355C3">
        <w:t xml:space="preserve">User </w:t>
      </w:r>
      <w:r w:rsidR="00162D2A">
        <w:t>C</w:t>
      </w:r>
      <w:r w:rsidR="00ED16AD">
        <w:t xml:space="preserve">ompany </w:t>
      </w:r>
      <w:r w:rsidR="0002698B">
        <w:t>shall ensure that</w:t>
      </w:r>
      <w:r w:rsidR="0048216C">
        <w:t xml:space="preserve"> this</w:t>
      </w:r>
      <w:r w:rsidR="0002698B">
        <w:t xml:space="preserve"> permission is only given on </w:t>
      </w:r>
      <w:r w:rsidR="00163650">
        <w:t xml:space="preserve">the </w:t>
      </w:r>
      <w:r w:rsidR="0002698B">
        <w:t>basis</w:t>
      </w:r>
      <w:r w:rsidR="00163650">
        <w:t xml:space="preserve"> of need and</w:t>
      </w:r>
      <w:r w:rsidR="0002698B">
        <w:t xml:space="preserve"> </w:t>
      </w:r>
      <w:r w:rsidR="00ED16AD">
        <w:t xml:space="preserve">strictly </w:t>
      </w:r>
      <w:r w:rsidR="003942AA">
        <w:t xml:space="preserve">in respect of the conditions </w:t>
      </w:r>
      <w:r w:rsidR="00A512AE">
        <w:t xml:space="preserve">to facilitate </w:t>
      </w:r>
      <w:r w:rsidR="0027001D">
        <w:t>Euronext Securities</w:t>
      </w:r>
      <w:r w:rsidR="00A512AE">
        <w:t xml:space="preserve"> clients</w:t>
      </w:r>
      <w:r w:rsidR="004000E6">
        <w:t>’</w:t>
      </w:r>
      <w:r w:rsidR="00A512AE">
        <w:t xml:space="preserve"> </w:t>
      </w:r>
      <w:r w:rsidR="00703B18">
        <w:t xml:space="preserve">receipt of </w:t>
      </w:r>
      <w:r w:rsidR="00A512AE">
        <w:t xml:space="preserve">the </w:t>
      </w:r>
      <w:r w:rsidR="00E03D79">
        <w:t>S</w:t>
      </w:r>
      <w:r w:rsidR="00A512AE">
        <w:t>ervices</w:t>
      </w:r>
      <w:r w:rsidR="00492E74">
        <w:t>.</w:t>
      </w:r>
      <w:r w:rsidR="00524BC3">
        <w:t xml:space="preserve"> </w:t>
      </w:r>
      <w:r w:rsidR="00703B18">
        <w:t>B</w:t>
      </w:r>
      <w:r w:rsidR="003B3547">
        <w:t xml:space="preserve">y </w:t>
      </w:r>
      <w:r w:rsidR="007A475D">
        <w:t>completing</w:t>
      </w:r>
      <w:r w:rsidR="00B305F1">
        <w:t xml:space="preserve"> and signing </w:t>
      </w:r>
      <w:r w:rsidR="00066C14">
        <w:t xml:space="preserve">the </w:t>
      </w:r>
      <w:proofErr w:type="spellStart"/>
      <w:r w:rsidR="00AE1F2A">
        <w:t>M</w:t>
      </w:r>
      <w:r w:rsidR="00066C14">
        <w:t>y</w:t>
      </w:r>
      <w:r w:rsidR="00AE1F2A">
        <w:t>E</w:t>
      </w:r>
      <w:r w:rsidR="00066C14">
        <w:t>uronext</w:t>
      </w:r>
      <w:proofErr w:type="spellEnd"/>
      <w:r w:rsidR="00066C14">
        <w:t xml:space="preserve"> </w:t>
      </w:r>
      <w:r w:rsidR="0087081B">
        <w:t>A</w:t>
      </w:r>
      <w:r w:rsidR="00066C14">
        <w:t xml:space="preserve">ccess </w:t>
      </w:r>
      <w:r w:rsidR="0087081B">
        <w:t>F</w:t>
      </w:r>
      <w:r w:rsidR="00066C14">
        <w:t>orm</w:t>
      </w:r>
      <w:r w:rsidR="003B3547">
        <w:t xml:space="preserve">, </w:t>
      </w:r>
      <w:r w:rsidR="00C11D9B">
        <w:t>the</w:t>
      </w:r>
      <w:r w:rsidR="003943F0">
        <w:t xml:space="preserve"> </w:t>
      </w:r>
      <w:r w:rsidR="00B355C3">
        <w:t xml:space="preserve">User </w:t>
      </w:r>
      <w:r w:rsidR="003B3547">
        <w:t xml:space="preserve">Company </w:t>
      </w:r>
      <w:r w:rsidR="00E15F5E">
        <w:t>accept</w:t>
      </w:r>
      <w:r w:rsidR="00C11D9B">
        <w:t>s</w:t>
      </w:r>
      <w:r w:rsidR="00E15F5E">
        <w:t xml:space="preserve"> the </w:t>
      </w:r>
      <w:r w:rsidR="00F307B5">
        <w:t xml:space="preserve">supplementing </w:t>
      </w:r>
      <w:r w:rsidR="00E15F5E">
        <w:t xml:space="preserve">Terms of Use </w:t>
      </w:r>
      <w:r w:rsidR="00F307B5">
        <w:t xml:space="preserve">posted on the </w:t>
      </w:r>
      <w:proofErr w:type="spellStart"/>
      <w:r w:rsidR="00AA070B">
        <w:t>My</w:t>
      </w:r>
      <w:r w:rsidR="00F307B5">
        <w:t>Euronext</w:t>
      </w:r>
      <w:proofErr w:type="spellEnd"/>
      <w:r w:rsidR="00F307B5">
        <w:t xml:space="preserve"> </w:t>
      </w:r>
      <w:r w:rsidR="575FCDE6">
        <w:t>P</w:t>
      </w:r>
      <w:r w:rsidR="00F307B5">
        <w:t xml:space="preserve">latform </w:t>
      </w:r>
      <w:r w:rsidR="004E63B9">
        <w:t xml:space="preserve">attached </w:t>
      </w:r>
      <w:r w:rsidR="00703B18">
        <w:t>a</w:t>
      </w:r>
      <w:r w:rsidR="0033276E">
        <w:t>s</w:t>
      </w:r>
      <w:r w:rsidR="00703B18">
        <w:t xml:space="preserve"> </w:t>
      </w:r>
      <w:r w:rsidR="008B129A">
        <w:t xml:space="preserve">SCHEDULE </w:t>
      </w:r>
      <w:r w:rsidR="00AE1F2A">
        <w:t>3</w:t>
      </w:r>
      <w:r w:rsidR="008B129A">
        <w:t xml:space="preserve"> </w:t>
      </w:r>
      <w:r w:rsidR="00FE0CA2">
        <w:t xml:space="preserve">and </w:t>
      </w:r>
      <w:r w:rsidR="00A42847">
        <w:t>is</w:t>
      </w:r>
      <w:r w:rsidR="00FE0CA2">
        <w:t xml:space="preserve"> </w:t>
      </w:r>
      <w:r w:rsidR="00712FA8">
        <w:t>responsible</w:t>
      </w:r>
      <w:r w:rsidR="00D31C38">
        <w:t xml:space="preserve"> for </w:t>
      </w:r>
      <w:r w:rsidR="00703B18">
        <w:t xml:space="preserve">ensuring </w:t>
      </w:r>
      <w:r w:rsidR="004000E6">
        <w:t xml:space="preserve">that </w:t>
      </w:r>
      <w:r w:rsidR="00FE0CA2">
        <w:t>the</w:t>
      </w:r>
      <w:r w:rsidR="00616180">
        <w:t xml:space="preserve"> </w:t>
      </w:r>
      <w:r w:rsidR="00575BB2">
        <w:t>U</w:t>
      </w:r>
      <w:r w:rsidR="003943F0">
        <w:t xml:space="preserve">sers </w:t>
      </w:r>
      <w:r w:rsidR="00FE0CA2">
        <w:t xml:space="preserve">of </w:t>
      </w:r>
      <w:r w:rsidR="004000E6">
        <w:t xml:space="preserve">the </w:t>
      </w:r>
      <w:proofErr w:type="spellStart"/>
      <w:r w:rsidR="0001117B">
        <w:t>My</w:t>
      </w:r>
      <w:r w:rsidR="00FE0CA2">
        <w:t>Euronext</w:t>
      </w:r>
      <w:proofErr w:type="spellEnd"/>
      <w:r w:rsidR="00FE0CA2">
        <w:t xml:space="preserve"> </w:t>
      </w:r>
      <w:r w:rsidR="61A19A13">
        <w:t>P</w:t>
      </w:r>
      <w:r w:rsidR="00FE0CA2">
        <w:t>latform</w:t>
      </w:r>
      <w:r w:rsidR="00F92702">
        <w:t xml:space="preserve"> comply with the supplemented Terms of Use</w:t>
      </w:r>
      <w:r w:rsidR="00801033">
        <w:t xml:space="preserve">. </w:t>
      </w:r>
    </w:p>
    <w:p w14:paraId="75E2154C" w14:textId="4792D2DB" w:rsidR="00524BC3" w:rsidRPr="005D2FDA" w:rsidRDefault="001B126C" w:rsidP="614C1781">
      <w:pPr>
        <w:pStyle w:val="Listeavsnitt"/>
        <w:numPr>
          <w:ilvl w:val="0"/>
          <w:numId w:val="6"/>
        </w:numPr>
        <w:spacing w:after="0"/>
        <w:ind w:left="714" w:hanging="357"/>
      </w:pPr>
      <w:r w:rsidRPr="614C1781">
        <w:rPr>
          <w:b/>
          <w:bCs/>
        </w:rPr>
        <w:t>DEDICATED PURPOSE OF THE ACCESS</w:t>
      </w:r>
      <w:r>
        <w:t xml:space="preserve"> Unless </w:t>
      </w:r>
      <w:r w:rsidR="00313ACC">
        <w:t xml:space="preserve">otherwise </w:t>
      </w:r>
      <w:r>
        <w:t xml:space="preserve">agreed by </w:t>
      </w:r>
      <w:r w:rsidR="0027001D">
        <w:t>Euronext Securities</w:t>
      </w:r>
      <w:r>
        <w:t>, t</w:t>
      </w:r>
      <w:r w:rsidR="00A80C4A">
        <w:t xml:space="preserve">he </w:t>
      </w:r>
      <w:r w:rsidR="00B355C3">
        <w:t xml:space="preserve">User </w:t>
      </w:r>
      <w:r w:rsidR="00523D1A">
        <w:t>C</w:t>
      </w:r>
      <w:r w:rsidR="00B355C3">
        <w:t>ompany</w:t>
      </w:r>
      <w:r w:rsidR="00A80C4A">
        <w:t xml:space="preserve"> </w:t>
      </w:r>
      <w:r w:rsidR="0002698B">
        <w:t xml:space="preserve">shall ensure that the use </w:t>
      </w:r>
      <w:r w:rsidR="008C3CAA">
        <w:t xml:space="preserve">of the </w:t>
      </w:r>
      <w:proofErr w:type="spellStart"/>
      <w:r w:rsidR="008C3CAA">
        <w:t>MyEuronext</w:t>
      </w:r>
      <w:proofErr w:type="spellEnd"/>
      <w:r w:rsidR="008C3CAA">
        <w:t xml:space="preserve"> </w:t>
      </w:r>
      <w:r w:rsidR="76AF02C2">
        <w:t>P</w:t>
      </w:r>
      <w:r w:rsidR="008C3CAA">
        <w:t>latform by</w:t>
      </w:r>
      <w:r w:rsidR="00245AAE">
        <w:t xml:space="preserve"> the </w:t>
      </w:r>
      <w:r w:rsidR="00521152">
        <w:t>U</w:t>
      </w:r>
      <w:r w:rsidR="00245AAE">
        <w:t>sers</w:t>
      </w:r>
      <w:r w:rsidR="000422EA">
        <w:t xml:space="preserve"> </w:t>
      </w:r>
      <w:r w:rsidR="008C3CAA">
        <w:t xml:space="preserve">is </w:t>
      </w:r>
      <w:r w:rsidR="0002698B">
        <w:t xml:space="preserve">limited </w:t>
      </w:r>
      <w:r w:rsidR="003B3547">
        <w:t xml:space="preserve">to </w:t>
      </w:r>
      <w:r w:rsidR="00A512AE">
        <w:t xml:space="preserve">the relevant period of delivery of the </w:t>
      </w:r>
      <w:r w:rsidR="00174A5A">
        <w:t>S</w:t>
      </w:r>
      <w:r w:rsidR="00A512AE">
        <w:t>ervices</w:t>
      </w:r>
      <w:r w:rsidR="00163650">
        <w:t>,</w:t>
      </w:r>
      <w:r w:rsidR="003942AA">
        <w:t xml:space="preserve"> without prejudice to </w:t>
      </w:r>
      <w:r w:rsidR="004660EA">
        <w:t xml:space="preserve">any </w:t>
      </w:r>
      <w:r w:rsidR="003942AA">
        <w:t xml:space="preserve">right of termination </w:t>
      </w:r>
      <w:r w:rsidR="004660EA">
        <w:t xml:space="preserve">of </w:t>
      </w:r>
      <w:r w:rsidR="0027001D">
        <w:t>Euronext Securities</w:t>
      </w:r>
      <w:r w:rsidR="0002698B">
        <w:t>.</w:t>
      </w:r>
      <w:r w:rsidR="001A7101">
        <w:t xml:space="preserve"> </w:t>
      </w:r>
      <w:r w:rsidR="00A80C4A">
        <w:t xml:space="preserve">The </w:t>
      </w:r>
      <w:r w:rsidR="00B355C3">
        <w:t xml:space="preserve">User </w:t>
      </w:r>
      <w:r w:rsidR="00523D1A">
        <w:t xml:space="preserve">Company </w:t>
      </w:r>
      <w:r w:rsidR="00C93603">
        <w:t>shall comply with the procedures and requirements in respect of the</w:t>
      </w:r>
      <w:r w:rsidR="0060001B">
        <w:t xml:space="preserve"> </w:t>
      </w:r>
      <w:r w:rsidR="00C85A3A">
        <w:t>documentation</w:t>
      </w:r>
      <w:r w:rsidR="00F407EF">
        <w:t xml:space="preserve"> </w:t>
      </w:r>
      <w:r w:rsidR="00656B85">
        <w:t xml:space="preserve">communicated by </w:t>
      </w:r>
      <w:r w:rsidR="0027001D">
        <w:t>Euronext Securities</w:t>
      </w:r>
      <w:r>
        <w:t>.</w:t>
      </w:r>
    </w:p>
    <w:p w14:paraId="191B7F0D" w14:textId="40941324" w:rsidR="003500EB" w:rsidRPr="005D2FDA" w:rsidRDefault="0093385C" w:rsidP="00CA6ED0">
      <w:pPr>
        <w:pStyle w:val="Listeavsnitt"/>
        <w:numPr>
          <w:ilvl w:val="0"/>
          <w:numId w:val="6"/>
        </w:numPr>
      </w:pPr>
      <w:r w:rsidRPr="000088D0">
        <w:rPr>
          <w:b/>
          <w:bCs/>
        </w:rPr>
        <w:t xml:space="preserve">CONTENT </w:t>
      </w:r>
      <w:r>
        <w:t xml:space="preserve">Each Party remains responsible for the </w:t>
      </w:r>
      <w:r w:rsidR="00C278F1">
        <w:t xml:space="preserve">uploaded </w:t>
      </w:r>
      <w:r>
        <w:t xml:space="preserve">content of </w:t>
      </w:r>
      <w:r w:rsidR="00C278F1">
        <w:t xml:space="preserve">its </w:t>
      </w:r>
      <w:r>
        <w:t>declarations, documents</w:t>
      </w:r>
      <w:r w:rsidR="007B558E">
        <w:t xml:space="preserve"> and any other </w:t>
      </w:r>
      <w:r>
        <w:t>information</w:t>
      </w:r>
      <w:r w:rsidR="00F43B1C">
        <w:t xml:space="preserve"> as further described in the Rules</w:t>
      </w:r>
      <w:r w:rsidR="007B558E">
        <w:t>.</w:t>
      </w:r>
      <w:r>
        <w:t xml:space="preserve"> </w:t>
      </w:r>
    </w:p>
    <w:p w14:paraId="31A41501" w14:textId="34B17623" w:rsidR="007821F1" w:rsidRPr="005D2FDA" w:rsidRDefault="008F32C3" w:rsidP="00CA6ED0">
      <w:pPr>
        <w:pStyle w:val="Listeavsnitt"/>
        <w:numPr>
          <w:ilvl w:val="0"/>
          <w:numId w:val="6"/>
        </w:numPr>
        <w:spacing w:after="0"/>
        <w:ind w:left="714" w:hanging="357"/>
        <w:contextualSpacing w:val="0"/>
      </w:pPr>
      <w:r w:rsidRPr="005D2FDA">
        <w:rPr>
          <w:b/>
          <w:bCs/>
        </w:rPr>
        <w:t>INTELLECTUAL RIGHTS</w:t>
      </w:r>
      <w:r w:rsidRPr="005D2FDA">
        <w:t xml:space="preserve"> </w:t>
      </w:r>
      <w:r w:rsidR="003006CE" w:rsidRPr="005D2FDA">
        <w:t>A</w:t>
      </w:r>
      <w:r w:rsidR="008C759B" w:rsidRPr="005D2FDA">
        <w:t xml:space="preserve">ll right, title and interest in all systems, software and other materials of whatever nature used, prepared, devised, created or written by or on behalf of </w:t>
      </w:r>
      <w:r w:rsidR="0027001D">
        <w:t>Euronext Securities</w:t>
      </w:r>
      <w:r w:rsidR="008C759B" w:rsidRPr="005D2FDA">
        <w:t xml:space="preserve"> or any of its subcontractors, as well as any modified versions thereof or derivative works based thereon, shall vest and remain vested in </w:t>
      </w:r>
      <w:r w:rsidR="0027001D">
        <w:t>Euronext Securities</w:t>
      </w:r>
      <w:r w:rsidR="008C759B" w:rsidRPr="005D2FDA">
        <w:t xml:space="preserve"> or such subcontractor, as appropriate.  </w:t>
      </w:r>
    </w:p>
    <w:p w14:paraId="241AA576" w14:textId="604DC507" w:rsidR="00734DBC" w:rsidRPr="005D2FDA" w:rsidRDefault="00734DBC" w:rsidP="5A5227E7">
      <w:pPr>
        <w:pStyle w:val="Listeavsnitt"/>
        <w:numPr>
          <w:ilvl w:val="0"/>
          <w:numId w:val="6"/>
        </w:numPr>
      </w:pPr>
      <w:r w:rsidRPr="005D2FDA">
        <w:rPr>
          <w:b/>
          <w:bCs/>
        </w:rPr>
        <w:t>PERSONAL DATA</w:t>
      </w:r>
      <w:r w:rsidRPr="005D2FDA">
        <w:t xml:space="preserve"> The </w:t>
      </w:r>
      <w:r w:rsidR="00B355C3" w:rsidRPr="005D2FDA">
        <w:t xml:space="preserve">User </w:t>
      </w:r>
      <w:r w:rsidR="006B2FF9" w:rsidRPr="005D2FDA">
        <w:t xml:space="preserve">Company </w:t>
      </w:r>
      <w:r w:rsidR="00323954" w:rsidRPr="005D2FDA">
        <w:t xml:space="preserve">shall </w:t>
      </w:r>
      <w:r w:rsidRPr="005D2FDA">
        <w:t xml:space="preserve">provide specific registration information as </w:t>
      </w:r>
      <w:r w:rsidR="00323954" w:rsidRPr="005D2FDA">
        <w:t xml:space="preserve">may be </w:t>
      </w:r>
      <w:r w:rsidRPr="005D2FDA">
        <w:t xml:space="preserve">requested by </w:t>
      </w:r>
      <w:r w:rsidR="0027001D">
        <w:t>Euronext Securities</w:t>
      </w:r>
      <w:r w:rsidRPr="005D2FDA">
        <w:t xml:space="preserve">, which may include </w:t>
      </w:r>
      <w:r w:rsidR="006B2FF9" w:rsidRPr="005D2FDA">
        <w:t xml:space="preserve">the </w:t>
      </w:r>
      <w:r w:rsidRPr="005D2FDA">
        <w:t>email address, function</w:t>
      </w:r>
      <w:r w:rsidR="00B34DED">
        <w:t>,</w:t>
      </w:r>
      <w:r w:rsidRPr="005D2FDA">
        <w:t xml:space="preserve"> </w:t>
      </w:r>
      <w:r w:rsidR="006B2FF9" w:rsidRPr="005D2FDA">
        <w:t>tele</w:t>
      </w:r>
      <w:r w:rsidRPr="005D2FDA">
        <w:t>phone number, physical address, date</w:t>
      </w:r>
      <w:r w:rsidR="006B2FF9" w:rsidRPr="005D2FDA">
        <w:t xml:space="preserve"> </w:t>
      </w:r>
      <w:r w:rsidR="00363A89" w:rsidRPr="005D2FDA">
        <w:t>and</w:t>
      </w:r>
      <w:r w:rsidRPr="005D2FDA">
        <w:t xml:space="preserve"> place of birth and nationality </w:t>
      </w:r>
      <w:r w:rsidR="00323954" w:rsidRPr="005D2FDA">
        <w:t>of U</w:t>
      </w:r>
      <w:r w:rsidR="006B2FF9" w:rsidRPr="005D2FDA">
        <w:t>sers</w:t>
      </w:r>
      <w:r w:rsidR="00323954" w:rsidRPr="005D2FDA">
        <w:t xml:space="preserve">. </w:t>
      </w:r>
      <w:r w:rsidR="00363A89" w:rsidRPr="005D2FDA">
        <w:t xml:space="preserve">The User Company may be asked to </w:t>
      </w:r>
      <w:r w:rsidRPr="005D2FDA">
        <w:t xml:space="preserve">create a user profile that includes </w:t>
      </w:r>
      <w:r w:rsidR="00363A89" w:rsidRPr="005D2FDA">
        <w:t xml:space="preserve">its </w:t>
      </w:r>
      <w:r w:rsidRPr="005D2FDA">
        <w:t xml:space="preserve">personal preferences. </w:t>
      </w:r>
      <w:r w:rsidR="0027001D">
        <w:t>Euronext Securities</w:t>
      </w:r>
      <w:r w:rsidRPr="005D2FDA">
        <w:t xml:space="preserve"> may use the email address </w:t>
      </w:r>
      <w:r w:rsidR="00B161D8" w:rsidRPr="005D2FDA">
        <w:t xml:space="preserve">supplied </w:t>
      </w:r>
      <w:r w:rsidRPr="005D2FDA">
        <w:t xml:space="preserve">by the </w:t>
      </w:r>
      <w:r w:rsidR="00B355C3" w:rsidRPr="005D2FDA">
        <w:t xml:space="preserve">User </w:t>
      </w:r>
      <w:r w:rsidR="00363A89" w:rsidRPr="005D2FDA">
        <w:t xml:space="preserve">Company </w:t>
      </w:r>
      <w:r w:rsidRPr="005D2FDA">
        <w:t xml:space="preserve">to send </w:t>
      </w:r>
      <w:r w:rsidR="00363A89" w:rsidRPr="005D2FDA">
        <w:t xml:space="preserve">it </w:t>
      </w:r>
      <w:r w:rsidRPr="005D2FDA">
        <w:t>data and/or market information, as well as reminders of upcoming activities and sessions on the Service</w:t>
      </w:r>
      <w:r w:rsidR="00225040">
        <w:t>s</w:t>
      </w:r>
      <w:r w:rsidRPr="005D2FDA">
        <w:t>.</w:t>
      </w:r>
    </w:p>
    <w:p w14:paraId="1124D390" w14:textId="6CEE6AB6" w:rsidR="00B2729A" w:rsidRPr="005D2FDA" w:rsidRDefault="008F32C3" w:rsidP="614C1781">
      <w:pPr>
        <w:pStyle w:val="Listeavsnitt"/>
        <w:numPr>
          <w:ilvl w:val="0"/>
          <w:numId w:val="6"/>
        </w:numPr>
        <w:spacing w:after="0"/>
        <w:ind w:left="714" w:hanging="357"/>
      </w:pPr>
      <w:r w:rsidRPr="614C1781">
        <w:rPr>
          <w:b/>
          <w:bCs/>
        </w:rPr>
        <w:t>CO</w:t>
      </w:r>
      <w:r w:rsidR="006F5F44" w:rsidRPr="614C1781">
        <w:rPr>
          <w:b/>
          <w:bCs/>
        </w:rPr>
        <w:t>-</w:t>
      </w:r>
      <w:r w:rsidRPr="614C1781">
        <w:rPr>
          <w:b/>
          <w:bCs/>
        </w:rPr>
        <w:t>OPERATION</w:t>
      </w:r>
      <w:r>
        <w:t xml:space="preserve"> </w:t>
      </w:r>
      <w:r w:rsidR="0045565F">
        <w:t xml:space="preserve">The </w:t>
      </w:r>
      <w:r w:rsidR="00F86366">
        <w:t>p</w:t>
      </w:r>
      <w:r w:rsidR="00DF68F7">
        <w:t xml:space="preserve">arties </w:t>
      </w:r>
      <w:r w:rsidR="0045565F">
        <w:t>acknowledge</w:t>
      </w:r>
      <w:r w:rsidR="006958D0">
        <w:t xml:space="preserve"> and agree</w:t>
      </w:r>
      <w:r w:rsidR="0045565F">
        <w:t xml:space="preserve"> that </w:t>
      </w:r>
      <w:r w:rsidR="00351B58">
        <w:t>they are</w:t>
      </w:r>
      <w:r w:rsidR="0045565F">
        <w:t xml:space="preserve"> bound by a duty </w:t>
      </w:r>
      <w:r w:rsidR="00E52CEF">
        <w:t>of cooperation</w:t>
      </w:r>
      <w:r w:rsidR="00D3073C">
        <w:t xml:space="preserve"> in relation to the use of the </w:t>
      </w:r>
      <w:proofErr w:type="spellStart"/>
      <w:r w:rsidR="00D3073C">
        <w:t>MyEuronext</w:t>
      </w:r>
      <w:proofErr w:type="spellEnd"/>
      <w:r w:rsidR="00D3073C">
        <w:t xml:space="preserve"> </w:t>
      </w:r>
      <w:r w:rsidR="08A534CA">
        <w:t>P</w:t>
      </w:r>
      <w:r w:rsidR="00D3073C">
        <w:t>latform</w:t>
      </w:r>
      <w:r w:rsidR="00E52CEF">
        <w:t xml:space="preserve">. </w:t>
      </w:r>
      <w:r w:rsidR="0045565F">
        <w:t xml:space="preserve">This duty </w:t>
      </w:r>
      <w:r w:rsidR="00351B58">
        <w:t>includes</w:t>
      </w:r>
      <w:r w:rsidR="0045565F">
        <w:t xml:space="preserve">, inter alia, clearly defining </w:t>
      </w:r>
      <w:r w:rsidR="00043EAA">
        <w:t xml:space="preserve">any </w:t>
      </w:r>
      <w:r w:rsidR="0045565F">
        <w:t xml:space="preserve">requirements and difficulties, and </w:t>
      </w:r>
      <w:r w:rsidR="00E52CEF">
        <w:t xml:space="preserve">demonstrating </w:t>
      </w:r>
      <w:r w:rsidR="0045565F">
        <w:t xml:space="preserve">an effort </w:t>
      </w:r>
      <w:r w:rsidR="00743486">
        <w:t xml:space="preserve">to resolve any </w:t>
      </w:r>
      <w:r w:rsidR="00362706">
        <w:t xml:space="preserve">such </w:t>
      </w:r>
      <w:r w:rsidR="00743486">
        <w:t xml:space="preserve">difficulties. </w:t>
      </w:r>
      <w:r w:rsidR="00465D5A">
        <w:t xml:space="preserve">In accordance with this duty, </w:t>
      </w:r>
      <w:r w:rsidR="00A80C4A">
        <w:t xml:space="preserve">the </w:t>
      </w:r>
      <w:r w:rsidR="00B355C3">
        <w:t xml:space="preserve">User </w:t>
      </w:r>
      <w:r w:rsidR="00F903C9">
        <w:t xml:space="preserve">Company </w:t>
      </w:r>
      <w:r w:rsidR="0045565F">
        <w:t>will inform</w:t>
      </w:r>
      <w:r w:rsidR="00F03A97">
        <w:t xml:space="preserve"> </w:t>
      </w:r>
      <w:r w:rsidR="0027001D">
        <w:t>Euronext Securities</w:t>
      </w:r>
      <w:r w:rsidR="0045565F">
        <w:t xml:space="preserve"> </w:t>
      </w:r>
      <w:r w:rsidR="00043EAA">
        <w:t xml:space="preserve">in detail </w:t>
      </w:r>
      <w:r w:rsidR="0045565F">
        <w:t xml:space="preserve">of </w:t>
      </w:r>
      <w:r w:rsidR="00043EAA">
        <w:t>any</w:t>
      </w:r>
      <w:r w:rsidR="0045565F">
        <w:t xml:space="preserve"> problems or difficulties that it encounters. To this end, the </w:t>
      </w:r>
      <w:r w:rsidR="00857FD0">
        <w:t xml:space="preserve">User Company </w:t>
      </w:r>
      <w:r w:rsidR="0045565F">
        <w:t>will make a systematic</w:t>
      </w:r>
      <w:r w:rsidR="00F903C9">
        <w:t xml:space="preserve"> and accurate report</w:t>
      </w:r>
      <w:r w:rsidR="0045565F">
        <w:t>,</w:t>
      </w:r>
      <w:r w:rsidR="00A42D68">
        <w:t xml:space="preserve"> as soon as possible</w:t>
      </w:r>
      <w:r w:rsidR="00F903C9">
        <w:t xml:space="preserve">, </w:t>
      </w:r>
      <w:r w:rsidR="0045565F">
        <w:t xml:space="preserve">of </w:t>
      </w:r>
      <w:r w:rsidR="00F903C9">
        <w:t xml:space="preserve">any </w:t>
      </w:r>
      <w:r w:rsidR="0045565F">
        <w:t xml:space="preserve">problems </w:t>
      </w:r>
      <w:r w:rsidR="00DD1533">
        <w:t>identified</w:t>
      </w:r>
      <w:r w:rsidR="0045565F">
        <w:t>.</w:t>
      </w:r>
    </w:p>
    <w:p w14:paraId="6E3A458A" w14:textId="56F2A665" w:rsidR="00786BA0" w:rsidRPr="005D2FDA" w:rsidRDefault="00BA5C74" w:rsidP="000A7374">
      <w:pPr>
        <w:pStyle w:val="Listeavsnitt"/>
        <w:numPr>
          <w:ilvl w:val="0"/>
          <w:numId w:val="6"/>
        </w:numPr>
        <w:spacing w:after="0"/>
        <w:ind w:left="714" w:hanging="357"/>
        <w:contextualSpacing w:val="0"/>
      </w:pPr>
      <w:r w:rsidRPr="005D2FDA">
        <w:rPr>
          <w:b/>
          <w:bCs/>
        </w:rPr>
        <w:t xml:space="preserve"> </w:t>
      </w:r>
      <w:r w:rsidR="007B32A8" w:rsidRPr="005D2FDA">
        <w:rPr>
          <w:b/>
          <w:bCs/>
        </w:rPr>
        <w:t>INTUITU PERSONAE</w:t>
      </w:r>
      <w:r w:rsidR="007B32A8" w:rsidRPr="005D2FDA">
        <w:t xml:space="preserve"> </w:t>
      </w:r>
    </w:p>
    <w:p w14:paraId="3250DE33" w14:textId="23CB08A9" w:rsidR="00CC11A7" w:rsidRPr="00BD0F06" w:rsidRDefault="00CC11A7" w:rsidP="00BD0F06">
      <w:pPr>
        <w:pStyle w:val="Listeavsnitt"/>
        <w:spacing w:line="240" w:lineRule="auto"/>
      </w:pPr>
      <w:r>
        <w:t xml:space="preserve">The </w:t>
      </w:r>
      <w:r w:rsidR="00FD4957">
        <w:t xml:space="preserve">User Company is granted </w:t>
      </w:r>
      <w:r w:rsidR="00AD18E2">
        <w:t xml:space="preserve">the right to use of the </w:t>
      </w:r>
      <w:proofErr w:type="spellStart"/>
      <w:r w:rsidR="00AD18E2">
        <w:t>MyEuronext</w:t>
      </w:r>
      <w:proofErr w:type="spellEnd"/>
      <w:r w:rsidR="00AD18E2">
        <w:t xml:space="preserve"> </w:t>
      </w:r>
      <w:r w:rsidR="58FD42B9">
        <w:t>P</w:t>
      </w:r>
      <w:r w:rsidR="00AD18E2">
        <w:t xml:space="preserve">latform </w:t>
      </w:r>
      <w:r>
        <w:t>in consideration of the person of the User Company. It may not therefore be subject to any total or partial assignment, either free of charge or for valuable consideration, without the prior written consent of Euronext Securities.</w:t>
      </w:r>
    </w:p>
    <w:p w14:paraId="6CB6811B" w14:textId="735E0B16" w:rsidR="005D17C3" w:rsidRPr="005D2FDA" w:rsidRDefault="007E507A" w:rsidP="0095558D">
      <w:pPr>
        <w:pStyle w:val="Listeavsnitt"/>
        <w:numPr>
          <w:ilvl w:val="0"/>
          <w:numId w:val="6"/>
        </w:numPr>
        <w:spacing w:after="0"/>
        <w:ind w:left="714" w:hanging="357"/>
      </w:pPr>
      <w:r w:rsidRPr="614C1781">
        <w:rPr>
          <w:b/>
          <w:bCs/>
        </w:rPr>
        <w:t xml:space="preserve"> </w:t>
      </w:r>
      <w:r w:rsidR="0047534D" w:rsidRPr="614C1781">
        <w:rPr>
          <w:b/>
          <w:bCs/>
        </w:rPr>
        <w:t>LIM</w:t>
      </w:r>
      <w:r w:rsidRPr="614C1781">
        <w:rPr>
          <w:b/>
          <w:bCs/>
        </w:rPr>
        <w:t>ITATION OF ACCESS</w:t>
      </w:r>
      <w:r w:rsidR="00803E87" w:rsidRPr="614C1781">
        <w:rPr>
          <w:b/>
          <w:bCs/>
        </w:rPr>
        <w:t xml:space="preserve"> </w:t>
      </w:r>
      <w:r w:rsidR="0027001D">
        <w:t>Euronext Securities</w:t>
      </w:r>
      <w:r w:rsidR="00CA2327">
        <w:t xml:space="preserve"> reserves the right to </w:t>
      </w:r>
      <w:r w:rsidR="00547A1B">
        <w:t>limit</w:t>
      </w:r>
      <w:r w:rsidR="00AF5A54">
        <w:t xml:space="preserve"> or deny</w:t>
      </w:r>
      <w:r w:rsidR="00547A1B">
        <w:t xml:space="preserve"> </w:t>
      </w:r>
      <w:r w:rsidR="00156279">
        <w:t>totally or part</w:t>
      </w:r>
      <w:r w:rsidR="00A45F88">
        <w:t xml:space="preserve">ly </w:t>
      </w:r>
      <w:r w:rsidR="004768F6">
        <w:t xml:space="preserve">the access to </w:t>
      </w:r>
      <w:r w:rsidR="00F501CC">
        <w:t xml:space="preserve">the </w:t>
      </w:r>
      <w:proofErr w:type="spellStart"/>
      <w:r w:rsidR="004768F6">
        <w:t>MyEuronext</w:t>
      </w:r>
      <w:proofErr w:type="spellEnd"/>
      <w:r w:rsidR="004768F6">
        <w:t xml:space="preserve"> </w:t>
      </w:r>
      <w:r w:rsidR="60E50103">
        <w:t>P</w:t>
      </w:r>
      <w:r w:rsidR="004768F6">
        <w:t>latform</w:t>
      </w:r>
      <w:r w:rsidR="00CA2327">
        <w:t xml:space="preserve"> </w:t>
      </w:r>
      <w:r w:rsidR="006362DB">
        <w:t xml:space="preserve">where </w:t>
      </w:r>
      <w:r w:rsidR="4B16FB5B">
        <w:t>they are</w:t>
      </w:r>
      <w:r w:rsidR="007D0002">
        <w:t xml:space="preserve"> </w:t>
      </w:r>
      <w:r w:rsidR="009F5CE3">
        <w:t xml:space="preserve">required to do so </w:t>
      </w:r>
      <w:r w:rsidR="00035F85">
        <w:t xml:space="preserve">as result of the </w:t>
      </w:r>
      <w:r w:rsidR="001C4EBE">
        <w:t xml:space="preserve">cease of the Services, or </w:t>
      </w:r>
      <w:r w:rsidR="009F5CE3">
        <w:t xml:space="preserve">under the </w:t>
      </w:r>
      <w:r w:rsidR="00ED58C9">
        <w:t xml:space="preserve">relevant </w:t>
      </w:r>
      <w:r w:rsidR="00A233A6">
        <w:t>Rules</w:t>
      </w:r>
      <w:r w:rsidR="008260A1">
        <w:t xml:space="preserve"> </w:t>
      </w:r>
      <w:r w:rsidR="00090231">
        <w:t xml:space="preserve">if applicable </w:t>
      </w:r>
      <w:r w:rsidR="006A101C">
        <w:t xml:space="preserve">or as otherwise </w:t>
      </w:r>
      <w:r w:rsidR="009F5CE3">
        <w:t>dictated by applicable law and regulation.</w:t>
      </w:r>
    </w:p>
    <w:p w14:paraId="5F940EAD" w14:textId="410C8846" w:rsidR="0011204F" w:rsidRPr="00DA31F4" w:rsidRDefault="000A7374" w:rsidP="0095558D">
      <w:pPr>
        <w:pStyle w:val="Listeavsnitt"/>
        <w:numPr>
          <w:ilvl w:val="0"/>
          <w:numId w:val="6"/>
        </w:numPr>
      </w:pPr>
      <w:r w:rsidRPr="614C1781">
        <w:rPr>
          <w:b/>
          <w:bCs/>
        </w:rPr>
        <w:t xml:space="preserve"> </w:t>
      </w:r>
      <w:r w:rsidR="00F521E1" w:rsidRPr="614C1781">
        <w:rPr>
          <w:b/>
          <w:bCs/>
        </w:rPr>
        <w:t>ARCHIVING</w:t>
      </w:r>
      <w:r w:rsidR="00F521E1">
        <w:t xml:space="preserve"> </w:t>
      </w:r>
      <w:r w:rsidR="0011204F">
        <w:t>Declarations, documents</w:t>
      </w:r>
      <w:r w:rsidR="007B558E">
        <w:t xml:space="preserve"> and</w:t>
      </w:r>
      <w:r w:rsidR="0011204F">
        <w:t xml:space="preserve"> information are </w:t>
      </w:r>
      <w:r w:rsidR="00CF3D96">
        <w:t xml:space="preserve">archived </w:t>
      </w:r>
      <w:r w:rsidR="755379A2">
        <w:t xml:space="preserve">on </w:t>
      </w:r>
      <w:proofErr w:type="spellStart"/>
      <w:r w:rsidR="00CF3D96">
        <w:t>MyEuronext</w:t>
      </w:r>
      <w:proofErr w:type="spellEnd"/>
      <w:r w:rsidR="00866FA0">
        <w:t xml:space="preserve"> </w:t>
      </w:r>
      <w:r w:rsidR="4507DD7C">
        <w:t xml:space="preserve">Platform </w:t>
      </w:r>
      <w:r w:rsidR="00866FA0">
        <w:t xml:space="preserve">in accordance with </w:t>
      </w:r>
      <w:r w:rsidR="00E943DF">
        <w:t>Regulation</w:t>
      </w:r>
      <w:r w:rsidR="008F024C">
        <w:t xml:space="preserve"> </w:t>
      </w:r>
      <w:r w:rsidR="00E943DF">
        <w:t>(EU) No 909/2014</w:t>
      </w:r>
      <w:r w:rsidR="00CF3D96">
        <w:t>.</w:t>
      </w:r>
      <w:r w:rsidR="00985A67">
        <w:t xml:space="preserve"> </w:t>
      </w:r>
      <w:r w:rsidR="005D23E9">
        <w:t>T</w:t>
      </w:r>
      <w:r w:rsidR="007D4561">
        <w:t xml:space="preserve">he User </w:t>
      </w:r>
      <w:r w:rsidR="10EE67F1">
        <w:t>C</w:t>
      </w:r>
      <w:r w:rsidR="007D4561">
        <w:t xml:space="preserve">ompany </w:t>
      </w:r>
      <w:r w:rsidR="00DB0ED1">
        <w:t xml:space="preserve">has the right to retrieve </w:t>
      </w:r>
      <w:r w:rsidR="008B5BC4">
        <w:t>these d</w:t>
      </w:r>
      <w:r w:rsidR="00DB0ED1">
        <w:t xml:space="preserve">ata under the conditions defined by </w:t>
      </w:r>
      <w:r w:rsidR="00985A67">
        <w:t xml:space="preserve">the </w:t>
      </w:r>
      <w:r w:rsidR="00A233A6">
        <w:t>R</w:t>
      </w:r>
      <w:r w:rsidR="00985A67">
        <w:t xml:space="preserve">elevant </w:t>
      </w:r>
      <w:r w:rsidR="0027001D">
        <w:t>Euronext Securities</w:t>
      </w:r>
      <w:r w:rsidR="00985A67">
        <w:t xml:space="preserve"> </w:t>
      </w:r>
      <w:r w:rsidR="00A233A6">
        <w:t xml:space="preserve">CSD </w:t>
      </w:r>
      <w:r w:rsidR="009B09F0">
        <w:t xml:space="preserve">from </w:t>
      </w:r>
      <w:r w:rsidR="00FF356A">
        <w:t>which</w:t>
      </w:r>
      <w:r w:rsidR="009B09F0">
        <w:t xml:space="preserve"> the Services are accessed</w:t>
      </w:r>
      <w:r w:rsidR="00DB0ED1">
        <w:t xml:space="preserve">. </w:t>
      </w:r>
    </w:p>
    <w:p w14:paraId="63E6110E" w14:textId="06C559F7" w:rsidR="00786BA0" w:rsidRPr="00744679" w:rsidRDefault="00DA31F4">
      <w:pPr>
        <w:pStyle w:val="Listeavsnitt"/>
        <w:numPr>
          <w:ilvl w:val="0"/>
          <w:numId w:val="6"/>
        </w:numPr>
        <w:rPr>
          <w:b/>
          <w:bCs/>
        </w:rPr>
      </w:pPr>
      <w:r w:rsidRPr="6227ED28">
        <w:rPr>
          <w:b/>
          <w:bCs/>
        </w:rPr>
        <w:t xml:space="preserve"> </w:t>
      </w:r>
      <w:r w:rsidR="00F03A97" w:rsidRPr="6227ED28">
        <w:rPr>
          <w:b/>
          <w:bCs/>
        </w:rPr>
        <w:t>CHANGE</w:t>
      </w:r>
      <w:r w:rsidR="00F03A97">
        <w:t xml:space="preserve"> </w:t>
      </w:r>
      <w:r w:rsidR="00A833AD" w:rsidRPr="00A833AD">
        <w:t xml:space="preserve"> </w:t>
      </w:r>
      <w:r w:rsidR="00A833AD">
        <w:t xml:space="preserve">Euronext Securities reserves the right to change the Terms and Conditions and notices relating to the provision of the  </w:t>
      </w:r>
      <w:proofErr w:type="spellStart"/>
      <w:r w:rsidR="00A833AD">
        <w:t>the</w:t>
      </w:r>
      <w:proofErr w:type="spellEnd"/>
      <w:r w:rsidR="00A833AD">
        <w:t xml:space="preserve"> </w:t>
      </w:r>
      <w:proofErr w:type="spellStart"/>
      <w:r w:rsidR="00A833AD">
        <w:t>MyEuronext</w:t>
      </w:r>
      <w:proofErr w:type="spellEnd"/>
      <w:r w:rsidR="00A833AD">
        <w:t xml:space="preserve"> Platform and requirements for accessing the platform at any time on the provision of prior written notice. Such modifications will be deemed effective 14 days after the provision of such notice, unless the relevant User Company decide to terminate this </w:t>
      </w:r>
      <w:proofErr w:type="spellStart"/>
      <w:r w:rsidR="00A833AD">
        <w:t>MyEuronext</w:t>
      </w:r>
      <w:proofErr w:type="spellEnd"/>
      <w:r w:rsidR="00A833AD">
        <w:t xml:space="preserve"> Access Form in accordance with the provisions set out herein or in the Rules. The most current version of the Terms and Conditions can be reviewed at any time on the web page of the Relevant Euronext Securities CSD. Changes of other terms and conditions will be subject to rules for amendments set out in the Rules of the Relevant Euronext CSD.</w:t>
      </w:r>
    </w:p>
    <w:p w14:paraId="3F425F3D" w14:textId="3FEA6552" w:rsidR="008511B9" w:rsidRPr="00330703" w:rsidRDefault="00BA5C74" w:rsidP="00330703">
      <w:pPr>
        <w:pStyle w:val="Listeavsnitt"/>
        <w:numPr>
          <w:ilvl w:val="0"/>
          <w:numId w:val="6"/>
        </w:numPr>
        <w:rPr>
          <w:b/>
          <w:bCs/>
        </w:rPr>
      </w:pPr>
      <w:r w:rsidRPr="614C1781">
        <w:rPr>
          <w:b/>
          <w:bCs/>
        </w:rPr>
        <w:t xml:space="preserve"> </w:t>
      </w:r>
      <w:r w:rsidR="45B8B9BF" w:rsidRPr="614C1781">
        <w:rPr>
          <w:b/>
          <w:bCs/>
        </w:rPr>
        <w:t xml:space="preserve">REPRESENTATIONS </w:t>
      </w:r>
      <w:r w:rsidR="00B52022">
        <w:t xml:space="preserve">The signatory of the User Company represents and warrants that </w:t>
      </w:r>
      <w:proofErr w:type="spellStart"/>
      <w:r w:rsidR="00B52022">
        <w:t>i</w:t>
      </w:r>
      <w:proofErr w:type="spellEnd"/>
      <w:r w:rsidR="00B52022">
        <w:t xml:space="preserve">) the inserted name(s)/surname(s) corresponds to her/his identity mentioned on the ID document ii) the signatory has the authority to execute the </w:t>
      </w:r>
      <w:r w:rsidR="001F2391">
        <w:t>form</w:t>
      </w:r>
      <w:r w:rsidR="00B52022">
        <w:t xml:space="preserve"> </w:t>
      </w:r>
      <w:r w:rsidR="0089256C">
        <w:t>an</w:t>
      </w:r>
      <w:r w:rsidR="00A233A6">
        <w:t>d</w:t>
      </w:r>
      <w:r w:rsidR="0089256C">
        <w:t xml:space="preserve"> by this </w:t>
      </w:r>
      <w:r w:rsidR="00473399">
        <w:t>recognises and accepts</w:t>
      </w:r>
      <w:r w:rsidR="0064195D">
        <w:t xml:space="preserve"> on behalf of the User Company</w:t>
      </w:r>
      <w:r w:rsidR="00F65217">
        <w:t xml:space="preserve"> the Terms and Conditions and </w:t>
      </w:r>
      <w:r w:rsidR="0089256C">
        <w:t xml:space="preserve">the </w:t>
      </w:r>
      <w:r w:rsidR="00F65217">
        <w:t xml:space="preserve">terms of use supplementing the terms and conditions of Schedule </w:t>
      </w:r>
      <w:r w:rsidR="00C62349">
        <w:t>3.</w:t>
      </w:r>
    </w:p>
    <w:p w14:paraId="3E92D7EB" w14:textId="0C2F440C" w:rsidR="00785242" w:rsidRPr="008B4E60" w:rsidRDefault="00BA5C74" w:rsidP="614C1781">
      <w:pPr>
        <w:pStyle w:val="Listeavsnitt"/>
        <w:numPr>
          <w:ilvl w:val="0"/>
          <w:numId w:val="6"/>
        </w:numPr>
        <w:spacing w:after="0"/>
        <w:ind w:left="714" w:hanging="357"/>
      </w:pPr>
      <w:r w:rsidRPr="55F49698">
        <w:rPr>
          <w:b/>
          <w:bCs/>
        </w:rPr>
        <w:t xml:space="preserve"> </w:t>
      </w:r>
      <w:r w:rsidR="00785242" w:rsidRPr="55F49698">
        <w:rPr>
          <w:b/>
          <w:bCs/>
        </w:rPr>
        <w:t xml:space="preserve">NOTICE </w:t>
      </w:r>
      <w:r w:rsidR="00A8689F">
        <w:t>The sending of notifications</w:t>
      </w:r>
      <w:r w:rsidR="00746B7A">
        <w:t xml:space="preserve"> </w:t>
      </w:r>
      <w:r w:rsidR="002C1DE2">
        <w:t xml:space="preserve">relevant for </w:t>
      </w:r>
      <w:r w:rsidR="00271B45">
        <w:t xml:space="preserve">the Services accessed via </w:t>
      </w:r>
      <w:proofErr w:type="spellStart"/>
      <w:r w:rsidR="00271B45">
        <w:t>MyEuronext</w:t>
      </w:r>
      <w:proofErr w:type="spellEnd"/>
      <w:r w:rsidR="00271B45">
        <w:t xml:space="preserve"> </w:t>
      </w:r>
      <w:r w:rsidR="242A5B0E">
        <w:t xml:space="preserve">Platform </w:t>
      </w:r>
      <w:r w:rsidR="008F472F">
        <w:t>may</w:t>
      </w:r>
      <w:r w:rsidR="00A8689F">
        <w:t xml:space="preserve"> be carried out via </w:t>
      </w:r>
      <w:proofErr w:type="spellStart"/>
      <w:r w:rsidR="00841105">
        <w:t>MyEuronext</w:t>
      </w:r>
      <w:proofErr w:type="spellEnd"/>
      <w:r w:rsidR="00AE08E0">
        <w:t xml:space="preserve"> </w:t>
      </w:r>
      <w:r w:rsidR="0D096D2B">
        <w:t xml:space="preserve">Platform </w:t>
      </w:r>
      <w:r w:rsidR="00AE08E0">
        <w:t xml:space="preserve">in addition to </w:t>
      </w:r>
      <w:r w:rsidR="00A72929">
        <w:t>other means of communication specified in the Rules</w:t>
      </w:r>
      <w:r w:rsidR="0A6034E9">
        <w:t xml:space="preserve"> or in the relevant Country Schedule</w:t>
      </w:r>
      <w:r w:rsidR="00A8689F">
        <w:t>.</w:t>
      </w:r>
      <w:r w:rsidR="00FF412A" w:rsidRPr="55F49698">
        <w:rPr>
          <w:rFonts w:eastAsiaTheme="minorEastAsia"/>
          <w:sz w:val="18"/>
          <w:szCs w:val="18"/>
        </w:rPr>
        <w:t xml:space="preserve"> </w:t>
      </w:r>
    </w:p>
    <w:p w14:paraId="72044F86" w14:textId="2EB7E69C" w:rsidR="00A71B8F" w:rsidRDefault="00A71B8F" w:rsidP="00AE404A">
      <w:pPr>
        <w:spacing w:after="0"/>
      </w:pPr>
    </w:p>
    <w:p w14:paraId="227233A1" w14:textId="56ED2CBC" w:rsidR="007821F1" w:rsidRPr="005D2FDA" w:rsidRDefault="007821F1" w:rsidP="008B4E60"/>
    <w:p w14:paraId="64620368" w14:textId="77777777" w:rsidR="00E26666" w:rsidRDefault="00E26666">
      <w:pPr>
        <w:spacing w:after="0" w:line="240" w:lineRule="auto"/>
        <w:jc w:val="left"/>
      </w:pPr>
      <w:r>
        <w:br w:type="page"/>
      </w:r>
    </w:p>
    <w:p w14:paraId="26FB13CC" w14:textId="6016C3CA" w:rsidR="008C7DE0" w:rsidRDefault="00BC1D2E" w:rsidP="008B5BC4">
      <w:r w:rsidRPr="005D2FDA">
        <w:t xml:space="preserve">This </w:t>
      </w:r>
      <w:r w:rsidR="00F64362">
        <w:t>access form</w:t>
      </w:r>
      <w:r w:rsidRPr="005D2FDA">
        <w:t xml:space="preserve"> may be execut</w:t>
      </w:r>
      <w:r w:rsidR="00F03A97" w:rsidRPr="005D2FDA">
        <w:t xml:space="preserve">ed with help of an electronic signature and </w:t>
      </w:r>
      <w:r w:rsidRPr="005D2FDA">
        <w:t>an original</w:t>
      </w:r>
      <w:r w:rsidR="00F03A97" w:rsidRPr="005D2FDA">
        <w:t xml:space="preserve"> </w:t>
      </w:r>
      <w:r w:rsidR="00657F37" w:rsidRPr="005D2FDA">
        <w:t xml:space="preserve">copy </w:t>
      </w:r>
      <w:r w:rsidR="00F03A97" w:rsidRPr="005D2FDA">
        <w:t>shall be delivered to each counterpart</w:t>
      </w:r>
      <w:r w:rsidRPr="005D2FDA">
        <w:t>.</w:t>
      </w:r>
    </w:p>
    <w:p w14:paraId="1D4E92B9" w14:textId="77777777" w:rsidR="00B52FC5" w:rsidRPr="005D2FDA" w:rsidRDefault="00B52FC5" w:rsidP="008B5BC4">
      <w:pPr>
        <w:rPr>
          <w:b/>
          <w:bCs/>
        </w:rPr>
      </w:pPr>
    </w:p>
    <w:p w14:paraId="4E991D70" w14:textId="77777777" w:rsidR="008B5BC4" w:rsidRPr="001F7924" w:rsidRDefault="008B5BC4" w:rsidP="008B5BC4">
      <w:pPr>
        <w:jc w:val="center"/>
        <w:rPr>
          <w:b/>
          <w:bCs/>
          <w:sz w:val="18"/>
          <w:szCs w:val="18"/>
        </w:rPr>
      </w:pPr>
      <w:r w:rsidRPr="001F7924">
        <w:rPr>
          <w:b/>
          <w:bCs/>
          <w:sz w:val="18"/>
          <w:szCs w:val="18"/>
        </w:rPr>
        <w:t>THE INFORMATION BELOW MUST NOT BE PRE-FILLED IN THE BLOCK OF SIGNATURE.</w:t>
      </w:r>
    </w:p>
    <w:p w14:paraId="5DB9DFD3" w14:textId="65D27823" w:rsidR="00B60F01" w:rsidRPr="001F7924" w:rsidRDefault="008B5BC4" w:rsidP="008B5BC4">
      <w:pPr>
        <w:rPr>
          <w:rFonts w:cs="Calibri"/>
          <w:sz w:val="18"/>
          <w:szCs w:val="18"/>
        </w:rPr>
      </w:pPr>
      <w:r w:rsidRPr="001F7924">
        <w:rPr>
          <w:sz w:val="18"/>
          <w:szCs w:val="18"/>
        </w:rPr>
        <w:t>SIGNATURE WILL BE EXECUTED VIA E-SIGNATURE.</w:t>
      </w:r>
      <w:r w:rsidR="00CD370D" w:rsidRPr="001F7924">
        <w:rPr>
          <w:sz w:val="18"/>
          <w:szCs w:val="18"/>
        </w:rPr>
        <w:t xml:space="preserve"> </w:t>
      </w:r>
      <w:r w:rsidRPr="001F7924">
        <w:rPr>
          <w:sz w:val="18"/>
          <w:szCs w:val="18"/>
        </w:rPr>
        <w:t>THIS IS THE STANDARD PROCEDURE APPLICABLE ACCORDING TO REGULATION (EU) 2016/679 ON THE PROTECTION OF NATURAL PERSONS WITH REGARD TO THE PROCESSING OF PERSONAL DATA AND THE FREE MOVEMENT OF SUCH DATA</w:t>
      </w:r>
      <w:r w:rsidR="00703FA7" w:rsidRPr="001F7924">
        <w:rPr>
          <w:sz w:val="18"/>
          <w:szCs w:val="18"/>
        </w:rPr>
        <w:t>.</w:t>
      </w:r>
    </w:p>
    <w:tbl>
      <w:tblPr>
        <w:tblStyle w:val="Tabellrutenett"/>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141"/>
        <w:gridCol w:w="4814"/>
      </w:tblGrid>
      <w:tr w:rsidR="00B83ACC" w:rsidRPr="005D2FDA" w14:paraId="5BC66AE2" w14:textId="77777777" w:rsidTr="727545A6">
        <w:tc>
          <w:tcPr>
            <w:tcW w:w="4955" w:type="dxa"/>
            <w:gridSpan w:val="2"/>
          </w:tcPr>
          <w:p w14:paraId="73F74CBA" w14:textId="5657D172" w:rsidR="007821F1" w:rsidRPr="005D2FDA" w:rsidRDefault="008C178E" w:rsidP="00AA1641">
            <w:pPr>
              <w:jc w:val="left"/>
              <w:rPr>
                <w:b/>
                <w:bCs/>
                <w:sz w:val="16"/>
                <w:szCs w:val="16"/>
              </w:rPr>
            </w:pPr>
            <w:r w:rsidRPr="005D2FDA">
              <w:rPr>
                <w:b/>
                <w:bCs/>
                <w:sz w:val="16"/>
                <w:szCs w:val="16"/>
              </w:rPr>
              <w:t>Authori</w:t>
            </w:r>
            <w:r w:rsidR="00C56727">
              <w:rPr>
                <w:b/>
                <w:bCs/>
                <w:sz w:val="16"/>
                <w:szCs w:val="16"/>
              </w:rPr>
              <w:t>s</w:t>
            </w:r>
            <w:r w:rsidRPr="005D2FDA">
              <w:rPr>
                <w:b/>
                <w:bCs/>
                <w:sz w:val="16"/>
                <w:szCs w:val="16"/>
              </w:rPr>
              <w:t xml:space="preserve">ed Signatory </w:t>
            </w:r>
            <w:r w:rsidR="00D91DE7" w:rsidRPr="005D2FDA">
              <w:rPr>
                <w:b/>
                <w:bCs/>
                <w:sz w:val="16"/>
                <w:szCs w:val="16"/>
              </w:rPr>
              <w:t xml:space="preserve">(“AS”) </w:t>
            </w:r>
            <w:r w:rsidRPr="005D2FDA">
              <w:rPr>
                <w:b/>
                <w:bCs/>
                <w:sz w:val="16"/>
                <w:szCs w:val="16"/>
              </w:rPr>
              <w:t>of the User Company</w:t>
            </w:r>
          </w:p>
        </w:tc>
        <w:tc>
          <w:tcPr>
            <w:tcW w:w="4814" w:type="dxa"/>
          </w:tcPr>
          <w:p w14:paraId="71476A50" w14:textId="020AF07D" w:rsidR="007821F1" w:rsidRPr="005D2FDA" w:rsidRDefault="00AB2172" w:rsidP="00AA1641">
            <w:pPr>
              <w:jc w:val="left"/>
              <w:rPr>
                <w:b/>
                <w:bCs/>
                <w:sz w:val="16"/>
                <w:szCs w:val="16"/>
              </w:rPr>
            </w:pPr>
            <w:r w:rsidRPr="005D2FDA">
              <w:rPr>
                <w:b/>
                <w:bCs/>
                <w:sz w:val="16"/>
                <w:szCs w:val="16"/>
              </w:rPr>
              <w:t>Authori</w:t>
            </w:r>
            <w:r w:rsidR="00C56727">
              <w:rPr>
                <w:b/>
                <w:bCs/>
                <w:sz w:val="16"/>
                <w:szCs w:val="16"/>
              </w:rPr>
              <w:t>s</w:t>
            </w:r>
            <w:r w:rsidRPr="005D2FDA">
              <w:rPr>
                <w:b/>
                <w:bCs/>
                <w:sz w:val="16"/>
                <w:szCs w:val="16"/>
              </w:rPr>
              <w:t>ed Signatory</w:t>
            </w:r>
            <w:r w:rsidR="00C53549" w:rsidRPr="005D2FDA">
              <w:rPr>
                <w:b/>
                <w:bCs/>
                <w:sz w:val="16"/>
                <w:szCs w:val="16"/>
              </w:rPr>
              <w:t xml:space="preserve"> (“AS”)</w:t>
            </w:r>
            <w:r w:rsidR="00F64A66" w:rsidRPr="005D2FDA">
              <w:rPr>
                <w:b/>
                <w:bCs/>
                <w:sz w:val="16"/>
                <w:szCs w:val="16"/>
              </w:rPr>
              <w:t xml:space="preserve"> </w:t>
            </w:r>
            <w:r w:rsidR="007821F1" w:rsidRPr="005D2FDA">
              <w:rPr>
                <w:b/>
                <w:bCs/>
                <w:sz w:val="16"/>
                <w:szCs w:val="16"/>
              </w:rPr>
              <w:t xml:space="preserve">of the User </w:t>
            </w:r>
            <w:r w:rsidR="00657F37" w:rsidRPr="005D2FDA">
              <w:rPr>
                <w:b/>
                <w:bCs/>
                <w:sz w:val="16"/>
                <w:szCs w:val="16"/>
              </w:rPr>
              <w:t>Company</w:t>
            </w:r>
            <w:r w:rsidR="008C178E" w:rsidRPr="005D2FDA">
              <w:rPr>
                <w:b/>
                <w:bCs/>
                <w:sz w:val="16"/>
                <w:szCs w:val="16"/>
              </w:rPr>
              <w:t xml:space="preserve"> </w:t>
            </w:r>
            <w:r w:rsidR="008C178E" w:rsidRPr="005D2FDA">
              <w:rPr>
                <w:sz w:val="16"/>
                <w:szCs w:val="16"/>
              </w:rPr>
              <w:t>(optional for second AS if necessary)</w:t>
            </w:r>
          </w:p>
        </w:tc>
      </w:tr>
      <w:tr w:rsidR="00152C99" w:rsidRPr="005D2FDA" w14:paraId="36B80AAB" w14:textId="77777777" w:rsidTr="727545A6">
        <w:tc>
          <w:tcPr>
            <w:tcW w:w="4955" w:type="dxa"/>
            <w:gridSpan w:val="2"/>
            <w:vAlign w:val="bottom"/>
          </w:tcPr>
          <w:p w14:paraId="65FF48A0" w14:textId="5C48B528" w:rsidR="007821F1" w:rsidRPr="005D2FDA" w:rsidRDefault="007821F1" w:rsidP="003F192B">
            <w:pPr>
              <w:spacing w:before="240" w:after="0"/>
              <w:rPr>
                <w:sz w:val="16"/>
                <w:szCs w:val="16"/>
              </w:rPr>
            </w:pPr>
            <w:r w:rsidRPr="005D2FDA">
              <w:rPr>
                <w:sz w:val="16"/>
                <w:szCs w:val="16"/>
              </w:rPr>
              <w:t>Date:……………………………………………………………………</w:t>
            </w:r>
          </w:p>
        </w:tc>
        <w:tc>
          <w:tcPr>
            <w:tcW w:w="4814" w:type="dxa"/>
            <w:vAlign w:val="bottom"/>
          </w:tcPr>
          <w:p w14:paraId="0D920AE1" w14:textId="77777777" w:rsidR="007821F1" w:rsidRPr="005D2FDA" w:rsidRDefault="007821F1" w:rsidP="003F192B">
            <w:pPr>
              <w:spacing w:before="240" w:after="0"/>
              <w:rPr>
                <w:sz w:val="16"/>
                <w:szCs w:val="16"/>
              </w:rPr>
            </w:pPr>
            <w:r w:rsidRPr="005D2FDA">
              <w:rPr>
                <w:sz w:val="16"/>
                <w:szCs w:val="16"/>
              </w:rPr>
              <w:t>Date:………………………………………………………………………</w:t>
            </w:r>
          </w:p>
        </w:tc>
      </w:tr>
      <w:tr w:rsidR="00152C99" w:rsidRPr="005D2FDA" w14:paraId="3A4ACEC8" w14:textId="77777777" w:rsidTr="727545A6">
        <w:tc>
          <w:tcPr>
            <w:tcW w:w="4955" w:type="dxa"/>
            <w:gridSpan w:val="2"/>
            <w:vAlign w:val="bottom"/>
          </w:tcPr>
          <w:p w14:paraId="79C932CD" w14:textId="77777777" w:rsidR="00721A6E" w:rsidRPr="005D2FDA" w:rsidRDefault="00721A6E" w:rsidP="003F192B">
            <w:pPr>
              <w:spacing w:before="240" w:after="0"/>
              <w:rPr>
                <w:sz w:val="16"/>
                <w:szCs w:val="16"/>
              </w:rPr>
            </w:pPr>
          </w:p>
          <w:p w14:paraId="4D7E0D0D" w14:textId="78B8985D" w:rsidR="007821F1" w:rsidRPr="005D2FDA" w:rsidRDefault="00C90571" w:rsidP="003F192B">
            <w:pPr>
              <w:spacing w:before="240" w:after="0"/>
              <w:rPr>
                <w:sz w:val="16"/>
                <w:szCs w:val="16"/>
              </w:rPr>
            </w:pPr>
            <w:r w:rsidRPr="005D2FDA">
              <w:rPr>
                <w:sz w:val="16"/>
                <w:szCs w:val="16"/>
              </w:rPr>
              <w:t>Signature</w:t>
            </w:r>
            <w:r w:rsidR="007821F1" w:rsidRPr="005D2FDA">
              <w:rPr>
                <w:sz w:val="16"/>
                <w:szCs w:val="16"/>
              </w:rPr>
              <w:t>:…………………………………………………………….</w:t>
            </w:r>
          </w:p>
        </w:tc>
        <w:tc>
          <w:tcPr>
            <w:tcW w:w="4814" w:type="dxa"/>
            <w:vAlign w:val="bottom"/>
          </w:tcPr>
          <w:p w14:paraId="77C777C6" w14:textId="77777777" w:rsidR="007821F1" w:rsidRPr="005D2FDA" w:rsidRDefault="00C90571" w:rsidP="003F192B">
            <w:pPr>
              <w:spacing w:before="240" w:after="0"/>
              <w:rPr>
                <w:sz w:val="16"/>
                <w:szCs w:val="16"/>
              </w:rPr>
            </w:pPr>
            <w:r w:rsidRPr="005D2FDA">
              <w:rPr>
                <w:sz w:val="16"/>
                <w:szCs w:val="16"/>
              </w:rPr>
              <w:t>Signature</w:t>
            </w:r>
            <w:r w:rsidR="007821F1" w:rsidRPr="005D2FDA">
              <w:rPr>
                <w:sz w:val="16"/>
                <w:szCs w:val="16"/>
              </w:rPr>
              <w:t>:……………………………………………………………..</w:t>
            </w:r>
          </w:p>
        </w:tc>
      </w:tr>
      <w:tr w:rsidR="00152C99" w:rsidRPr="005D2FDA" w14:paraId="0D163F16" w14:textId="77777777" w:rsidTr="727545A6">
        <w:tc>
          <w:tcPr>
            <w:tcW w:w="4955" w:type="dxa"/>
            <w:gridSpan w:val="2"/>
            <w:vAlign w:val="bottom"/>
          </w:tcPr>
          <w:p w14:paraId="5EC55D62" w14:textId="77777777" w:rsidR="001C4EBE" w:rsidRPr="005D2FDA" w:rsidRDefault="001C4EBE" w:rsidP="003F192B">
            <w:pPr>
              <w:spacing w:before="240" w:after="0"/>
              <w:rPr>
                <w:sz w:val="16"/>
                <w:szCs w:val="16"/>
              </w:rPr>
            </w:pPr>
          </w:p>
        </w:tc>
        <w:tc>
          <w:tcPr>
            <w:tcW w:w="4814" w:type="dxa"/>
            <w:vAlign w:val="bottom"/>
          </w:tcPr>
          <w:p w14:paraId="549C592F" w14:textId="77777777" w:rsidR="001C4EBE" w:rsidRPr="005D2FDA" w:rsidRDefault="001C4EBE" w:rsidP="003F192B">
            <w:pPr>
              <w:spacing w:before="240" w:after="0"/>
              <w:rPr>
                <w:sz w:val="16"/>
                <w:szCs w:val="16"/>
              </w:rPr>
            </w:pPr>
          </w:p>
        </w:tc>
      </w:tr>
      <w:tr w:rsidR="00A36943" w:rsidRPr="005D2FDA" w14:paraId="1B8D90F2" w14:textId="77777777" w:rsidTr="001A6551">
        <w:trPr>
          <w:gridAfter w:val="2"/>
          <w:wAfter w:w="4955" w:type="dxa"/>
        </w:trPr>
        <w:tc>
          <w:tcPr>
            <w:tcW w:w="4814" w:type="dxa"/>
          </w:tcPr>
          <w:p w14:paraId="62636E5B" w14:textId="025AE166" w:rsidR="00A36943" w:rsidRPr="005D2FDA" w:rsidRDefault="00A36943" w:rsidP="009117BD">
            <w:pPr>
              <w:jc w:val="left"/>
              <w:rPr>
                <w:b/>
                <w:bCs/>
                <w:sz w:val="16"/>
                <w:szCs w:val="16"/>
              </w:rPr>
            </w:pPr>
            <w:bookmarkStart w:id="1" w:name="_Hlk68791689"/>
          </w:p>
        </w:tc>
      </w:tr>
      <w:tr w:rsidR="00A36943" w:rsidRPr="005D2FDA" w14:paraId="07CFCB68" w14:textId="77777777" w:rsidTr="001A6551">
        <w:trPr>
          <w:gridAfter w:val="2"/>
          <w:wAfter w:w="4955" w:type="dxa"/>
        </w:trPr>
        <w:tc>
          <w:tcPr>
            <w:tcW w:w="4814" w:type="dxa"/>
            <w:vAlign w:val="bottom"/>
          </w:tcPr>
          <w:p w14:paraId="599D6F9D" w14:textId="7385CA29" w:rsidR="00A36943" w:rsidRPr="005D2FDA" w:rsidRDefault="00A36943" w:rsidP="009117BD">
            <w:pPr>
              <w:spacing w:before="240" w:after="0"/>
              <w:rPr>
                <w:sz w:val="16"/>
                <w:szCs w:val="16"/>
              </w:rPr>
            </w:pPr>
          </w:p>
        </w:tc>
      </w:tr>
      <w:tr w:rsidR="00A36943" w:rsidRPr="005D2FDA" w14:paraId="77B628A2" w14:textId="77777777" w:rsidTr="001A6551">
        <w:trPr>
          <w:gridAfter w:val="2"/>
          <w:wAfter w:w="4955" w:type="dxa"/>
        </w:trPr>
        <w:tc>
          <w:tcPr>
            <w:tcW w:w="4814" w:type="dxa"/>
            <w:vAlign w:val="bottom"/>
          </w:tcPr>
          <w:p w14:paraId="1C15499F" w14:textId="3B770084" w:rsidR="00A36943" w:rsidRPr="005D2FDA" w:rsidRDefault="00A36943" w:rsidP="009117BD">
            <w:pPr>
              <w:spacing w:before="240" w:after="0"/>
              <w:rPr>
                <w:sz w:val="16"/>
                <w:szCs w:val="16"/>
              </w:rPr>
            </w:pPr>
          </w:p>
        </w:tc>
      </w:tr>
    </w:tbl>
    <w:p w14:paraId="77CF4557" w14:textId="77777777" w:rsidR="008C178E" w:rsidRPr="005D2FDA" w:rsidRDefault="008C178E" w:rsidP="003F192B"/>
    <w:p w14:paraId="044771D9" w14:textId="77777777" w:rsidR="005746F1" w:rsidRPr="005D2FDA" w:rsidRDefault="005746F1" w:rsidP="00982808">
      <w:pPr>
        <w:sectPr w:rsidR="005746F1" w:rsidRPr="005D2FDA" w:rsidSect="0085329E">
          <w:headerReference w:type="default" r:id="rId12"/>
          <w:footerReference w:type="default" r:id="rId13"/>
          <w:headerReference w:type="first" r:id="rId14"/>
          <w:footerReference w:type="first" r:id="rId15"/>
          <w:pgSz w:w="11906" w:h="16838" w:code="9"/>
          <w:pgMar w:top="2269" w:right="851" w:bottom="1134" w:left="1418" w:header="0" w:footer="0" w:gutter="0"/>
          <w:cols w:space="708"/>
          <w:titlePg/>
          <w:docGrid w:linePitch="360"/>
        </w:sectPr>
      </w:pPr>
      <w:bookmarkStart w:id="2" w:name="_Hlk68792306"/>
      <w:bookmarkStart w:id="3" w:name="_Hlk63786817"/>
      <w:bookmarkEnd w:id="1"/>
    </w:p>
    <w:bookmarkEnd w:id="2"/>
    <w:p w14:paraId="04648DFC" w14:textId="019899E8" w:rsidR="00FB2349" w:rsidRPr="005D2FDA" w:rsidRDefault="0039069F" w:rsidP="00227015">
      <w:pPr>
        <w:pStyle w:val="heading20"/>
        <w:spacing w:after="200" w:line="276" w:lineRule="auto"/>
      </w:pPr>
      <w:r w:rsidRPr="005D2FDA">
        <w:t xml:space="preserve">SCHEDULE </w:t>
      </w:r>
      <w:r w:rsidR="008D12EF">
        <w:t>2</w:t>
      </w:r>
      <w:r w:rsidR="00AA4A4C" w:rsidRPr="005D2FDA">
        <w:t>:</w:t>
      </w:r>
      <w:r w:rsidR="00872893" w:rsidRPr="005D2FDA">
        <w:t xml:space="preserve"> </w:t>
      </w:r>
      <w:r w:rsidR="00FB2349" w:rsidRPr="005D2FDA">
        <w:t>ADMINISTRATOR</w:t>
      </w:r>
      <w:r w:rsidR="005E20AE" w:rsidRPr="005D2FDA">
        <w:t>S</w:t>
      </w:r>
      <w:r w:rsidR="00FB2349" w:rsidRPr="005D2FDA">
        <w:t xml:space="preserve"> APPOINTED BY THE USER COMPANY</w:t>
      </w:r>
    </w:p>
    <w:p w14:paraId="082C5D8C" w14:textId="4C8798DB" w:rsidR="00836872" w:rsidRPr="005D2FDA" w:rsidRDefault="00836872" w:rsidP="00836872">
      <w:pPr>
        <w:pStyle w:val="heading20"/>
        <w:jc w:val="left"/>
        <w:rPr>
          <w:rFonts w:eastAsiaTheme="minorEastAsia"/>
          <w:b w:val="0"/>
          <w:color w:val="auto"/>
          <w:sz w:val="18"/>
          <w:szCs w:val="18"/>
        </w:rPr>
      </w:pPr>
      <w:r w:rsidRPr="005D2FDA">
        <w:rPr>
          <w:rFonts w:eastAsiaTheme="minorEastAsia"/>
          <w:b w:val="0"/>
          <w:color w:val="auto"/>
          <w:sz w:val="18"/>
          <w:szCs w:val="18"/>
        </w:rPr>
        <w:t xml:space="preserve">It is mandatory for the </w:t>
      </w:r>
      <w:r w:rsidR="26F32A4D" w:rsidRPr="005D2FDA">
        <w:rPr>
          <w:rFonts w:eastAsiaTheme="minorEastAsia"/>
          <w:b w:val="0"/>
          <w:bCs w:val="0"/>
          <w:color w:val="auto"/>
          <w:sz w:val="18"/>
          <w:szCs w:val="18"/>
        </w:rPr>
        <w:t>User C</w:t>
      </w:r>
      <w:r w:rsidRPr="005D2FDA">
        <w:rPr>
          <w:rFonts w:eastAsiaTheme="minorEastAsia"/>
          <w:b w:val="0"/>
          <w:color w:val="auto"/>
          <w:sz w:val="18"/>
          <w:szCs w:val="18"/>
        </w:rPr>
        <w:t xml:space="preserve">ompany to have at least two Administrators per domain at any time. </w:t>
      </w:r>
    </w:p>
    <w:p w14:paraId="290D76E3" w14:textId="3003329F" w:rsidR="00836872" w:rsidRPr="005D2FDA" w:rsidRDefault="00836872" w:rsidP="00B8039C">
      <w:pPr>
        <w:pStyle w:val="heading20"/>
        <w:rPr>
          <w:rFonts w:eastAsiaTheme="minorEastAsia"/>
          <w:b w:val="0"/>
          <w:color w:val="auto"/>
          <w:sz w:val="18"/>
          <w:szCs w:val="18"/>
        </w:rPr>
      </w:pPr>
      <w:r w:rsidRPr="005D2FDA">
        <w:rPr>
          <w:rFonts w:eastAsiaTheme="minorEastAsia"/>
          <w:b w:val="0"/>
          <w:color w:val="auto"/>
          <w:sz w:val="18"/>
          <w:szCs w:val="18"/>
        </w:rPr>
        <w:t xml:space="preserve">The role of Administrators is to manage </w:t>
      </w:r>
      <w:r w:rsidR="00633A6B" w:rsidRPr="005D2FDA">
        <w:rPr>
          <w:rFonts w:eastAsiaTheme="minorEastAsia"/>
          <w:b w:val="0"/>
          <w:color w:val="auto"/>
          <w:sz w:val="18"/>
          <w:szCs w:val="18"/>
        </w:rPr>
        <w:t>the</w:t>
      </w:r>
      <w:r w:rsidR="00633A6B" w:rsidRPr="00864009">
        <w:rPr>
          <w:rFonts w:eastAsiaTheme="minorEastAsia"/>
          <w:b w:val="0"/>
          <w:color w:val="auto"/>
          <w:sz w:val="18"/>
          <w:szCs w:val="18"/>
          <w:shd w:val="clear" w:color="auto" w:fill="E6E6E6"/>
        </w:rPr>
        <w:t xml:space="preserve"> </w:t>
      </w:r>
      <w:r w:rsidRPr="005D2FDA">
        <w:rPr>
          <w:rFonts w:eastAsiaTheme="minorEastAsia"/>
          <w:b w:val="0"/>
          <w:color w:val="auto"/>
          <w:sz w:val="18"/>
          <w:szCs w:val="18"/>
        </w:rPr>
        <w:t>settings of users’ accounts and manage users’ access for the domain(s) they are in charge of.</w:t>
      </w:r>
    </w:p>
    <w:p w14:paraId="7C7D7606" w14:textId="4F2BA1A9" w:rsidR="00EC3D75" w:rsidRPr="005D2FDA" w:rsidRDefault="00836872" w:rsidP="00B8039C">
      <w:pPr>
        <w:pStyle w:val="heading20"/>
        <w:rPr>
          <w:rFonts w:eastAsiaTheme="minorHAnsi"/>
          <w:color w:val="auto"/>
          <w:sz w:val="18"/>
          <w:szCs w:val="18"/>
        </w:rPr>
      </w:pPr>
      <w:r w:rsidRPr="005D2FDA">
        <w:rPr>
          <w:rFonts w:eastAsiaTheme="minorHAnsi"/>
          <w:b w:val="0"/>
          <w:bCs w:val="0"/>
          <w:color w:val="auto"/>
          <w:sz w:val="18"/>
          <w:szCs w:val="18"/>
        </w:rPr>
        <w:t xml:space="preserve">Administrators can be </w:t>
      </w:r>
      <w:r w:rsidR="00633A6B">
        <w:rPr>
          <w:rFonts w:eastAsiaTheme="minorHAnsi"/>
          <w:b w:val="0"/>
          <w:bCs w:val="0"/>
          <w:color w:val="auto"/>
          <w:sz w:val="18"/>
          <w:szCs w:val="18"/>
        </w:rPr>
        <w:t>the same</w:t>
      </w:r>
      <w:r w:rsidR="00633A6B" w:rsidRPr="005D2FDA">
        <w:rPr>
          <w:rFonts w:eastAsiaTheme="minorHAnsi"/>
          <w:b w:val="0"/>
          <w:bCs w:val="0"/>
          <w:color w:val="auto"/>
          <w:sz w:val="18"/>
          <w:szCs w:val="18"/>
        </w:rPr>
        <w:t xml:space="preserve"> </w:t>
      </w:r>
      <w:r w:rsidRPr="005D2FDA">
        <w:rPr>
          <w:rFonts w:eastAsiaTheme="minorHAnsi"/>
          <w:b w:val="0"/>
          <w:bCs w:val="0"/>
          <w:color w:val="auto"/>
          <w:sz w:val="18"/>
          <w:szCs w:val="18"/>
        </w:rPr>
        <w:t>or different across domains</w:t>
      </w:r>
      <w:r w:rsidR="006F11EA">
        <w:rPr>
          <w:rFonts w:eastAsiaTheme="minorHAnsi"/>
          <w:b w:val="0"/>
          <w:bCs w:val="0"/>
          <w:color w:val="auto"/>
          <w:sz w:val="18"/>
          <w:szCs w:val="18"/>
        </w:rPr>
        <w:t xml:space="preserve"> and for the </w:t>
      </w:r>
      <w:r w:rsidR="00046F0A">
        <w:rPr>
          <w:rFonts w:eastAsiaTheme="minorHAnsi"/>
          <w:b w:val="0"/>
          <w:bCs w:val="0"/>
          <w:color w:val="auto"/>
          <w:sz w:val="18"/>
          <w:szCs w:val="18"/>
        </w:rPr>
        <w:t xml:space="preserve">Relevant </w:t>
      </w:r>
      <w:r w:rsidR="00615F48">
        <w:rPr>
          <w:rFonts w:eastAsiaTheme="minorHAnsi"/>
          <w:b w:val="0"/>
          <w:bCs w:val="0"/>
          <w:color w:val="auto"/>
          <w:sz w:val="18"/>
          <w:szCs w:val="18"/>
        </w:rPr>
        <w:t xml:space="preserve">Euronext Securities </w:t>
      </w:r>
      <w:r w:rsidR="00046F0A">
        <w:rPr>
          <w:rFonts w:eastAsiaTheme="minorHAnsi"/>
          <w:b w:val="0"/>
          <w:bCs w:val="0"/>
          <w:color w:val="auto"/>
          <w:sz w:val="18"/>
          <w:szCs w:val="18"/>
        </w:rPr>
        <w:t>CSD</w:t>
      </w:r>
      <w:r w:rsidRPr="005D2FDA">
        <w:rPr>
          <w:rFonts w:eastAsiaTheme="minorHAnsi"/>
          <w:b w:val="0"/>
          <w:bCs w:val="0"/>
          <w:color w:val="auto"/>
          <w:sz w:val="18"/>
          <w:szCs w:val="18"/>
        </w:rPr>
        <w:t>. The User Company can decide to sign the Terms and Conditions for one</w:t>
      </w:r>
      <w:r w:rsidR="00281840">
        <w:rPr>
          <w:rFonts w:eastAsiaTheme="minorHAnsi"/>
          <w:b w:val="0"/>
          <w:bCs w:val="0"/>
          <w:color w:val="auto"/>
          <w:sz w:val="18"/>
          <w:szCs w:val="18"/>
        </w:rPr>
        <w:t xml:space="preserve"> (1)</w:t>
      </w:r>
      <w:r w:rsidRPr="005D2FDA">
        <w:rPr>
          <w:rFonts w:eastAsiaTheme="minorHAnsi"/>
          <w:b w:val="0"/>
          <w:bCs w:val="0"/>
          <w:color w:val="auto"/>
          <w:sz w:val="18"/>
          <w:szCs w:val="18"/>
        </w:rPr>
        <w:t xml:space="preserve"> domain, a selection of domains or all domains. </w:t>
      </w:r>
      <w:r w:rsidR="00EC3D75" w:rsidRPr="005D2FDA">
        <w:rPr>
          <w:rFonts w:eastAsiaTheme="minorHAnsi"/>
          <w:color w:val="auto"/>
          <w:sz w:val="18"/>
          <w:szCs w:val="18"/>
        </w:rPr>
        <w:t xml:space="preserve">For more information on the policy and operational process </w:t>
      </w:r>
      <w:r w:rsidR="002C0D80">
        <w:rPr>
          <w:rFonts w:eastAsiaTheme="minorHAnsi"/>
          <w:color w:val="auto"/>
          <w:sz w:val="18"/>
          <w:szCs w:val="18"/>
        </w:rPr>
        <w:t>for</w:t>
      </w:r>
      <w:r w:rsidR="002C0D80" w:rsidRPr="005D2FDA">
        <w:rPr>
          <w:rFonts w:eastAsiaTheme="minorHAnsi"/>
          <w:color w:val="auto"/>
          <w:sz w:val="18"/>
          <w:szCs w:val="18"/>
        </w:rPr>
        <w:t xml:space="preserve"> manag</w:t>
      </w:r>
      <w:r w:rsidR="002C0D80">
        <w:rPr>
          <w:rFonts w:eastAsiaTheme="minorHAnsi"/>
          <w:color w:val="auto"/>
          <w:sz w:val="18"/>
          <w:szCs w:val="18"/>
        </w:rPr>
        <w:t>ing</w:t>
      </w:r>
      <w:r w:rsidR="002C0D80" w:rsidRPr="005D2FDA">
        <w:rPr>
          <w:rFonts w:eastAsiaTheme="minorHAnsi"/>
          <w:color w:val="auto"/>
          <w:sz w:val="18"/>
          <w:szCs w:val="18"/>
        </w:rPr>
        <w:t xml:space="preserve"> </w:t>
      </w:r>
      <w:r w:rsidR="00EC3D75" w:rsidRPr="005D2FDA">
        <w:rPr>
          <w:rFonts w:eastAsiaTheme="minorHAnsi"/>
          <w:color w:val="auto"/>
          <w:sz w:val="18"/>
          <w:szCs w:val="18"/>
        </w:rPr>
        <w:t xml:space="preserve">and </w:t>
      </w:r>
      <w:r w:rsidR="002C0D80" w:rsidRPr="005D2FDA">
        <w:rPr>
          <w:rFonts w:eastAsiaTheme="minorHAnsi"/>
          <w:color w:val="auto"/>
          <w:sz w:val="18"/>
          <w:szCs w:val="18"/>
        </w:rPr>
        <w:t>updat</w:t>
      </w:r>
      <w:r w:rsidR="002C0D80">
        <w:rPr>
          <w:rFonts w:eastAsiaTheme="minorHAnsi"/>
          <w:color w:val="auto"/>
          <w:sz w:val="18"/>
          <w:szCs w:val="18"/>
        </w:rPr>
        <w:t>ing</w:t>
      </w:r>
      <w:r w:rsidR="002C0D80" w:rsidRPr="005D2FDA">
        <w:rPr>
          <w:rFonts w:eastAsiaTheme="minorHAnsi"/>
          <w:color w:val="auto"/>
          <w:sz w:val="18"/>
          <w:szCs w:val="18"/>
        </w:rPr>
        <w:t xml:space="preserve"> </w:t>
      </w:r>
      <w:r w:rsidR="00EC3D75" w:rsidRPr="005D2FDA">
        <w:rPr>
          <w:rFonts w:eastAsiaTheme="minorHAnsi"/>
          <w:color w:val="auto"/>
          <w:sz w:val="18"/>
          <w:szCs w:val="18"/>
        </w:rPr>
        <w:t xml:space="preserve">Administrators, please refer to the </w:t>
      </w:r>
      <w:proofErr w:type="spellStart"/>
      <w:r w:rsidR="002C0D80" w:rsidRPr="005D2FDA">
        <w:rPr>
          <w:rFonts w:eastAsiaTheme="minorHAnsi"/>
          <w:color w:val="auto"/>
          <w:sz w:val="18"/>
          <w:szCs w:val="18"/>
        </w:rPr>
        <w:t>MyEuronext</w:t>
      </w:r>
      <w:proofErr w:type="spellEnd"/>
      <w:r w:rsidR="002C0D80" w:rsidRPr="005D2FDA">
        <w:rPr>
          <w:rFonts w:eastAsiaTheme="minorHAnsi"/>
          <w:color w:val="auto"/>
          <w:sz w:val="18"/>
          <w:szCs w:val="18"/>
        </w:rPr>
        <w:t xml:space="preserve"> </w:t>
      </w:r>
      <w:r w:rsidR="00EC3D75" w:rsidRPr="005D2FDA">
        <w:rPr>
          <w:rFonts w:eastAsiaTheme="minorHAnsi"/>
          <w:color w:val="auto"/>
          <w:sz w:val="18"/>
          <w:szCs w:val="18"/>
        </w:rPr>
        <w:t xml:space="preserve">user guides. </w:t>
      </w:r>
    </w:p>
    <w:p w14:paraId="14459151" w14:textId="77777777" w:rsidR="009117BD" w:rsidRPr="005D2FDA" w:rsidRDefault="009117BD" w:rsidP="00227015">
      <w:pPr>
        <w:rPr>
          <w:rFonts w:eastAsiaTheme="minorHAnsi"/>
          <w:sz w:val="18"/>
          <w:szCs w:val="18"/>
        </w:rPr>
      </w:pPr>
      <w:bookmarkStart w:id="4" w:name="_Hlk94094097"/>
      <w:bookmarkEnd w:id="3"/>
    </w:p>
    <w:p w14:paraId="2E475301" w14:textId="6A4DEA8E" w:rsidR="00AE2552" w:rsidRPr="005D2FDA" w:rsidRDefault="00AE2552" w:rsidP="00925535">
      <w:pPr>
        <w:spacing w:before="240"/>
        <w:rPr>
          <w:rFonts w:eastAsiaTheme="minorHAnsi"/>
          <w:b/>
          <w:bCs/>
          <w:sz w:val="18"/>
          <w:szCs w:val="18"/>
          <w:u w:val="single"/>
        </w:rPr>
      </w:pPr>
      <w:r w:rsidRPr="005D2FDA">
        <w:rPr>
          <w:rFonts w:eastAsiaTheme="minorHAnsi"/>
          <w:b/>
          <w:bCs/>
          <w:sz w:val="18"/>
          <w:szCs w:val="18"/>
          <w:u w:val="single"/>
        </w:rPr>
        <w:t>APPOINTMENT of the Administrators</w:t>
      </w:r>
      <w:r w:rsidR="0034165B">
        <w:rPr>
          <w:rFonts w:eastAsiaTheme="minorHAnsi"/>
          <w:b/>
          <w:bCs/>
          <w:sz w:val="18"/>
          <w:szCs w:val="18"/>
          <w:u w:val="single"/>
        </w:rPr>
        <w:t xml:space="preserve"> for the CSD domain</w:t>
      </w:r>
      <w:r w:rsidRPr="005D2FDA">
        <w:rPr>
          <w:rFonts w:eastAsiaTheme="minorHAnsi"/>
          <w:b/>
          <w:bCs/>
          <w:sz w:val="18"/>
          <w:szCs w:val="18"/>
          <w:u w:val="single"/>
        </w:rPr>
        <w:t xml:space="preserve"> </w:t>
      </w:r>
      <w:r w:rsidR="00836872" w:rsidRPr="005D2FDA">
        <w:rPr>
          <w:rFonts w:eastAsiaTheme="minorHAnsi"/>
          <w:b/>
          <w:bCs/>
          <w:sz w:val="18"/>
          <w:szCs w:val="18"/>
          <w:u w:val="single"/>
        </w:rPr>
        <w:t xml:space="preserve"> </w:t>
      </w:r>
    </w:p>
    <w:p w14:paraId="37A2DBFB" w14:textId="30586594" w:rsidR="00C2305F" w:rsidRDefault="00C2305F" w:rsidP="00925535">
      <w:pPr>
        <w:spacing w:before="240"/>
        <w:rPr>
          <w:rFonts w:eastAsiaTheme="minorHAnsi"/>
          <w:sz w:val="18"/>
          <w:szCs w:val="18"/>
        </w:rPr>
      </w:pPr>
      <w:r w:rsidRPr="005D2FDA">
        <w:rPr>
          <w:rFonts w:eastAsiaTheme="minorHAnsi"/>
          <w:sz w:val="18"/>
          <w:szCs w:val="18"/>
        </w:rPr>
        <w:t xml:space="preserve">Please </w:t>
      </w:r>
      <w:r w:rsidR="002C0D80">
        <w:rPr>
          <w:rFonts w:eastAsiaTheme="minorHAnsi"/>
          <w:sz w:val="18"/>
          <w:szCs w:val="18"/>
        </w:rPr>
        <w:t>tick</w:t>
      </w:r>
      <w:r w:rsidR="002C0D80" w:rsidRPr="005D2FDA">
        <w:rPr>
          <w:rFonts w:eastAsiaTheme="minorHAnsi"/>
          <w:sz w:val="18"/>
          <w:szCs w:val="18"/>
        </w:rPr>
        <w:t xml:space="preserve"> </w:t>
      </w:r>
      <w:r w:rsidRPr="005D2FDA">
        <w:rPr>
          <w:rFonts w:eastAsiaTheme="minorHAnsi"/>
          <w:sz w:val="18"/>
          <w:szCs w:val="18"/>
        </w:rPr>
        <w:t xml:space="preserve">the </w:t>
      </w:r>
      <w:r w:rsidR="00046F0A">
        <w:rPr>
          <w:rFonts w:eastAsiaTheme="minorHAnsi"/>
          <w:sz w:val="18"/>
          <w:szCs w:val="18"/>
        </w:rPr>
        <w:t>Relevant</w:t>
      </w:r>
      <w:r w:rsidRPr="005D2FDA">
        <w:rPr>
          <w:rFonts w:eastAsiaTheme="minorHAnsi"/>
          <w:sz w:val="18"/>
          <w:szCs w:val="18"/>
        </w:rPr>
        <w:t xml:space="preserve"> </w:t>
      </w:r>
      <w:r w:rsidR="005E3983">
        <w:rPr>
          <w:rFonts w:eastAsiaTheme="minorHAnsi"/>
          <w:sz w:val="18"/>
          <w:szCs w:val="18"/>
        </w:rPr>
        <w:t xml:space="preserve">Euronext Securities </w:t>
      </w:r>
      <w:r w:rsidR="00046F0A">
        <w:rPr>
          <w:rFonts w:eastAsiaTheme="minorHAnsi"/>
          <w:sz w:val="18"/>
          <w:szCs w:val="18"/>
        </w:rPr>
        <w:t xml:space="preserve">CSD </w:t>
      </w:r>
      <w:r w:rsidR="000136B6" w:rsidRPr="005D2FDA">
        <w:rPr>
          <w:rFonts w:eastAsiaTheme="minorHAnsi"/>
          <w:sz w:val="18"/>
          <w:szCs w:val="18"/>
        </w:rPr>
        <w:t xml:space="preserve">that this </w:t>
      </w:r>
      <w:r w:rsidR="004B1598">
        <w:rPr>
          <w:rFonts w:eastAsiaTheme="minorHAnsi"/>
          <w:sz w:val="18"/>
          <w:szCs w:val="18"/>
        </w:rPr>
        <w:t>form</w:t>
      </w:r>
      <w:r w:rsidR="000136B6" w:rsidRPr="005D2FDA">
        <w:rPr>
          <w:rFonts w:eastAsiaTheme="minorHAnsi"/>
          <w:sz w:val="18"/>
          <w:szCs w:val="18"/>
        </w:rPr>
        <w:t xml:space="preserve"> cover</w:t>
      </w:r>
      <w:r w:rsidR="002C0D80">
        <w:rPr>
          <w:rFonts w:eastAsiaTheme="minorHAnsi"/>
          <w:sz w:val="18"/>
          <w:szCs w:val="18"/>
        </w:rPr>
        <w:t>s</w:t>
      </w:r>
      <w:r w:rsidR="00DE04CF" w:rsidRPr="005D2FDA">
        <w:rPr>
          <w:rFonts w:eastAsiaTheme="minorHAnsi"/>
          <w:sz w:val="18"/>
          <w:szCs w:val="18"/>
        </w:rPr>
        <w:t xml:space="preserve">. </w:t>
      </w:r>
    </w:p>
    <w:p w14:paraId="04D090F8" w14:textId="743BB483" w:rsidR="00640F95" w:rsidRPr="005D2FDA" w:rsidRDefault="00640F95" w:rsidP="00640F95">
      <w:pPr>
        <w:spacing w:before="240"/>
        <w:ind w:left="360"/>
        <w:rPr>
          <w:rFonts w:eastAsiaTheme="minorEastAsia"/>
          <w:sz w:val="18"/>
          <w:szCs w:val="18"/>
        </w:rPr>
      </w:pPr>
      <w:r w:rsidRPr="005D2FDA">
        <w:rPr>
          <w:rFonts w:ascii="Calibri" w:hAnsi="Calibri" w:cs="Calibri"/>
          <w:sz w:val="16"/>
          <w:szCs w:val="16"/>
          <w:lang w:eastAsia="fr-FR"/>
        </w:rPr>
        <w:fldChar w:fldCharType="begin">
          <w:ffData>
            <w:name w:val=""/>
            <w:enabled/>
            <w:calcOnExit w:val="0"/>
            <w:checkBox>
              <w:sizeAuto/>
              <w:default w:val="0"/>
              <w:checked w:val="0"/>
            </w:checkBox>
          </w:ffData>
        </w:fldChar>
      </w:r>
      <w:r w:rsidRPr="005D2FDA">
        <w:rPr>
          <w:rFonts w:ascii="Calibri" w:hAnsi="Calibri" w:cs="Calibri"/>
          <w:sz w:val="16"/>
          <w:szCs w:val="16"/>
          <w:lang w:eastAsia="fr-FR"/>
        </w:rPr>
        <w:instrText xml:space="preserve"> FORMCHECKBOX </w:instrText>
      </w:r>
      <w:r w:rsidRPr="005D2FDA">
        <w:rPr>
          <w:rFonts w:ascii="Calibri" w:hAnsi="Calibri" w:cs="Calibri"/>
          <w:sz w:val="16"/>
          <w:szCs w:val="16"/>
          <w:lang w:eastAsia="fr-FR"/>
        </w:rPr>
      </w:r>
      <w:r w:rsidRPr="005D2FDA">
        <w:rPr>
          <w:rFonts w:ascii="Calibri" w:hAnsi="Calibri" w:cs="Calibri"/>
          <w:sz w:val="16"/>
          <w:szCs w:val="16"/>
          <w:lang w:eastAsia="fr-FR"/>
        </w:rPr>
        <w:fldChar w:fldCharType="separate"/>
      </w:r>
      <w:r w:rsidRPr="005D2FDA">
        <w:rPr>
          <w:rFonts w:ascii="Calibri" w:hAnsi="Calibri" w:cs="Calibri"/>
          <w:sz w:val="16"/>
          <w:szCs w:val="16"/>
          <w:lang w:eastAsia="fr-FR"/>
        </w:rPr>
        <w:fldChar w:fldCharType="end"/>
      </w:r>
      <w:r w:rsidRPr="005D2FDA">
        <w:rPr>
          <w:rFonts w:ascii="Calibri" w:hAnsi="Calibri" w:cs="Calibri"/>
          <w:sz w:val="16"/>
          <w:szCs w:val="16"/>
          <w:lang w:eastAsia="fr-FR"/>
        </w:rPr>
        <w:tab/>
      </w:r>
      <w:r w:rsidRPr="005D2FDA">
        <w:rPr>
          <w:rFonts w:eastAsiaTheme="minorEastAsia"/>
          <w:sz w:val="18"/>
          <w:szCs w:val="18"/>
        </w:rPr>
        <w:t>‘</w:t>
      </w:r>
      <w:r w:rsidR="005E3983">
        <w:rPr>
          <w:rFonts w:eastAsiaTheme="minorEastAsia"/>
          <w:sz w:val="18"/>
          <w:szCs w:val="18"/>
        </w:rPr>
        <w:t>ES-</w:t>
      </w:r>
      <w:r w:rsidR="001E33EC">
        <w:rPr>
          <w:rFonts w:eastAsiaTheme="minorEastAsia"/>
          <w:sz w:val="18"/>
          <w:szCs w:val="18"/>
        </w:rPr>
        <w:t>CPH</w:t>
      </w:r>
      <w:r w:rsidRPr="005D2FDA">
        <w:rPr>
          <w:rFonts w:eastAsiaTheme="minorEastAsia"/>
          <w:sz w:val="18"/>
          <w:szCs w:val="18"/>
        </w:rPr>
        <w:t>’ (</w:t>
      </w:r>
      <w:r w:rsidRPr="005D2FDA">
        <w:rPr>
          <w:rFonts w:eastAsiaTheme="minorEastAsia"/>
          <w:b/>
          <w:sz w:val="18"/>
          <w:szCs w:val="18"/>
        </w:rPr>
        <w:t>apps</w:t>
      </w:r>
      <w:r w:rsidRPr="005D2FDA">
        <w:rPr>
          <w:rFonts w:eastAsiaTheme="minorEastAsia"/>
          <w:sz w:val="18"/>
          <w:szCs w:val="18"/>
        </w:rPr>
        <w:t xml:space="preserve"> </w:t>
      </w:r>
      <w:r w:rsidR="004F4EF9">
        <w:rPr>
          <w:rFonts w:eastAsiaTheme="minorEastAsia"/>
          <w:sz w:val="18"/>
          <w:szCs w:val="18"/>
        </w:rPr>
        <w:t>accessing the Services of Euronext Securities Copenhage</w:t>
      </w:r>
      <w:r w:rsidR="004129E5">
        <w:rPr>
          <w:rFonts w:eastAsiaTheme="minorEastAsia"/>
          <w:sz w:val="18"/>
          <w:szCs w:val="18"/>
        </w:rPr>
        <w:t>n</w:t>
      </w:r>
      <w:r w:rsidR="004F4EF9">
        <w:rPr>
          <w:rFonts w:eastAsiaTheme="minorEastAsia"/>
          <w:sz w:val="18"/>
          <w:szCs w:val="18"/>
        </w:rPr>
        <w:t>)</w:t>
      </w:r>
    </w:p>
    <w:tbl>
      <w:tblPr>
        <w:tblStyle w:val="Tabellrutenett"/>
        <w:tblW w:w="5000" w:type="pct"/>
        <w:tblLayout w:type="fixed"/>
        <w:tblLook w:val="04A0" w:firstRow="1" w:lastRow="0" w:firstColumn="1" w:lastColumn="0" w:noHBand="0" w:noVBand="1"/>
      </w:tblPr>
      <w:tblGrid>
        <w:gridCol w:w="1839"/>
        <w:gridCol w:w="2692"/>
        <w:gridCol w:w="1985"/>
        <w:gridCol w:w="3111"/>
      </w:tblGrid>
      <w:tr w:rsidR="00640F95" w:rsidRPr="005D2FDA" w14:paraId="41A3F375" w14:textId="77777777">
        <w:tc>
          <w:tcPr>
            <w:tcW w:w="2353" w:type="pct"/>
            <w:gridSpan w:val="2"/>
            <w:vAlign w:val="bottom"/>
          </w:tcPr>
          <w:p w14:paraId="50562B8C" w14:textId="77777777" w:rsidR="00640F95" w:rsidRPr="005D2FDA" w:rsidRDefault="00640F95">
            <w:pPr>
              <w:pStyle w:val="heading20"/>
              <w:spacing w:before="60" w:after="60" w:line="240" w:lineRule="auto"/>
              <w:jc w:val="left"/>
              <w:rPr>
                <w:rFonts w:eastAsiaTheme="minorHAnsi"/>
                <w:b w:val="0"/>
                <w:bCs w:val="0"/>
                <w:color w:val="auto"/>
                <w:sz w:val="18"/>
                <w:szCs w:val="18"/>
              </w:rPr>
            </w:pPr>
            <w:r w:rsidRPr="005D2FDA">
              <w:rPr>
                <w:rFonts w:eastAsiaTheme="minorHAnsi"/>
                <w:b w:val="0"/>
                <w:bCs w:val="0"/>
                <w:color w:val="auto"/>
                <w:sz w:val="18"/>
                <w:szCs w:val="18"/>
              </w:rPr>
              <w:t>ADMINISTRATOR 1</w:t>
            </w:r>
          </w:p>
        </w:tc>
        <w:tc>
          <w:tcPr>
            <w:tcW w:w="2647" w:type="pct"/>
            <w:gridSpan w:val="2"/>
            <w:vAlign w:val="bottom"/>
          </w:tcPr>
          <w:p w14:paraId="14D16F35" w14:textId="77777777" w:rsidR="00640F95" w:rsidRPr="005D2FDA" w:rsidRDefault="00640F95">
            <w:pPr>
              <w:pStyle w:val="heading20"/>
              <w:spacing w:before="60" w:after="60" w:line="240" w:lineRule="auto"/>
              <w:jc w:val="left"/>
              <w:rPr>
                <w:rFonts w:eastAsiaTheme="minorHAnsi"/>
                <w:b w:val="0"/>
                <w:bCs w:val="0"/>
                <w:color w:val="auto"/>
                <w:sz w:val="18"/>
                <w:szCs w:val="18"/>
              </w:rPr>
            </w:pPr>
            <w:r w:rsidRPr="005D2FDA">
              <w:rPr>
                <w:rFonts w:eastAsiaTheme="minorHAnsi"/>
                <w:b w:val="0"/>
                <w:bCs w:val="0"/>
                <w:color w:val="auto"/>
                <w:sz w:val="18"/>
                <w:szCs w:val="18"/>
              </w:rPr>
              <w:t>ADMINISTRATOR 2</w:t>
            </w:r>
          </w:p>
        </w:tc>
      </w:tr>
      <w:tr w:rsidR="00640F95" w:rsidRPr="005D2FDA" w14:paraId="496ABB9C" w14:textId="77777777">
        <w:tc>
          <w:tcPr>
            <w:tcW w:w="955" w:type="pct"/>
            <w:vAlign w:val="bottom"/>
          </w:tcPr>
          <w:p w14:paraId="49BFB9FA" w14:textId="77777777" w:rsidR="00640F95" w:rsidRPr="005D2FDA" w:rsidRDefault="00640F95">
            <w:pPr>
              <w:pStyle w:val="heading20"/>
              <w:spacing w:before="60" w:after="60" w:line="240" w:lineRule="auto"/>
              <w:jc w:val="left"/>
              <w:rPr>
                <w:rFonts w:eastAsiaTheme="minorHAnsi"/>
                <w:b w:val="0"/>
                <w:bCs w:val="0"/>
                <w:color w:val="auto"/>
                <w:sz w:val="18"/>
                <w:szCs w:val="18"/>
              </w:rPr>
            </w:pPr>
            <w:r w:rsidRPr="005D2FDA">
              <w:rPr>
                <w:rFonts w:eastAsiaTheme="minorHAnsi"/>
                <w:b w:val="0"/>
                <w:bCs w:val="0"/>
                <w:color w:val="auto"/>
                <w:sz w:val="18"/>
                <w:szCs w:val="18"/>
              </w:rPr>
              <w:t>Last Name</w:t>
            </w:r>
          </w:p>
        </w:tc>
        <w:tc>
          <w:tcPr>
            <w:tcW w:w="1398" w:type="pct"/>
            <w:vAlign w:val="bottom"/>
          </w:tcPr>
          <w:p w14:paraId="5B4E89EE" w14:textId="77777777" w:rsidR="00640F95" w:rsidRPr="005D2FDA" w:rsidRDefault="00640F95">
            <w:pPr>
              <w:pStyle w:val="heading20"/>
              <w:spacing w:before="60" w:after="60" w:line="240" w:lineRule="auto"/>
              <w:jc w:val="left"/>
              <w:rPr>
                <w:rFonts w:eastAsiaTheme="minorHAnsi"/>
                <w:b w:val="0"/>
                <w:bCs w:val="0"/>
                <w:color w:val="auto"/>
                <w:sz w:val="18"/>
                <w:szCs w:val="18"/>
              </w:rPr>
            </w:pPr>
          </w:p>
        </w:tc>
        <w:tc>
          <w:tcPr>
            <w:tcW w:w="1031" w:type="pct"/>
            <w:vAlign w:val="bottom"/>
          </w:tcPr>
          <w:p w14:paraId="6F0E4EB1" w14:textId="77777777" w:rsidR="00640F95" w:rsidRPr="005D2FDA" w:rsidRDefault="00640F95">
            <w:pPr>
              <w:pStyle w:val="heading20"/>
              <w:spacing w:before="60" w:after="60" w:line="240" w:lineRule="auto"/>
              <w:jc w:val="left"/>
              <w:rPr>
                <w:rFonts w:eastAsiaTheme="minorHAnsi"/>
                <w:b w:val="0"/>
                <w:bCs w:val="0"/>
                <w:color w:val="auto"/>
                <w:sz w:val="18"/>
                <w:szCs w:val="18"/>
              </w:rPr>
            </w:pPr>
            <w:r w:rsidRPr="005D2FDA">
              <w:rPr>
                <w:rFonts w:eastAsiaTheme="minorHAnsi"/>
                <w:b w:val="0"/>
                <w:bCs w:val="0"/>
                <w:color w:val="auto"/>
                <w:sz w:val="18"/>
                <w:szCs w:val="18"/>
              </w:rPr>
              <w:t>Last Name</w:t>
            </w:r>
          </w:p>
        </w:tc>
        <w:tc>
          <w:tcPr>
            <w:tcW w:w="1616" w:type="pct"/>
            <w:vAlign w:val="bottom"/>
          </w:tcPr>
          <w:p w14:paraId="12EDD756" w14:textId="77777777" w:rsidR="00640F95" w:rsidRPr="005D2FDA" w:rsidRDefault="00640F95">
            <w:pPr>
              <w:pStyle w:val="heading20"/>
              <w:spacing w:before="60" w:after="60" w:line="240" w:lineRule="auto"/>
              <w:jc w:val="left"/>
              <w:rPr>
                <w:rFonts w:eastAsiaTheme="minorHAnsi"/>
                <w:b w:val="0"/>
                <w:bCs w:val="0"/>
                <w:color w:val="auto"/>
                <w:sz w:val="18"/>
                <w:szCs w:val="18"/>
              </w:rPr>
            </w:pPr>
          </w:p>
        </w:tc>
      </w:tr>
      <w:tr w:rsidR="00640F95" w:rsidRPr="005D2FDA" w14:paraId="07701C14" w14:textId="77777777">
        <w:tc>
          <w:tcPr>
            <w:tcW w:w="955" w:type="pct"/>
            <w:vAlign w:val="bottom"/>
          </w:tcPr>
          <w:p w14:paraId="1EAC2072" w14:textId="77777777" w:rsidR="00640F95" w:rsidRPr="005D2FDA" w:rsidRDefault="00640F95">
            <w:pPr>
              <w:pStyle w:val="heading20"/>
              <w:spacing w:before="60" w:after="60" w:line="240" w:lineRule="auto"/>
              <w:jc w:val="left"/>
              <w:rPr>
                <w:rFonts w:eastAsiaTheme="minorHAnsi"/>
                <w:b w:val="0"/>
                <w:bCs w:val="0"/>
                <w:color w:val="auto"/>
                <w:sz w:val="18"/>
                <w:szCs w:val="18"/>
              </w:rPr>
            </w:pPr>
            <w:r w:rsidRPr="005D2FDA">
              <w:rPr>
                <w:rFonts w:eastAsiaTheme="minorHAnsi"/>
                <w:b w:val="0"/>
                <w:bCs w:val="0"/>
                <w:color w:val="auto"/>
                <w:sz w:val="18"/>
                <w:szCs w:val="18"/>
              </w:rPr>
              <w:t>First Name</w:t>
            </w:r>
          </w:p>
        </w:tc>
        <w:tc>
          <w:tcPr>
            <w:tcW w:w="1398" w:type="pct"/>
            <w:vAlign w:val="bottom"/>
          </w:tcPr>
          <w:p w14:paraId="4C6587E9" w14:textId="77777777" w:rsidR="00640F95" w:rsidRPr="005D2FDA" w:rsidRDefault="00640F95">
            <w:pPr>
              <w:pStyle w:val="heading20"/>
              <w:spacing w:before="60" w:after="60" w:line="240" w:lineRule="auto"/>
              <w:jc w:val="left"/>
              <w:rPr>
                <w:rFonts w:eastAsiaTheme="minorHAnsi"/>
                <w:b w:val="0"/>
                <w:bCs w:val="0"/>
                <w:color w:val="auto"/>
                <w:sz w:val="18"/>
                <w:szCs w:val="18"/>
              </w:rPr>
            </w:pPr>
          </w:p>
        </w:tc>
        <w:tc>
          <w:tcPr>
            <w:tcW w:w="1031" w:type="pct"/>
            <w:vAlign w:val="bottom"/>
          </w:tcPr>
          <w:p w14:paraId="6E1BCEF5" w14:textId="77777777" w:rsidR="00640F95" w:rsidRPr="005D2FDA" w:rsidRDefault="00640F95">
            <w:pPr>
              <w:pStyle w:val="heading20"/>
              <w:spacing w:before="60" w:after="60" w:line="240" w:lineRule="auto"/>
              <w:jc w:val="left"/>
              <w:rPr>
                <w:rFonts w:eastAsiaTheme="minorHAnsi"/>
                <w:b w:val="0"/>
                <w:bCs w:val="0"/>
                <w:color w:val="auto"/>
                <w:sz w:val="18"/>
                <w:szCs w:val="18"/>
              </w:rPr>
            </w:pPr>
            <w:r w:rsidRPr="005D2FDA">
              <w:rPr>
                <w:rFonts w:eastAsiaTheme="minorHAnsi"/>
                <w:b w:val="0"/>
                <w:bCs w:val="0"/>
                <w:color w:val="auto"/>
                <w:sz w:val="18"/>
                <w:szCs w:val="18"/>
              </w:rPr>
              <w:t>First Name</w:t>
            </w:r>
          </w:p>
        </w:tc>
        <w:tc>
          <w:tcPr>
            <w:tcW w:w="1616" w:type="pct"/>
            <w:vAlign w:val="bottom"/>
          </w:tcPr>
          <w:p w14:paraId="3BDF7AA0" w14:textId="77777777" w:rsidR="00640F95" w:rsidRPr="005D2FDA" w:rsidRDefault="00640F95">
            <w:pPr>
              <w:pStyle w:val="heading20"/>
              <w:spacing w:before="60" w:after="60" w:line="240" w:lineRule="auto"/>
              <w:jc w:val="left"/>
              <w:rPr>
                <w:rFonts w:eastAsiaTheme="minorHAnsi"/>
                <w:b w:val="0"/>
                <w:bCs w:val="0"/>
                <w:color w:val="auto"/>
                <w:sz w:val="18"/>
                <w:szCs w:val="18"/>
              </w:rPr>
            </w:pPr>
          </w:p>
        </w:tc>
      </w:tr>
      <w:tr w:rsidR="00640F95" w:rsidRPr="005D2FDA" w14:paraId="3A7E68EA" w14:textId="77777777">
        <w:trPr>
          <w:trHeight w:val="340"/>
        </w:trPr>
        <w:tc>
          <w:tcPr>
            <w:tcW w:w="955" w:type="pct"/>
            <w:vAlign w:val="bottom"/>
          </w:tcPr>
          <w:p w14:paraId="72F1D778" w14:textId="77777777" w:rsidR="00640F95" w:rsidRPr="005D2FDA" w:rsidRDefault="00640F95">
            <w:pPr>
              <w:pStyle w:val="heading20"/>
              <w:spacing w:before="60" w:after="60" w:line="240" w:lineRule="auto"/>
              <w:jc w:val="left"/>
              <w:rPr>
                <w:rFonts w:eastAsiaTheme="minorHAnsi"/>
                <w:b w:val="0"/>
                <w:bCs w:val="0"/>
                <w:color w:val="auto"/>
                <w:sz w:val="18"/>
                <w:szCs w:val="18"/>
              </w:rPr>
            </w:pPr>
            <w:r w:rsidRPr="005D2FDA">
              <w:rPr>
                <w:rFonts w:eastAsiaTheme="minorHAnsi"/>
                <w:b w:val="0"/>
                <w:bCs w:val="0"/>
                <w:color w:val="auto"/>
                <w:sz w:val="18"/>
                <w:szCs w:val="18"/>
              </w:rPr>
              <w:t>Email</w:t>
            </w:r>
          </w:p>
        </w:tc>
        <w:tc>
          <w:tcPr>
            <w:tcW w:w="1398" w:type="pct"/>
            <w:vAlign w:val="bottom"/>
          </w:tcPr>
          <w:p w14:paraId="42E41D3D" w14:textId="77777777" w:rsidR="00640F95" w:rsidRPr="005D2FDA" w:rsidRDefault="00640F95">
            <w:pPr>
              <w:pStyle w:val="heading20"/>
              <w:spacing w:before="60" w:after="60" w:line="240" w:lineRule="auto"/>
              <w:jc w:val="left"/>
              <w:rPr>
                <w:rFonts w:eastAsiaTheme="minorHAnsi"/>
                <w:b w:val="0"/>
                <w:bCs w:val="0"/>
                <w:color w:val="auto"/>
                <w:sz w:val="18"/>
                <w:szCs w:val="18"/>
              </w:rPr>
            </w:pPr>
          </w:p>
        </w:tc>
        <w:tc>
          <w:tcPr>
            <w:tcW w:w="1031" w:type="pct"/>
            <w:vAlign w:val="bottom"/>
          </w:tcPr>
          <w:p w14:paraId="444296BC" w14:textId="77777777" w:rsidR="00640F95" w:rsidRPr="005D2FDA" w:rsidRDefault="00640F95">
            <w:pPr>
              <w:pStyle w:val="heading20"/>
              <w:spacing w:before="60" w:after="60" w:line="240" w:lineRule="auto"/>
              <w:jc w:val="left"/>
              <w:rPr>
                <w:rFonts w:eastAsiaTheme="minorHAnsi"/>
                <w:b w:val="0"/>
                <w:bCs w:val="0"/>
                <w:color w:val="auto"/>
                <w:sz w:val="18"/>
                <w:szCs w:val="18"/>
              </w:rPr>
            </w:pPr>
            <w:r w:rsidRPr="005D2FDA">
              <w:rPr>
                <w:rFonts w:eastAsiaTheme="minorHAnsi"/>
                <w:b w:val="0"/>
                <w:bCs w:val="0"/>
                <w:color w:val="auto"/>
                <w:sz w:val="18"/>
                <w:szCs w:val="18"/>
              </w:rPr>
              <w:t>Email</w:t>
            </w:r>
          </w:p>
        </w:tc>
        <w:tc>
          <w:tcPr>
            <w:tcW w:w="1616" w:type="pct"/>
            <w:vAlign w:val="bottom"/>
          </w:tcPr>
          <w:p w14:paraId="499D8183" w14:textId="77777777" w:rsidR="00640F95" w:rsidRPr="005D2FDA" w:rsidRDefault="00640F95">
            <w:pPr>
              <w:pStyle w:val="heading20"/>
              <w:spacing w:before="60" w:after="60" w:line="240" w:lineRule="auto"/>
              <w:jc w:val="left"/>
              <w:rPr>
                <w:rFonts w:eastAsiaTheme="minorHAnsi"/>
                <w:b w:val="0"/>
                <w:bCs w:val="0"/>
                <w:color w:val="auto"/>
                <w:sz w:val="18"/>
                <w:szCs w:val="18"/>
              </w:rPr>
            </w:pPr>
          </w:p>
        </w:tc>
      </w:tr>
      <w:tr w:rsidR="00640F95" w:rsidRPr="005D2FDA" w14:paraId="0DEA1A43" w14:textId="77777777">
        <w:tc>
          <w:tcPr>
            <w:tcW w:w="955" w:type="pct"/>
            <w:vAlign w:val="bottom"/>
          </w:tcPr>
          <w:p w14:paraId="1E8BA92F" w14:textId="77777777" w:rsidR="00640F95" w:rsidRPr="005D2FDA" w:rsidRDefault="00640F95">
            <w:pPr>
              <w:pStyle w:val="heading20"/>
              <w:spacing w:before="60" w:after="60" w:line="240" w:lineRule="auto"/>
              <w:jc w:val="left"/>
              <w:rPr>
                <w:rFonts w:eastAsiaTheme="minorEastAsia"/>
                <w:b w:val="0"/>
                <w:color w:val="auto"/>
                <w:sz w:val="18"/>
                <w:szCs w:val="18"/>
              </w:rPr>
            </w:pPr>
            <w:r w:rsidRPr="005D2FDA">
              <w:rPr>
                <w:rFonts w:eastAsiaTheme="minorEastAsia"/>
                <w:b w:val="0"/>
                <w:color w:val="auto"/>
                <w:sz w:val="18"/>
                <w:szCs w:val="18"/>
              </w:rPr>
              <w:t>Mobile telephone</w:t>
            </w:r>
          </w:p>
        </w:tc>
        <w:tc>
          <w:tcPr>
            <w:tcW w:w="1398" w:type="pct"/>
            <w:vAlign w:val="bottom"/>
          </w:tcPr>
          <w:p w14:paraId="6EE6312F" w14:textId="77777777" w:rsidR="00640F95" w:rsidRPr="005D2FDA" w:rsidRDefault="00640F95">
            <w:pPr>
              <w:pStyle w:val="heading20"/>
              <w:spacing w:before="60" w:after="60" w:line="240" w:lineRule="auto"/>
              <w:jc w:val="left"/>
              <w:rPr>
                <w:rFonts w:eastAsiaTheme="minorHAnsi"/>
                <w:b w:val="0"/>
                <w:bCs w:val="0"/>
                <w:color w:val="auto"/>
                <w:sz w:val="18"/>
                <w:szCs w:val="18"/>
              </w:rPr>
            </w:pPr>
          </w:p>
        </w:tc>
        <w:tc>
          <w:tcPr>
            <w:tcW w:w="1031" w:type="pct"/>
            <w:vAlign w:val="bottom"/>
          </w:tcPr>
          <w:p w14:paraId="0FF9D25C" w14:textId="77777777" w:rsidR="00640F95" w:rsidRPr="005D2FDA" w:rsidRDefault="00640F95">
            <w:pPr>
              <w:pStyle w:val="heading20"/>
              <w:spacing w:before="60" w:after="60" w:line="240" w:lineRule="auto"/>
              <w:jc w:val="left"/>
              <w:rPr>
                <w:rFonts w:eastAsiaTheme="minorEastAsia"/>
                <w:b w:val="0"/>
                <w:color w:val="auto"/>
                <w:sz w:val="18"/>
                <w:szCs w:val="18"/>
              </w:rPr>
            </w:pPr>
            <w:r w:rsidRPr="005D2FDA">
              <w:rPr>
                <w:rFonts w:eastAsiaTheme="minorEastAsia"/>
                <w:b w:val="0"/>
                <w:color w:val="auto"/>
                <w:sz w:val="18"/>
                <w:szCs w:val="18"/>
              </w:rPr>
              <w:t>Mobile telephone</w:t>
            </w:r>
          </w:p>
        </w:tc>
        <w:tc>
          <w:tcPr>
            <w:tcW w:w="1616" w:type="pct"/>
            <w:vAlign w:val="bottom"/>
          </w:tcPr>
          <w:p w14:paraId="7E07D7AE" w14:textId="77777777" w:rsidR="00640F95" w:rsidRPr="005D2FDA" w:rsidRDefault="00640F95">
            <w:pPr>
              <w:pStyle w:val="heading20"/>
              <w:spacing w:before="60" w:after="60" w:line="240" w:lineRule="auto"/>
              <w:jc w:val="left"/>
              <w:rPr>
                <w:rFonts w:eastAsiaTheme="minorHAnsi"/>
                <w:b w:val="0"/>
                <w:bCs w:val="0"/>
                <w:color w:val="auto"/>
                <w:sz w:val="18"/>
                <w:szCs w:val="18"/>
              </w:rPr>
            </w:pPr>
          </w:p>
        </w:tc>
      </w:tr>
    </w:tbl>
    <w:p w14:paraId="2D86B2A7" w14:textId="68EDBFD4" w:rsidR="00836872" w:rsidRPr="005D2FDA" w:rsidRDefault="00D20EFD" w:rsidP="00084EF1">
      <w:pPr>
        <w:spacing w:before="240"/>
        <w:ind w:left="360"/>
        <w:rPr>
          <w:rFonts w:eastAsiaTheme="minorEastAsia"/>
          <w:sz w:val="18"/>
          <w:szCs w:val="18"/>
        </w:rPr>
      </w:pPr>
      <w:r w:rsidRPr="005D2FDA">
        <w:rPr>
          <w:rFonts w:ascii="Calibri" w:hAnsi="Calibri" w:cs="Calibri"/>
          <w:sz w:val="16"/>
          <w:szCs w:val="16"/>
          <w:lang w:eastAsia="fr-FR"/>
        </w:rPr>
        <w:fldChar w:fldCharType="begin">
          <w:ffData>
            <w:name w:val=""/>
            <w:enabled/>
            <w:calcOnExit w:val="0"/>
            <w:checkBox>
              <w:sizeAuto/>
              <w:default w:val="0"/>
              <w:checked w:val="0"/>
            </w:checkBox>
          </w:ffData>
        </w:fldChar>
      </w:r>
      <w:r w:rsidRPr="005D2FDA">
        <w:rPr>
          <w:rFonts w:ascii="Calibri" w:hAnsi="Calibri" w:cs="Calibri"/>
          <w:sz w:val="16"/>
          <w:szCs w:val="16"/>
          <w:lang w:eastAsia="fr-FR"/>
        </w:rPr>
        <w:instrText xml:space="preserve"> FORMCHECKBOX </w:instrText>
      </w:r>
      <w:r w:rsidRPr="005D2FDA">
        <w:rPr>
          <w:rFonts w:ascii="Calibri" w:hAnsi="Calibri" w:cs="Calibri"/>
          <w:sz w:val="16"/>
          <w:szCs w:val="16"/>
          <w:lang w:eastAsia="fr-FR"/>
        </w:rPr>
      </w:r>
      <w:r w:rsidRPr="005D2FDA">
        <w:rPr>
          <w:rFonts w:ascii="Calibri" w:hAnsi="Calibri" w:cs="Calibri"/>
          <w:sz w:val="16"/>
          <w:szCs w:val="16"/>
          <w:lang w:eastAsia="fr-FR"/>
        </w:rPr>
        <w:fldChar w:fldCharType="separate"/>
      </w:r>
      <w:r w:rsidRPr="005D2FDA">
        <w:rPr>
          <w:rFonts w:ascii="Calibri" w:hAnsi="Calibri" w:cs="Calibri"/>
          <w:sz w:val="16"/>
          <w:szCs w:val="16"/>
          <w:lang w:eastAsia="fr-FR"/>
        </w:rPr>
        <w:fldChar w:fldCharType="end"/>
      </w:r>
      <w:r w:rsidRPr="005D2FDA">
        <w:rPr>
          <w:rFonts w:ascii="Calibri" w:hAnsi="Calibri" w:cs="Calibri"/>
          <w:sz w:val="16"/>
          <w:szCs w:val="16"/>
          <w:lang w:eastAsia="fr-FR"/>
        </w:rPr>
        <w:tab/>
      </w:r>
      <w:r w:rsidR="004129E5" w:rsidRPr="005D2FDA">
        <w:rPr>
          <w:rFonts w:eastAsiaTheme="minorEastAsia"/>
          <w:sz w:val="18"/>
          <w:szCs w:val="18"/>
        </w:rPr>
        <w:t>‘</w:t>
      </w:r>
      <w:r w:rsidR="004129E5">
        <w:rPr>
          <w:rFonts w:eastAsiaTheme="minorEastAsia"/>
          <w:sz w:val="18"/>
          <w:szCs w:val="18"/>
        </w:rPr>
        <w:t>ES-</w:t>
      </w:r>
      <w:r w:rsidR="00FA3BB6">
        <w:rPr>
          <w:rFonts w:eastAsiaTheme="minorEastAsia"/>
          <w:sz w:val="18"/>
          <w:szCs w:val="18"/>
        </w:rPr>
        <w:t>MIL</w:t>
      </w:r>
      <w:r w:rsidR="004129E5" w:rsidRPr="005D2FDA">
        <w:rPr>
          <w:rFonts w:eastAsiaTheme="minorEastAsia"/>
          <w:sz w:val="18"/>
          <w:szCs w:val="18"/>
        </w:rPr>
        <w:t xml:space="preserve"> (</w:t>
      </w:r>
      <w:r w:rsidR="004129E5" w:rsidRPr="005D2FDA">
        <w:rPr>
          <w:rFonts w:eastAsiaTheme="minorEastAsia"/>
          <w:b/>
          <w:sz w:val="18"/>
          <w:szCs w:val="18"/>
        </w:rPr>
        <w:t>apps</w:t>
      </w:r>
      <w:r w:rsidR="004129E5" w:rsidRPr="005D2FDA">
        <w:rPr>
          <w:rFonts w:eastAsiaTheme="minorEastAsia"/>
          <w:sz w:val="18"/>
          <w:szCs w:val="18"/>
        </w:rPr>
        <w:t xml:space="preserve"> </w:t>
      </w:r>
      <w:r w:rsidR="004129E5">
        <w:rPr>
          <w:rFonts w:eastAsiaTheme="minorEastAsia"/>
          <w:sz w:val="18"/>
          <w:szCs w:val="18"/>
        </w:rPr>
        <w:t xml:space="preserve">accessing the Services of Euronext Securities </w:t>
      </w:r>
      <w:r w:rsidR="00FA3BB6">
        <w:rPr>
          <w:rFonts w:eastAsiaTheme="minorEastAsia"/>
          <w:sz w:val="18"/>
          <w:szCs w:val="18"/>
        </w:rPr>
        <w:t>Milan</w:t>
      </w:r>
      <w:r w:rsidR="004129E5">
        <w:rPr>
          <w:rFonts w:eastAsiaTheme="minorEastAsia"/>
          <w:sz w:val="18"/>
          <w:szCs w:val="18"/>
        </w:rPr>
        <w:t>)</w:t>
      </w:r>
    </w:p>
    <w:tbl>
      <w:tblPr>
        <w:tblStyle w:val="Tabellrutenett"/>
        <w:tblW w:w="5000" w:type="pct"/>
        <w:tblLayout w:type="fixed"/>
        <w:tblLook w:val="04A0" w:firstRow="1" w:lastRow="0" w:firstColumn="1" w:lastColumn="0" w:noHBand="0" w:noVBand="1"/>
      </w:tblPr>
      <w:tblGrid>
        <w:gridCol w:w="1839"/>
        <w:gridCol w:w="2692"/>
        <w:gridCol w:w="1985"/>
        <w:gridCol w:w="3111"/>
      </w:tblGrid>
      <w:tr w:rsidR="008A577F" w:rsidRPr="005D2FDA" w14:paraId="0A88DA8C" w14:textId="77777777" w:rsidTr="00084EF1">
        <w:tc>
          <w:tcPr>
            <w:tcW w:w="2353" w:type="pct"/>
            <w:gridSpan w:val="2"/>
            <w:vAlign w:val="bottom"/>
          </w:tcPr>
          <w:p w14:paraId="7AE92235" w14:textId="47BC605C" w:rsidR="008A577F" w:rsidRPr="005D2FDA" w:rsidRDefault="008A577F" w:rsidP="00084EF1">
            <w:pPr>
              <w:pStyle w:val="heading20"/>
              <w:spacing w:before="60" w:after="60" w:line="240" w:lineRule="auto"/>
              <w:jc w:val="left"/>
              <w:rPr>
                <w:rFonts w:eastAsiaTheme="minorHAnsi"/>
                <w:b w:val="0"/>
                <w:bCs w:val="0"/>
                <w:color w:val="auto"/>
                <w:sz w:val="18"/>
                <w:szCs w:val="18"/>
              </w:rPr>
            </w:pPr>
            <w:r w:rsidRPr="005D2FDA">
              <w:rPr>
                <w:rFonts w:eastAsiaTheme="minorHAnsi"/>
                <w:b w:val="0"/>
                <w:bCs w:val="0"/>
                <w:color w:val="auto"/>
                <w:sz w:val="18"/>
                <w:szCs w:val="18"/>
              </w:rPr>
              <w:t>ADMINISTRATOR</w:t>
            </w:r>
            <w:r w:rsidR="00ED34B8" w:rsidRPr="005D2FDA">
              <w:rPr>
                <w:rFonts w:eastAsiaTheme="minorHAnsi"/>
                <w:b w:val="0"/>
                <w:bCs w:val="0"/>
                <w:color w:val="auto"/>
                <w:sz w:val="18"/>
                <w:szCs w:val="18"/>
              </w:rPr>
              <w:t xml:space="preserve"> 1</w:t>
            </w:r>
          </w:p>
        </w:tc>
        <w:tc>
          <w:tcPr>
            <w:tcW w:w="2647" w:type="pct"/>
            <w:gridSpan w:val="2"/>
            <w:vAlign w:val="bottom"/>
          </w:tcPr>
          <w:p w14:paraId="5CD24AB5" w14:textId="6B872C7D" w:rsidR="008A577F" w:rsidRPr="005D2FDA" w:rsidRDefault="008A577F" w:rsidP="00084EF1">
            <w:pPr>
              <w:pStyle w:val="heading20"/>
              <w:spacing w:before="60" w:after="60" w:line="240" w:lineRule="auto"/>
              <w:jc w:val="left"/>
              <w:rPr>
                <w:rFonts w:eastAsiaTheme="minorHAnsi"/>
                <w:b w:val="0"/>
                <w:bCs w:val="0"/>
                <w:color w:val="auto"/>
                <w:sz w:val="18"/>
                <w:szCs w:val="18"/>
              </w:rPr>
            </w:pPr>
            <w:r w:rsidRPr="005D2FDA">
              <w:rPr>
                <w:rFonts w:eastAsiaTheme="minorHAnsi"/>
                <w:b w:val="0"/>
                <w:bCs w:val="0"/>
                <w:color w:val="auto"/>
                <w:sz w:val="18"/>
                <w:szCs w:val="18"/>
              </w:rPr>
              <w:t>ADMINISTRATOR</w:t>
            </w:r>
            <w:r w:rsidR="00ED34B8" w:rsidRPr="005D2FDA">
              <w:rPr>
                <w:rFonts w:eastAsiaTheme="minorHAnsi"/>
                <w:b w:val="0"/>
                <w:bCs w:val="0"/>
                <w:color w:val="auto"/>
                <w:sz w:val="18"/>
                <w:szCs w:val="18"/>
              </w:rPr>
              <w:t xml:space="preserve"> 2</w:t>
            </w:r>
          </w:p>
        </w:tc>
      </w:tr>
      <w:tr w:rsidR="003E3C15" w:rsidRPr="005D2FDA" w14:paraId="02B1041B" w14:textId="77777777" w:rsidTr="00084EF1">
        <w:tc>
          <w:tcPr>
            <w:tcW w:w="955" w:type="pct"/>
            <w:vAlign w:val="bottom"/>
          </w:tcPr>
          <w:p w14:paraId="6683E2BA" w14:textId="77777777" w:rsidR="008A577F" w:rsidRPr="005D2FDA" w:rsidRDefault="008A577F" w:rsidP="00084EF1">
            <w:pPr>
              <w:pStyle w:val="heading20"/>
              <w:spacing w:before="60" w:after="60" w:line="240" w:lineRule="auto"/>
              <w:jc w:val="left"/>
              <w:rPr>
                <w:rFonts w:eastAsiaTheme="minorHAnsi"/>
                <w:b w:val="0"/>
                <w:bCs w:val="0"/>
                <w:color w:val="auto"/>
                <w:sz w:val="18"/>
                <w:szCs w:val="18"/>
              </w:rPr>
            </w:pPr>
            <w:r w:rsidRPr="005D2FDA">
              <w:rPr>
                <w:rFonts w:eastAsiaTheme="minorHAnsi"/>
                <w:b w:val="0"/>
                <w:bCs w:val="0"/>
                <w:color w:val="auto"/>
                <w:sz w:val="18"/>
                <w:szCs w:val="18"/>
              </w:rPr>
              <w:t>Last Name</w:t>
            </w:r>
          </w:p>
        </w:tc>
        <w:tc>
          <w:tcPr>
            <w:tcW w:w="1398" w:type="pct"/>
            <w:vAlign w:val="bottom"/>
          </w:tcPr>
          <w:p w14:paraId="6C9DF6C6" w14:textId="77777777" w:rsidR="008A577F" w:rsidRPr="005D2FDA" w:rsidRDefault="008A577F" w:rsidP="00084EF1">
            <w:pPr>
              <w:pStyle w:val="heading20"/>
              <w:spacing w:before="60" w:after="60" w:line="240" w:lineRule="auto"/>
              <w:jc w:val="left"/>
              <w:rPr>
                <w:rFonts w:eastAsiaTheme="minorHAnsi"/>
                <w:b w:val="0"/>
                <w:bCs w:val="0"/>
                <w:color w:val="auto"/>
                <w:sz w:val="18"/>
                <w:szCs w:val="18"/>
              </w:rPr>
            </w:pPr>
          </w:p>
        </w:tc>
        <w:tc>
          <w:tcPr>
            <w:tcW w:w="1031" w:type="pct"/>
            <w:vAlign w:val="bottom"/>
          </w:tcPr>
          <w:p w14:paraId="0310F7C7" w14:textId="77777777" w:rsidR="008A577F" w:rsidRPr="005D2FDA" w:rsidRDefault="008A577F" w:rsidP="00084EF1">
            <w:pPr>
              <w:pStyle w:val="heading20"/>
              <w:spacing w:before="60" w:after="60" w:line="240" w:lineRule="auto"/>
              <w:jc w:val="left"/>
              <w:rPr>
                <w:rFonts w:eastAsiaTheme="minorHAnsi"/>
                <w:b w:val="0"/>
                <w:bCs w:val="0"/>
                <w:color w:val="auto"/>
                <w:sz w:val="18"/>
                <w:szCs w:val="18"/>
              </w:rPr>
            </w:pPr>
            <w:r w:rsidRPr="005D2FDA">
              <w:rPr>
                <w:rFonts w:eastAsiaTheme="minorHAnsi"/>
                <w:b w:val="0"/>
                <w:bCs w:val="0"/>
                <w:color w:val="auto"/>
                <w:sz w:val="18"/>
                <w:szCs w:val="18"/>
              </w:rPr>
              <w:t>Last Name</w:t>
            </w:r>
          </w:p>
        </w:tc>
        <w:tc>
          <w:tcPr>
            <w:tcW w:w="1616" w:type="pct"/>
            <w:vAlign w:val="bottom"/>
          </w:tcPr>
          <w:p w14:paraId="3CFE4BDC" w14:textId="77777777" w:rsidR="008A577F" w:rsidRPr="005D2FDA" w:rsidRDefault="008A577F" w:rsidP="00084EF1">
            <w:pPr>
              <w:pStyle w:val="heading20"/>
              <w:spacing w:before="60" w:after="60" w:line="240" w:lineRule="auto"/>
              <w:jc w:val="left"/>
              <w:rPr>
                <w:rFonts w:eastAsiaTheme="minorHAnsi"/>
                <w:b w:val="0"/>
                <w:bCs w:val="0"/>
                <w:color w:val="auto"/>
                <w:sz w:val="18"/>
                <w:szCs w:val="18"/>
              </w:rPr>
            </w:pPr>
          </w:p>
        </w:tc>
      </w:tr>
      <w:tr w:rsidR="003E3C15" w:rsidRPr="005D2FDA" w14:paraId="30F2C50F" w14:textId="77777777" w:rsidTr="00084EF1">
        <w:tc>
          <w:tcPr>
            <w:tcW w:w="955" w:type="pct"/>
            <w:vAlign w:val="bottom"/>
          </w:tcPr>
          <w:p w14:paraId="5BF7275F" w14:textId="77777777" w:rsidR="008A577F" w:rsidRPr="005D2FDA" w:rsidRDefault="008A577F" w:rsidP="00084EF1">
            <w:pPr>
              <w:pStyle w:val="heading20"/>
              <w:spacing w:before="60" w:after="60" w:line="240" w:lineRule="auto"/>
              <w:jc w:val="left"/>
              <w:rPr>
                <w:rFonts w:eastAsiaTheme="minorHAnsi"/>
                <w:b w:val="0"/>
                <w:bCs w:val="0"/>
                <w:color w:val="auto"/>
                <w:sz w:val="18"/>
                <w:szCs w:val="18"/>
              </w:rPr>
            </w:pPr>
            <w:r w:rsidRPr="005D2FDA">
              <w:rPr>
                <w:rFonts w:eastAsiaTheme="minorHAnsi"/>
                <w:b w:val="0"/>
                <w:bCs w:val="0"/>
                <w:color w:val="auto"/>
                <w:sz w:val="18"/>
                <w:szCs w:val="18"/>
              </w:rPr>
              <w:t>First Name</w:t>
            </w:r>
          </w:p>
        </w:tc>
        <w:tc>
          <w:tcPr>
            <w:tcW w:w="1398" w:type="pct"/>
            <w:vAlign w:val="bottom"/>
          </w:tcPr>
          <w:p w14:paraId="33AE3DC2" w14:textId="77777777" w:rsidR="008A577F" w:rsidRPr="005D2FDA" w:rsidRDefault="008A577F" w:rsidP="00084EF1">
            <w:pPr>
              <w:pStyle w:val="heading20"/>
              <w:spacing w:before="60" w:after="60" w:line="240" w:lineRule="auto"/>
              <w:jc w:val="left"/>
              <w:rPr>
                <w:rFonts w:eastAsiaTheme="minorHAnsi"/>
                <w:b w:val="0"/>
                <w:bCs w:val="0"/>
                <w:color w:val="auto"/>
                <w:sz w:val="18"/>
                <w:szCs w:val="18"/>
              </w:rPr>
            </w:pPr>
          </w:p>
        </w:tc>
        <w:tc>
          <w:tcPr>
            <w:tcW w:w="1031" w:type="pct"/>
            <w:vAlign w:val="bottom"/>
          </w:tcPr>
          <w:p w14:paraId="3E840894" w14:textId="77777777" w:rsidR="008A577F" w:rsidRPr="005D2FDA" w:rsidRDefault="008A577F" w:rsidP="00084EF1">
            <w:pPr>
              <w:pStyle w:val="heading20"/>
              <w:spacing w:before="60" w:after="60" w:line="240" w:lineRule="auto"/>
              <w:jc w:val="left"/>
              <w:rPr>
                <w:rFonts w:eastAsiaTheme="minorHAnsi"/>
                <w:b w:val="0"/>
                <w:bCs w:val="0"/>
                <w:color w:val="auto"/>
                <w:sz w:val="18"/>
                <w:szCs w:val="18"/>
              </w:rPr>
            </w:pPr>
            <w:r w:rsidRPr="005D2FDA">
              <w:rPr>
                <w:rFonts w:eastAsiaTheme="minorHAnsi"/>
                <w:b w:val="0"/>
                <w:bCs w:val="0"/>
                <w:color w:val="auto"/>
                <w:sz w:val="18"/>
                <w:szCs w:val="18"/>
              </w:rPr>
              <w:t>First Name</w:t>
            </w:r>
          </w:p>
        </w:tc>
        <w:tc>
          <w:tcPr>
            <w:tcW w:w="1616" w:type="pct"/>
            <w:vAlign w:val="bottom"/>
          </w:tcPr>
          <w:p w14:paraId="6A49EC15" w14:textId="77777777" w:rsidR="008A577F" w:rsidRPr="005D2FDA" w:rsidRDefault="008A577F" w:rsidP="00084EF1">
            <w:pPr>
              <w:pStyle w:val="heading20"/>
              <w:spacing w:before="60" w:after="60" w:line="240" w:lineRule="auto"/>
              <w:jc w:val="left"/>
              <w:rPr>
                <w:rFonts w:eastAsiaTheme="minorHAnsi"/>
                <w:b w:val="0"/>
                <w:bCs w:val="0"/>
                <w:color w:val="auto"/>
                <w:sz w:val="18"/>
                <w:szCs w:val="18"/>
              </w:rPr>
            </w:pPr>
          </w:p>
        </w:tc>
      </w:tr>
      <w:tr w:rsidR="003E3C15" w:rsidRPr="005D2FDA" w14:paraId="74B78103" w14:textId="77777777" w:rsidTr="00084EF1">
        <w:trPr>
          <w:trHeight w:val="340"/>
        </w:trPr>
        <w:tc>
          <w:tcPr>
            <w:tcW w:w="955" w:type="pct"/>
            <w:vAlign w:val="bottom"/>
          </w:tcPr>
          <w:p w14:paraId="6C7EABB6" w14:textId="1C923E02" w:rsidR="008A577F" w:rsidRPr="005D2FDA" w:rsidRDefault="008A577F" w:rsidP="00084EF1">
            <w:pPr>
              <w:pStyle w:val="heading20"/>
              <w:spacing w:before="60" w:after="60" w:line="240" w:lineRule="auto"/>
              <w:jc w:val="left"/>
              <w:rPr>
                <w:rFonts w:eastAsiaTheme="minorHAnsi"/>
                <w:b w:val="0"/>
                <w:bCs w:val="0"/>
                <w:color w:val="auto"/>
                <w:sz w:val="18"/>
                <w:szCs w:val="18"/>
              </w:rPr>
            </w:pPr>
            <w:r w:rsidRPr="005D2FDA">
              <w:rPr>
                <w:rFonts w:eastAsiaTheme="minorHAnsi"/>
                <w:b w:val="0"/>
                <w:bCs w:val="0"/>
                <w:color w:val="auto"/>
                <w:sz w:val="18"/>
                <w:szCs w:val="18"/>
              </w:rPr>
              <w:t>Email</w:t>
            </w:r>
          </w:p>
        </w:tc>
        <w:tc>
          <w:tcPr>
            <w:tcW w:w="1398" w:type="pct"/>
            <w:vAlign w:val="bottom"/>
          </w:tcPr>
          <w:p w14:paraId="528E4819" w14:textId="77777777" w:rsidR="008A577F" w:rsidRPr="005D2FDA" w:rsidRDefault="008A577F" w:rsidP="00084EF1">
            <w:pPr>
              <w:pStyle w:val="heading20"/>
              <w:spacing w:before="60" w:after="60" w:line="240" w:lineRule="auto"/>
              <w:jc w:val="left"/>
              <w:rPr>
                <w:rFonts w:eastAsiaTheme="minorHAnsi"/>
                <w:b w:val="0"/>
                <w:bCs w:val="0"/>
                <w:color w:val="auto"/>
                <w:sz w:val="18"/>
                <w:szCs w:val="18"/>
              </w:rPr>
            </w:pPr>
          </w:p>
        </w:tc>
        <w:tc>
          <w:tcPr>
            <w:tcW w:w="1031" w:type="pct"/>
            <w:vAlign w:val="bottom"/>
          </w:tcPr>
          <w:p w14:paraId="3770BEF9" w14:textId="18A9040A" w:rsidR="008A577F" w:rsidRPr="005D2FDA" w:rsidRDefault="008A577F" w:rsidP="00084EF1">
            <w:pPr>
              <w:pStyle w:val="heading20"/>
              <w:spacing w:before="60" w:after="60" w:line="240" w:lineRule="auto"/>
              <w:jc w:val="left"/>
              <w:rPr>
                <w:rFonts w:eastAsiaTheme="minorHAnsi"/>
                <w:b w:val="0"/>
                <w:bCs w:val="0"/>
                <w:color w:val="auto"/>
                <w:sz w:val="18"/>
                <w:szCs w:val="18"/>
              </w:rPr>
            </w:pPr>
            <w:r w:rsidRPr="005D2FDA">
              <w:rPr>
                <w:rFonts w:eastAsiaTheme="minorHAnsi"/>
                <w:b w:val="0"/>
                <w:bCs w:val="0"/>
                <w:color w:val="auto"/>
                <w:sz w:val="18"/>
                <w:szCs w:val="18"/>
              </w:rPr>
              <w:t>Email</w:t>
            </w:r>
          </w:p>
        </w:tc>
        <w:tc>
          <w:tcPr>
            <w:tcW w:w="1616" w:type="pct"/>
            <w:vAlign w:val="bottom"/>
          </w:tcPr>
          <w:p w14:paraId="7B5B32C4" w14:textId="77777777" w:rsidR="008A577F" w:rsidRPr="005D2FDA" w:rsidRDefault="008A577F" w:rsidP="00084EF1">
            <w:pPr>
              <w:pStyle w:val="heading20"/>
              <w:spacing w:before="60" w:after="60" w:line="240" w:lineRule="auto"/>
              <w:jc w:val="left"/>
              <w:rPr>
                <w:rFonts w:eastAsiaTheme="minorHAnsi"/>
                <w:b w:val="0"/>
                <w:bCs w:val="0"/>
                <w:color w:val="auto"/>
                <w:sz w:val="18"/>
                <w:szCs w:val="18"/>
              </w:rPr>
            </w:pPr>
          </w:p>
        </w:tc>
      </w:tr>
      <w:tr w:rsidR="003E3C15" w:rsidRPr="005D2FDA" w14:paraId="5E0E6C56" w14:textId="77777777" w:rsidTr="00084EF1">
        <w:tc>
          <w:tcPr>
            <w:tcW w:w="955" w:type="pct"/>
            <w:vAlign w:val="bottom"/>
          </w:tcPr>
          <w:p w14:paraId="3EDD3B03" w14:textId="77777777" w:rsidR="008A577F" w:rsidRPr="005D2FDA" w:rsidRDefault="008A577F" w:rsidP="00084EF1">
            <w:pPr>
              <w:pStyle w:val="heading20"/>
              <w:spacing w:before="60" w:after="60" w:line="240" w:lineRule="auto"/>
              <w:jc w:val="left"/>
              <w:rPr>
                <w:rFonts w:eastAsiaTheme="minorEastAsia"/>
                <w:b w:val="0"/>
                <w:color w:val="auto"/>
                <w:sz w:val="18"/>
                <w:szCs w:val="18"/>
              </w:rPr>
            </w:pPr>
            <w:r w:rsidRPr="005D2FDA">
              <w:rPr>
                <w:rFonts w:eastAsiaTheme="minorEastAsia"/>
                <w:b w:val="0"/>
                <w:color w:val="auto"/>
                <w:sz w:val="18"/>
                <w:szCs w:val="18"/>
              </w:rPr>
              <w:t>Mobile telephone</w:t>
            </w:r>
          </w:p>
        </w:tc>
        <w:tc>
          <w:tcPr>
            <w:tcW w:w="1398" w:type="pct"/>
            <w:vAlign w:val="bottom"/>
          </w:tcPr>
          <w:p w14:paraId="482DC3B9" w14:textId="77777777" w:rsidR="008A577F" w:rsidRPr="005D2FDA" w:rsidRDefault="008A577F" w:rsidP="00084EF1">
            <w:pPr>
              <w:pStyle w:val="heading20"/>
              <w:spacing w:before="60" w:after="60" w:line="240" w:lineRule="auto"/>
              <w:jc w:val="left"/>
              <w:rPr>
                <w:rFonts w:eastAsiaTheme="minorHAnsi"/>
                <w:b w:val="0"/>
                <w:bCs w:val="0"/>
                <w:color w:val="auto"/>
                <w:sz w:val="18"/>
                <w:szCs w:val="18"/>
              </w:rPr>
            </w:pPr>
          </w:p>
        </w:tc>
        <w:tc>
          <w:tcPr>
            <w:tcW w:w="1031" w:type="pct"/>
            <w:vAlign w:val="bottom"/>
          </w:tcPr>
          <w:p w14:paraId="1EBA5DAF" w14:textId="3EA50F81" w:rsidR="008A577F" w:rsidRPr="005D2FDA" w:rsidRDefault="008A577F" w:rsidP="00084EF1">
            <w:pPr>
              <w:pStyle w:val="heading20"/>
              <w:spacing w:before="60" w:after="60" w:line="240" w:lineRule="auto"/>
              <w:jc w:val="left"/>
              <w:rPr>
                <w:rFonts w:eastAsiaTheme="minorEastAsia"/>
                <w:b w:val="0"/>
                <w:color w:val="auto"/>
                <w:sz w:val="18"/>
                <w:szCs w:val="18"/>
              </w:rPr>
            </w:pPr>
            <w:r w:rsidRPr="005D2FDA">
              <w:rPr>
                <w:rFonts w:eastAsiaTheme="minorEastAsia"/>
                <w:b w:val="0"/>
                <w:color w:val="auto"/>
                <w:sz w:val="18"/>
                <w:szCs w:val="18"/>
              </w:rPr>
              <w:t>Mobile telephone</w:t>
            </w:r>
          </w:p>
        </w:tc>
        <w:tc>
          <w:tcPr>
            <w:tcW w:w="1616" w:type="pct"/>
            <w:vAlign w:val="bottom"/>
          </w:tcPr>
          <w:p w14:paraId="6EA8D55E" w14:textId="77777777" w:rsidR="008A577F" w:rsidRPr="005D2FDA" w:rsidRDefault="008A577F" w:rsidP="00084EF1">
            <w:pPr>
              <w:pStyle w:val="heading20"/>
              <w:spacing w:before="60" w:after="60" w:line="240" w:lineRule="auto"/>
              <w:jc w:val="left"/>
              <w:rPr>
                <w:rFonts w:eastAsiaTheme="minorHAnsi"/>
                <w:b w:val="0"/>
                <w:bCs w:val="0"/>
                <w:color w:val="auto"/>
                <w:sz w:val="18"/>
                <w:szCs w:val="18"/>
              </w:rPr>
            </w:pPr>
          </w:p>
        </w:tc>
      </w:tr>
    </w:tbl>
    <w:p w14:paraId="632679AE" w14:textId="6BDF7E7D" w:rsidR="00084ED6" w:rsidRPr="005D2FDA" w:rsidRDefault="00FA3BB6" w:rsidP="0019674A">
      <w:pPr>
        <w:spacing w:before="240"/>
        <w:ind w:left="360"/>
        <w:rPr>
          <w:rFonts w:eastAsiaTheme="minorEastAsia"/>
          <w:sz w:val="18"/>
          <w:szCs w:val="18"/>
        </w:rPr>
      </w:pPr>
      <w:r w:rsidRPr="005D2FDA">
        <w:rPr>
          <w:rFonts w:ascii="Calibri" w:hAnsi="Calibri" w:cs="Calibri"/>
          <w:sz w:val="16"/>
          <w:szCs w:val="16"/>
          <w:lang w:eastAsia="fr-FR"/>
        </w:rPr>
        <w:fldChar w:fldCharType="begin">
          <w:ffData>
            <w:name w:val=""/>
            <w:enabled/>
            <w:calcOnExit w:val="0"/>
            <w:checkBox>
              <w:sizeAuto/>
              <w:default w:val="0"/>
              <w:checked w:val="0"/>
            </w:checkBox>
          </w:ffData>
        </w:fldChar>
      </w:r>
      <w:r w:rsidRPr="005D2FDA">
        <w:rPr>
          <w:rFonts w:ascii="Calibri" w:hAnsi="Calibri" w:cs="Calibri"/>
          <w:sz w:val="16"/>
          <w:szCs w:val="16"/>
          <w:lang w:eastAsia="fr-FR"/>
        </w:rPr>
        <w:instrText xml:space="preserve"> FORMCHECKBOX </w:instrText>
      </w:r>
      <w:r w:rsidRPr="005D2FDA">
        <w:rPr>
          <w:rFonts w:ascii="Calibri" w:hAnsi="Calibri" w:cs="Calibri"/>
          <w:sz w:val="16"/>
          <w:szCs w:val="16"/>
          <w:lang w:eastAsia="fr-FR"/>
        </w:rPr>
      </w:r>
      <w:r w:rsidRPr="005D2FDA">
        <w:rPr>
          <w:rFonts w:ascii="Calibri" w:hAnsi="Calibri" w:cs="Calibri"/>
          <w:sz w:val="16"/>
          <w:szCs w:val="16"/>
          <w:lang w:eastAsia="fr-FR"/>
        </w:rPr>
        <w:fldChar w:fldCharType="separate"/>
      </w:r>
      <w:r w:rsidRPr="005D2FDA">
        <w:rPr>
          <w:rFonts w:ascii="Calibri" w:hAnsi="Calibri" w:cs="Calibri"/>
          <w:sz w:val="16"/>
          <w:szCs w:val="16"/>
          <w:lang w:eastAsia="fr-FR"/>
        </w:rPr>
        <w:fldChar w:fldCharType="end"/>
      </w:r>
      <w:r w:rsidRPr="005D2FDA">
        <w:rPr>
          <w:rFonts w:ascii="Calibri" w:hAnsi="Calibri" w:cs="Calibri"/>
          <w:sz w:val="16"/>
          <w:szCs w:val="16"/>
          <w:lang w:eastAsia="fr-FR"/>
        </w:rPr>
        <w:tab/>
      </w:r>
      <w:r w:rsidRPr="005D2FDA">
        <w:rPr>
          <w:rFonts w:eastAsiaTheme="minorEastAsia"/>
          <w:sz w:val="18"/>
          <w:szCs w:val="18"/>
        </w:rPr>
        <w:t>‘</w:t>
      </w:r>
      <w:r>
        <w:rPr>
          <w:rFonts w:eastAsiaTheme="minorEastAsia"/>
          <w:sz w:val="18"/>
          <w:szCs w:val="18"/>
        </w:rPr>
        <w:t>ES-</w:t>
      </w:r>
      <w:r w:rsidR="0019674A">
        <w:rPr>
          <w:rFonts w:eastAsiaTheme="minorEastAsia"/>
          <w:sz w:val="18"/>
          <w:szCs w:val="18"/>
        </w:rPr>
        <w:t>OSL</w:t>
      </w:r>
      <w:r w:rsidRPr="005D2FDA">
        <w:rPr>
          <w:rFonts w:eastAsiaTheme="minorEastAsia"/>
          <w:sz w:val="18"/>
          <w:szCs w:val="18"/>
        </w:rPr>
        <w:t xml:space="preserve"> (</w:t>
      </w:r>
      <w:r w:rsidRPr="005D2FDA">
        <w:rPr>
          <w:rFonts w:eastAsiaTheme="minorEastAsia"/>
          <w:b/>
          <w:sz w:val="18"/>
          <w:szCs w:val="18"/>
        </w:rPr>
        <w:t>apps</w:t>
      </w:r>
      <w:r w:rsidRPr="005D2FDA">
        <w:rPr>
          <w:rFonts w:eastAsiaTheme="minorEastAsia"/>
          <w:sz w:val="18"/>
          <w:szCs w:val="18"/>
        </w:rPr>
        <w:t xml:space="preserve"> </w:t>
      </w:r>
      <w:r>
        <w:rPr>
          <w:rFonts w:eastAsiaTheme="minorEastAsia"/>
          <w:sz w:val="18"/>
          <w:szCs w:val="18"/>
        </w:rPr>
        <w:t xml:space="preserve">accessing the Services of Euronext Securities </w:t>
      </w:r>
      <w:r w:rsidR="0019674A">
        <w:rPr>
          <w:rFonts w:eastAsiaTheme="minorEastAsia"/>
          <w:sz w:val="18"/>
          <w:szCs w:val="18"/>
        </w:rPr>
        <w:t>Oslo</w:t>
      </w:r>
      <w:r>
        <w:rPr>
          <w:rFonts w:eastAsiaTheme="minorEastAsia"/>
          <w:sz w:val="18"/>
          <w:szCs w:val="18"/>
        </w:rPr>
        <w:t>)</w:t>
      </w:r>
    </w:p>
    <w:tbl>
      <w:tblPr>
        <w:tblStyle w:val="Tabellrutenett"/>
        <w:tblW w:w="5000" w:type="pct"/>
        <w:tblLayout w:type="fixed"/>
        <w:tblLook w:val="04A0" w:firstRow="1" w:lastRow="0" w:firstColumn="1" w:lastColumn="0" w:noHBand="0" w:noVBand="1"/>
      </w:tblPr>
      <w:tblGrid>
        <w:gridCol w:w="1839"/>
        <w:gridCol w:w="2692"/>
        <w:gridCol w:w="1985"/>
        <w:gridCol w:w="3111"/>
      </w:tblGrid>
      <w:tr w:rsidR="00084ED6" w:rsidRPr="005D2FDA" w14:paraId="6A9C7E00" w14:textId="77777777" w:rsidTr="0095558D">
        <w:tc>
          <w:tcPr>
            <w:tcW w:w="2353" w:type="pct"/>
            <w:gridSpan w:val="2"/>
            <w:vAlign w:val="bottom"/>
          </w:tcPr>
          <w:p w14:paraId="5616E379" w14:textId="77777777" w:rsidR="00084ED6" w:rsidRPr="005D2FDA" w:rsidRDefault="00084ED6" w:rsidP="0095558D">
            <w:pPr>
              <w:pStyle w:val="heading20"/>
              <w:spacing w:before="60" w:after="60" w:line="240" w:lineRule="auto"/>
              <w:jc w:val="left"/>
              <w:rPr>
                <w:rFonts w:eastAsiaTheme="minorHAnsi"/>
                <w:b w:val="0"/>
                <w:bCs w:val="0"/>
                <w:color w:val="auto"/>
                <w:sz w:val="18"/>
                <w:szCs w:val="18"/>
              </w:rPr>
            </w:pPr>
            <w:r w:rsidRPr="005D2FDA">
              <w:rPr>
                <w:rFonts w:eastAsiaTheme="minorHAnsi"/>
                <w:b w:val="0"/>
                <w:bCs w:val="0"/>
                <w:color w:val="auto"/>
                <w:sz w:val="18"/>
                <w:szCs w:val="18"/>
              </w:rPr>
              <w:t>ADMINISTRATOR 1</w:t>
            </w:r>
          </w:p>
        </w:tc>
        <w:tc>
          <w:tcPr>
            <w:tcW w:w="2647" w:type="pct"/>
            <w:gridSpan w:val="2"/>
            <w:vAlign w:val="bottom"/>
          </w:tcPr>
          <w:p w14:paraId="47217BF0" w14:textId="77777777" w:rsidR="00084ED6" w:rsidRPr="005D2FDA" w:rsidRDefault="00084ED6" w:rsidP="0095558D">
            <w:pPr>
              <w:pStyle w:val="heading20"/>
              <w:spacing w:before="60" w:after="60" w:line="240" w:lineRule="auto"/>
              <w:jc w:val="left"/>
              <w:rPr>
                <w:rFonts w:eastAsiaTheme="minorHAnsi"/>
                <w:b w:val="0"/>
                <w:bCs w:val="0"/>
                <w:color w:val="auto"/>
                <w:sz w:val="18"/>
                <w:szCs w:val="18"/>
              </w:rPr>
            </w:pPr>
            <w:r w:rsidRPr="005D2FDA">
              <w:rPr>
                <w:rFonts w:eastAsiaTheme="minorHAnsi"/>
                <w:b w:val="0"/>
                <w:bCs w:val="0"/>
                <w:color w:val="auto"/>
                <w:sz w:val="18"/>
                <w:szCs w:val="18"/>
              </w:rPr>
              <w:t>ADMINISTRATOR 2</w:t>
            </w:r>
          </w:p>
        </w:tc>
      </w:tr>
      <w:tr w:rsidR="00084ED6" w:rsidRPr="005D2FDA" w14:paraId="273C9103" w14:textId="77777777" w:rsidTr="0095558D">
        <w:tc>
          <w:tcPr>
            <w:tcW w:w="955" w:type="pct"/>
            <w:vAlign w:val="bottom"/>
          </w:tcPr>
          <w:p w14:paraId="109AC1B6" w14:textId="77777777" w:rsidR="00084ED6" w:rsidRPr="005D2FDA" w:rsidRDefault="00084ED6" w:rsidP="0095558D">
            <w:pPr>
              <w:pStyle w:val="heading20"/>
              <w:spacing w:before="60" w:after="60" w:line="240" w:lineRule="auto"/>
              <w:jc w:val="left"/>
              <w:rPr>
                <w:rFonts w:eastAsiaTheme="minorHAnsi"/>
                <w:b w:val="0"/>
                <w:bCs w:val="0"/>
                <w:color w:val="auto"/>
                <w:sz w:val="18"/>
                <w:szCs w:val="18"/>
              </w:rPr>
            </w:pPr>
            <w:r w:rsidRPr="005D2FDA">
              <w:rPr>
                <w:rFonts w:eastAsiaTheme="minorHAnsi"/>
                <w:b w:val="0"/>
                <w:bCs w:val="0"/>
                <w:color w:val="auto"/>
                <w:sz w:val="18"/>
                <w:szCs w:val="18"/>
              </w:rPr>
              <w:t>Last Name</w:t>
            </w:r>
          </w:p>
        </w:tc>
        <w:tc>
          <w:tcPr>
            <w:tcW w:w="1398" w:type="pct"/>
            <w:vAlign w:val="bottom"/>
          </w:tcPr>
          <w:p w14:paraId="1C061253" w14:textId="77777777" w:rsidR="00084ED6" w:rsidRPr="005D2FDA" w:rsidRDefault="00084ED6" w:rsidP="0095558D">
            <w:pPr>
              <w:pStyle w:val="heading20"/>
              <w:spacing w:before="60" w:after="60" w:line="240" w:lineRule="auto"/>
              <w:jc w:val="left"/>
              <w:rPr>
                <w:rFonts w:eastAsiaTheme="minorHAnsi"/>
                <w:b w:val="0"/>
                <w:bCs w:val="0"/>
                <w:color w:val="auto"/>
                <w:sz w:val="18"/>
                <w:szCs w:val="18"/>
              </w:rPr>
            </w:pPr>
          </w:p>
        </w:tc>
        <w:tc>
          <w:tcPr>
            <w:tcW w:w="1031" w:type="pct"/>
            <w:vAlign w:val="bottom"/>
          </w:tcPr>
          <w:p w14:paraId="2FF9BE43" w14:textId="77777777" w:rsidR="00084ED6" w:rsidRPr="005D2FDA" w:rsidRDefault="00084ED6" w:rsidP="0095558D">
            <w:pPr>
              <w:pStyle w:val="heading20"/>
              <w:spacing w:before="60" w:after="60" w:line="240" w:lineRule="auto"/>
              <w:jc w:val="left"/>
              <w:rPr>
                <w:rFonts w:eastAsiaTheme="minorHAnsi"/>
                <w:b w:val="0"/>
                <w:bCs w:val="0"/>
                <w:color w:val="auto"/>
                <w:sz w:val="18"/>
                <w:szCs w:val="18"/>
              </w:rPr>
            </w:pPr>
            <w:r w:rsidRPr="005D2FDA">
              <w:rPr>
                <w:rFonts w:eastAsiaTheme="minorHAnsi"/>
                <w:b w:val="0"/>
                <w:bCs w:val="0"/>
                <w:color w:val="auto"/>
                <w:sz w:val="18"/>
                <w:szCs w:val="18"/>
              </w:rPr>
              <w:t>Last Name</w:t>
            </w:r>
          </w:p>
        </w:tc>
        <w:tc>
          <w:tcPr>
            <w:tcW w:w="1616" w:type="pct"/>
            <w:vAlign w:val="bottom"/>
          </w:tcPr>
          <w:p w14:paraId="1B04EE74" w14:textId="77777777" w:rsidR="00084ED6" w:rsidRPr="005D2FDA" w:rsidRDefault="00084ED6" w:rsidP="0095558D">
            <w:pPr>
              <w:pStyle w:val="heading20"/>
              <w:spacing w:before="60" w:after="60" w:line="240" w:lineRule="auto"/>
              <w:jc w:val="left"/>
              <w:rPr>
                <w:rFonts w:eastAsiaTheme="minorHAnsi"/>
                <w:b w:val="0"/>
                <w:bCs w:val="0"/>
                <w:color w:val="auto"/>
                <w:sz w:val="18"/>
                <w:szCs w:val="18"/>
              </w:rPr>
            </w:pPr>
          </w:p>
        </w:tc>
      </w:tr>
      <w:tr w:rsidR="00084ED6" w:rsidRPr="005D2FDA" w14:paraId="07180F8C" w14:textId="77777777" w:rsidTr="0095558D">
        <w:tc>
          <w:tcPr>
            <w:tcW w:w="955" w:type="pct"/>
            <w:vAlign w:val="bottom"/>
          </w:tcPr>
          <w:p w14:paraId="5993F4C2" w14:textId="77777777" w:rsidR="00084ED6" w:rsidRPr="005D2FDA" w:rsidRDefault="00084ED6" w:rsidP="0095558D">
            <w:pPr>
              <w:pStyle w:val="heading20"/>
              <w:spacing w:before="60" w:after="60" w:line="240" w:lineRule="auto"/>
              <w:jc w:val="left"/>
              <w:rPr>
                <w:rFonts w:eastAsiaTheme="minorHAnsi"/>
                <w:b w:val="0"/>
                <w:bCs w:val="0"/>
                <w:color w:val="auto"/>
                <w:sz w:val="18"/>
                <w:szCs w:val="18"/>
              </w:rPr>
            </w:pPr>
            <w:r w:rsidRPr="005D2FDA">
              <w:rPr>
                <w:rFonts w:eastAsiaTheme="minorHAnsi"/>
                <w:b w:val="0"/>
                <w:bCs w:val="0"/>
                <w:color w:val="auto"/>
                <w:sz w:val="18"/>
                <w:szCs w:val="18"/>
              </w:rPr>
              <w:t>First Name</w:t>
            </w:r>
          </w:p>
        </w:tc>
        <w:tc>
          <w:tcPr>
            <w:tcW w:w="1398" w:type="pct"/>
            <w:vAlign w:val="bottom"/>
          </w:tcPr>
          <w:p w14:paraId="1C219A0F" w14:textId="77777777" w:rsidR="00084ED6" w:rsidRPr="005D2FDA" w:rsidRDefault="00084ED6" w:rsidP="0095558D">
            <w:pPr>
              <w:pStyle w:val="heading20"/>
              <w:spacing w:before="60" w:after="60" w:line="240" w:lineRule="auto"/>
              <w:jc w:val="left"/>
              <w:rPr>
                <w:rFonts w:eastAsiaTheme="minorHAnsi"/>
                <w:b w:val="0"/>
                <w:bCs w:val="0"/>
                <w:color w:val="auto"/>
                <w:sz w:val="18"/>
                <w:szCs w:val="18"/>
              </w:rPr>
            </w:pPr>
          </w:p>
        </w:tc>
        <w:tc>
          <w:tcPr>
            <w:tcW w:w="1031" w:type="pct"/>
            <w:vAlign w:val="bottom"/>
          </w:tcPr>
          <w:p w14:paraId="501FF449" w14:textId="77777777" w:rsidR="00084ED6" w:rsidRPr="005D2FDA" w:rsidRDefault="00084ED6" w:rsidP="0095558D">
            <w:pPr>
              <w:pStyle w:val="heading20"/>
              <w:spacing w:before="60" w:after="60" w:line="240" w:lineRule="auto"/>
              <w:jc w:val="left"/>
              <w:rPr>
                <w:rFonts w:eastAsiaTheme="minorHAnsi"/>
                <w:b w:val="0"/>
                <w:bCs w:val="0"/>
                <w:color w:val="auto"/>
                <w:sz w:val="18"/>
                <w:szCs w:val="18"/>
              </w:rPr>
            </w:pPr>
            <w:r w:rsidRPr="005D2FDA">
              <w:rPr>
                <w:rFonts w:eastAsiaTheme="minorHAnsi"/>
                <w:b w:val="0"/>
                <w:bCs w:val="0"/>
                <w:color w:val="auto"/>
                <w:sz w:val="18"/>
                <w:szCs w:val="18"/>
              </w:rPr>
              <w:t>First Name</w:t>
            </w:r>
          </w:p>
        </w:tc>
        <w:tc>
          <w:tcPr>
            <w:tcW w:w="1616" w:type="pct"/>
            <w:vAlign w:val="bottom"/>
          </w:tcPr>
          <w:p w14:paraId="74EB6F41" w14:textId="77777777" w:rsidR="00084ED6" w:rsidRPr="005D2FDA" w:rsidRDefault="00084ED6" w:rsidP="0095558D">
            <w:pPr>
              <w:pStyle w:val="heading20"/>
              <w:spacing w:before="60" w:after="60" w:line="240" w:lineRule="auto"/>
              <w:jc w:val="left"/>
              <w:rPr>
                <w:rFonts w:eastAsiaTheme="minorHAnsi"/>
                <w:b w:val="0"/>
                <w:bCs w:val="0"/>
                <w:color w:val="auto"/>
                <w:sz w:val="18"/>
                <w:szCs w:val="18"/>
              </w:rPr>
            </w:pPr>
          </w:p>
        </w:tc>
      </w:tr>
      <w:tr w:rsidR="00084ED6" w:rsidRPr="005D2FDA" w14:paraId="58851FB1" w14:textId="77777777" w:rsidTr="0095558D">
        <w:trPr>
          <w:trHeight w:val="340"/>
        </w:trPr>
        <w:tc>
          <w:tcPr>
            <w:tcW w:w="955" w:type="pct"/>
            <w:vAlign w:val="bottom"/>
          </w:tcPr>
          <w:p w14:paraId="411915F2" w14:textId="77777777" w:rsidR="00084ED6" w:rsidRPr="005D2FDA" w:rsidRDefault="00084ED6" w:rsidP="0095558D">
            <w:pPr>
              <w:pStyle w:val="heading20"/>
              <w:spacing w:before="60" w:after="60" w:line="240" w:lineRule="auto"/>
              <w:jc w:val="left"/>
              <w:rPr>
                <w:rFonts w:eastAsiaTheme="minorHAnsi"/>
                <w:b w:val="0"/>
                <w:bCs w:val="0"/>
                <w:color w:val="auto"/>
                <w:sz w:val="18"/>
                <w:szCs w:val="18"/>
              </w:rPr>
            </w:pPr>
            <w:r w:rsidRPr="005D2FDA">
              <w:rPr>
                <w:rFonts w:eastAsiaTheme="minorHAnsi"/>
                <w:b w:val="0"/>
                <w:bCs w:val="0"/>
                <w:color w:val="auto"/>
                <w:sz w:val="18"/>
                <w:szCs w:val="18"/>
              </w:rPr>
              <w:t>Email</w:t>
            </w:r>
          </w:p>
        </w:tc>
        <w:tc>
          <w:tcPr>
            <w:tcW w:w="1398" w:type="pct"/>
            <w:vAlign w:val="bottom"/>
          </w:tcPr>
          <w:p w14:paraId="7A6BC591" w14:textId="77777777" w:rsidR="00084ED6" w:rsidRPr="005D2FDA" w:rsidRDefault="00084ED6" w:rsidP="0095558D">
            <w:pPr>
              <w:pStyle w:val="heading20"/>
              <w:spacing w:before="60" w:after="60" w:line="240" w:lineRule="auto"/>
              <w:jc w:val="left"/>
              <w:rPr>
                <w:rFonts w:eastAsiaTheme="minorHAnsi"/>
                <w:b w:val="0"/>
                <w:bCs w:val="0"/>
                <w:color w:val="auto"/>
                <w:sz w:val="18"/>
                <w:szCs w:val="18"/>
              </w:rPr>
            </w:pPr>
          </w:p>
        </w:tc>
        <w:tc>
          <w:tcPr>
            <w:tcW w:w="1031" w:type="pct"/>
            <w:vAlign w:val="bottom"/>
          </w:tcPr>
          <w:p w14:paraId="13875805" w14:textId="77777777" w:rsidR="00084ED6" w:rsidRPr="005D2FDA" w:rsidRDefault="00084ED6" w:rsidP="0095558D">
            <w:pPr>
              <w:pStyle w:val="heading20"/>
              <w:spacing w:before="60" w:after="60" w:line="240" w:lineRule="auto"/>
              <w:jc w:val="left"/>
              <w:rPr>
                <w:rFonts w:eastAsiaTheme="minorHAnsi"/>
                <w:b w:val="0"/>
                <w:bCs w:val="0"/>
                <w:color w:val="auto"/>
                <w:sz w:val="18"/>
                <w:szCs w:val="18"/>
              </w:rPr>
            </w:pPr>
            <w:r w:rsidRPr="005D2FDA">
              <w:rPr>
                <w:rFonts w:eastAsiaTheme="minorHAnsi"/>
                <w:b w:val="0"/>
                <w:bCs w:val="0"/>
                <w:color w:val="auto"/>
                <w:sz w:val="18"/>
                <w:szCs w:val="18"/>
              </w:rPr>
              <w:t>Email</w:t>
            </w:r>
          </w:p>
        </w:tc>
        <w:tc>
          <w:tcPr>
            <w:tcW w:w="1616" w:type="pct"/>
            <w:vAlign w:val="bottom"/>
          </w:tcPr>
          <w:p w14:paraId="4A487389" w14:textId="77777777" w:rsidR="00084ED6" w:rsidRPr="005D2FDA" w:rsidRDefault="00084ED6" w:rsidP="0095558D">
            <w:pPr>
              <w:pStyle w:val="heading20"/>
              <w:spacing w:before="60" w:after="60" w:line="240" w:lineRule="auto"/>
              <w:jc w:val="left"/>
              <w:rPr>
                <w:rFonts w:eastAsiaTheme="minorHAnsi"/>
                <w:b w:val="0"/>
                <w:bCs w:val="0"/>
                <w:color w:val="auto"/>
                <w:sz w:val="18"/>
                <w:szCs w:val="18"/>
              </w:rPr>
            </w:pPr>
          </w:p>
        </w:tc>
      </w:tr>
      <w:tr w:rsidR="00084ED6" w:rsidRPr="005D2FDA" w14:paraId="28F40390" w14:textId="77777777" w:rsidTr="0095558D">
        <w:tc>
          <w:tcPr>
            <w:tcW w:w="955" w:type="pct"/>
            <w:vAlign w:val="bottom"/>
          </w:tcPr>
          <w:p w14:paraId="061DA9BD" w14:textId="77777777" w:rsidR="00084ED6" w:rsidRPr="005D2FDA" w:rsidRDefault="00084ED6" w:rsidP="0095558D">
            <w:pPr>
              <w:pStyle w:val="heading20"/>
              <w:spacing w:before="60" w:after="60" w:line="240" w:lineRule="auto"/>
              <w:jc w:val="left"/>
              <w:rPr>
                <w:rFonts w:eastAsiaTheme="minorEastAsia"/>
                <w:b w:val="0"/>
                <w:color w:val="auto"/>
                <w:sz w:val="18"/>
                <w:szCs w:val="18"/>
              </w:rPr>
            </w:pPr>
            <w:r w:rsidRPr="005D2FDA">
              <w:rPr>
                <w:rFonts w:eastAsiaTheme="minorEastAsia"/>
                <w:b w:val="0"/>
                <w:color w:val="auto"/>
                <w:sz w:val="18"/>
                <w:szCs w:val="18"/>
              </w:rPr>
              <w:t>Mobile telephone</w:t>
            </w:r>
          </w:p>
        </w:tc>
        <w:tc>
          <w:tcPr>
            <w:tcW w:w="1398" w:type="pct"/>
            <w:vAlign w:val="bottom"/>
          </w:tcPr>
          <w:p w14:paraId="3B05625F" w14:textId="77777777" w:rsidR="00084ED6" w:rsidRPr="005D2FDA" w:rsidRDefault="00084ED6" w:rsidP="0095558D">
            <w:pPr>
              <w:pStyle w:val="heading20"/>
              <w:spacing w:before="60" w:after="60" w:line="240" w:lineRule="auto"/>
              <w:jc w:val="left"/>
              <w:rPr>
                <w:rFonts w:eastAsiaTheme="minorHAnsi"/>
                <w:b w:val="0"/>
                <w:bCs w:val="0"/>
                <w:color w:val="auto"/>
                <w:sz w:val="18"/>
                <w:szCs w:val="18"/>
              </w:rPr>
            </w:pPr>
          </w:p>
        </w:tc>
        <w:tc>
          <w:tcPr>
            <w:tcW w:w="1031" w:type="pct"/>
            <w:vAlign w:val="bottom"/>
          </w:tcPr>
          <w:p w14:paraId="589B9E84" w14:textId="77777777" w:rsidR="00084ED6" w:rsidRPr="005D2FDA" w:rsidRDefault="00084ED6" w:rsidP="0095558D">
            <w:pPr>
              <w:pStyle w:val="heading20"/>
              <w:spacing w:before="60" w:after="60" w:line="240" w:lineRule="auto"/>
              <w:jc w:val="left"/>
              <w:rPr>
                <w:rFonts w:eastAsiaTheme="minorEastAsia"/>
                <w:b w:val="0"/>
                <w:color w:val="auto"/>
                <w:sz w:val="18"/>
                <w:szCs w:val="18"/>
              </w:rPr>
            </w:pPr>
            <w:r w:rsidRPr="005D2FDA">
              <w:rPr>
                <w:rFonts w:eastAsiaTheme="minorEastAsia"/>
                <w:b w:val="0"/>
                <w:color w:val="auto"/>
                <w:sz w:val="18"/>
                <w:szCs w:val="18"/>
              </w:rPr>
              <w:t>Mobile telephone</w:t>
            </w:r>
          </w:p>
        </w:tc>
        <w:tc>
          <w:tcPr>
            <w:tcW w:w="1616" w:type="pct"/>
            <w:vAlign w:val="bottom"/>
          </w:tcPr>
          <w:p w14:paraId="651D1D25" w14:textId="77777777" w:rsidR="00084ED6" w:rsidRPr="005D2FDA" w:rsidRDefault="00084ED6" w:rsidP="0095558D">
            <w:pPr>
              <w:pStyle w:val="heading20"/>
              <w:spacing w:before="60" w:after="60" w:line="240" w:lineRule="auto"/>
              <w:jc w:val="left"/>
              <w:rPr>
                <w:rFonts w:eastAsiaTheme="minorHAnsi"/>
                <w:b w:val="0"/>
                <w:bCs w:val="0"/>
                <w:color w:val="auto"/>
                <w:sz w:val="18"/>
                <w:szCs w:val="18"/>
              </w:rPr>
            </w:pPr>
          </w:p>
        </w:tc>
      </w:tr>
    </w:tbl>
    <w:p w14:paraId="28CFEB09" w14:textId="5CAB9D77" w:rsidR="00503DC7" w:rsidRPr="005D2FDA" w:rsidRDefault="00503DC7" w:rsidP="00503DC7">
      <w:pPr>
        <w:spacing w:before="240"/>
        <w:ind w:left="360"/>
        <w:rPr>
          <w:rFonts w:eastAsiaTheme="minorEastAsia"/>
          <w:sz w:val="18"/>
          <w:szCs w:val="18"/>
        </w:rPr>
      </w:pPr>
      <w:r w:rsidRPr="005D2FDA">
        <w:rPr>
          <w:rFonts w:ascii="Calibri" w:hAnsi="Calibri" w:cs="Calibri"/>
          <w:sz w:val="16"/>
          <w:szCs w:val="16"/>
          <w:lang w:eastAsia="fr-FR"/>
        </w:rPr>
        <w:fldChar w:fldCharType="begin">
          <w:ffData>
            <w:name w:val=""/>
            <w:enabled/>
            <w:calcOnExit w:val="0"/>
            <w:checkBox>
              <w:sizeAuto/>
              <w:default w:val="0"/>
              <w:checked w:val="0"/>
            </w:checkBox>
          </w:ffData>
        </w:fldChar>
      </w:r>
      <w:r w:rsidRPr="005D2FDA">
        <w:rPr>
          <w:rFonts w:ascii="Calibri" w:hAnsi="Calibri" w:cs="Calibri"/>
          <w:sz w:val="16"/>
          <w:szCs w:val="16"/>
          <w:lang w:eastAsia="fr-FR"/>
        </w:rPr>
        <w:instrText xml:space="preserve"> FORMCHECKBOX </w:instrText>
      </w:r>
      <w:r w:rsidRPr="005D2FDA">
        <w:rPr>
          <w:rFonts w:ascii="Calibri" w:hAnsi="Calibri" w:cs="Calibri"/>
          <w:sz w:val="16"/>
          <w:szCs w:val="16"/>
          <w:lang w:eastAsia="fr-FR"/>
        </w:rPr>
      </w:r>
      <w:r w:rsidRPr="005D2FDA">
        <w:rPr>
          <w:rFonts w:ascii="Calibri" w:hAnsi="Calibri" w:cs="Calibri"/>
          <w:sz w:val="16"/>
          <w:szCs w:val="16"/>
          <w:lang w:eastAsia="fr-FR"/>
        </w:rPr>
        <w:fldChar w:fldCharType="separate"/>
      </w:r>
      <w:r w:rsidRPr="005D2FDA">
        <w:rPr>
          <w:rFonts w:ascii="Calibri" w:hAnsi="Calibri" w:cs="Calibri"/>
          <w:sz w:val="16"/>
          <w:szCs w:val="16"/>
          <w:lang w:eastAsia="fr-FR"/>
        </w:rPr>
        <w:fldChar w:fldCharType="end"/>
      </w:r>
      <w:r w:rsidRPr="005D2FDA">
        <w:rPr>
          <w:rFonts w:ascii="Calibri" w:hAnsi="Calibri" w:cs="Calibri"/>
          <w:sz w:val="16"/>
          <w:szCs w:val="16"/>
          <w:lang w:eastAsia="fr-FR"/>
        </w:rPr>
        <w:tab/>
      </w:r>
      <w:r w:rsidRPr="005D2FDA">
        <w:rPr>
          <w:rFonts w:eastAsiaTheme="minorEastAsia"/>
          <w:sz w:val="18"/>
          <w:szCs w:val="18"/>
        </w:rPr>
        <w:t>‘</w:t>
      </w:r>
      <w:r>
        <w:rPr>
          <w:rFonts w:eastAsiaTheme="minorEastAsia"/>
          <w:sz w:val="18"/>
          <w:szCs w:val="18"/>
        </w:rPr>
        <w:t>ES-PTO</w:t>
      </w:r>
      <w:r w:rsidRPr="005D2FDA">
        <w:rPr>
          <w:rFonts w:eastAsiaTheme="minorEastAsia"/>
          <w:sz w:val="18"/>
          <w:szCs w:val="18"/>
        </w:rPr>
        <w:t xml:space="preserve"> (</w:t>
      </w:r>
      <w:r w:rsidRPr="005D2FDA">
        <w:rPr>
          <w:rFonts w:eastAsiaTheme="minorEastAsia"/>
          <w:b/>
          <w:sz w:val="18"/>
          <w:szCs w:val="18"/>
        </w:rPr>
        <w:t>apps</w:t>
      </w:r>
      <w:r w:rsidRPr="005D2FDA">
        <w:rPr>
          <w:rFonts w:eastAsiaTheme="minorEastAsia"/>
          <w:sz w:val="18"/>
          <w:szCs w:val="18"/>
        </w:rPr>
        <w:t xml:space="preserve"> </w:t>
      </w:r>
      <w:r>
        <w:rPr>
          <w:rFonts w:eastAsiaTheme="minorEastAsia"/>
          <w:sz w:val="18"/>
          <w:szCs w:val="18"/>
        </w:rPr>
        <w:t>accessing the Services of Euronext Securities Porto)</w:t>
      </w:r>
    </w:p>
    <w:tbl>
      <w:tblPr>
        <w:tblStyle w:val="Tabellrutenett"/>
        <w:tblW w:w="5000" w:type="pct"/>
        <w:tblLayout w:type="fixed"/>
        <w:tblLook w:val="04A0" w:firstRow="1" w:lastRow="0" w:firstColumn="1" w:lastColumn="0" w:noHBand="0" w:noVBand="1"/>
      </w:tblPr>
      <w:tblGrid>
        <w:gridCol w:w="1839"/>
        <w:gridCol w:w="2692"/>
        <w:gridCol w:w="1985"/>
        <w:gridCol w:w="3111"/>
      </w:tblGrid>
      <w:tr w:rsidR="00084EF1" w:rsidRPr="005D2FDA" w14:paraId="3D716C0A" w14:textId="77777777">
        <w:tc>
          <w:tcPr>
            <w:tcW w:w="2353" w:type="pct"/>
            <w:gridSpan w:val="2"/>
            <w:vAlign w:val="bottom"/>
          </w:tcPr>
          <w:p w14:paraId="713230A2" w14:textId="77777777" w:rsidR="00084EF1" w:rsidRPr="005D2FDA" w:rsidRDefault="00084EF1">
            <w:pPr>
              <w:pStyle w:val="heading20"/>
              <w:spacing w:before="60" w:after="60" w:line="240" w:lineRule="auto"/>
              <w:jc w:val="left"/>
              <w:rPr>
                <w:rFonts w:eastAsiaTheme="minorHAnsi"/>
                <w:b w:val="0"/>
                <w:bCs w:val="0"/>
                <w:color w:val="auto"/>
                <w:sz w:val="18"/>
                <w:szCs w:val="18"/>
              </w:rPr>
            </w:pPr>
            <w:r w:rsidRPr="005D2FDA">
              <w:rPr>
                <w:rFonts w:eastAsiaTheme="minorHAnsi"/>
                <w:b w:val="0"/>
                <w:bCs w:val="0"/>
                <w:color w:val="auto"/>
                <w:sz w:val="18"/>
                <w:szCs w:val="18"/>
              </w:rPr>
              <w:t>ADMINISTRATOR 1</w:t>
            </w:r>
          </w:p>
        </w:tc>
        <w:tc>
          <w:tcPr>
            <w:tcW w:w="2647" w:type="pct"/>
            <w:gridSpan w:val="2"/>
            <w:vAlign w:val="bottom"/>
          </w:tcPr>
          <w:p w14:paraId="2D80B375" w14:textId="77777777" w:rsidR="00084EF1" w:rsidRPr="005D2FDA" w:rsidRDefault="00084EF1">
            <w:pPr>
              <w:pStyle w:val="heading20"/>
              <w:spacing w:before="60" w:after="60" w:line="240" w:lineRule="auto"/>
              <w:jc w:val="left"/>
              <w:rPr>
                <w:rFonts w:eastAsiaTheme="minorHAnsi"/>
                <w:b w:val="0"/>
                <w:bCs w:val="0"/>
                <w:color w:val="auto"/>
                <w:sz w:val="18"/>
                <w:szCs w:val="18"/>
              </w:rPr>
            </w:pPr>
            <w:r w:rsidRPr="005D2FDA">
              <w:rPr>
                <w:rFonts w:eastAsiaTheme="minorHAnsi"/>
                <w:b w:val="0"/>
                <w:bCs w:val="0"/>
                <w:color w:val="auto"/>
                <w:sz w:val="18"/>
                <w:szCs w:val="18"/>
              </w:rPr>
              <w:t>ADMINISTRATOR 2</w:t>
            </w:r>
          </w:p>
        </w:tc>
      </w:tr>
      <w:tr w:rsidR="00084EF1" w:rsidRPr="005D2FDA" w14:paraId="28E8841B" w14:textId="77777777">
        <w:tc>
          <w:tcPr>
            <w:tcW w:w="955" w:type="pct"/>
            <w:vAlign w:val="bottom"/>
          </w:tcPr>
          <w:p w14:paraId="434AA1FC" w14:textId="77777777" w:rsidR="00084EF1" w:rsidRPr="005D2FDA" w:rsidRDefault="00084EF1">
            <w:pPr>
              <w:pStyle w:val="heading20"/>
              <w:spacing w:before="60" w:after="60" w:line="240" w:lineRule="auto"/>
              <w:jc w:val="left"/>
              <w:rPr>
                <w:rFonts w:eastAsiaTheme="minorHAnsi"/>
                <w:b w:val="0"/>
                <w:bCs w:val="0"/>
                <w:color w:val="auto"/>
                <w:sz w:val="18"/>
                <w:szCs w:val="18"/>
              </w:rPr>
            </w:pPr>
            <w:r w:rsidRPr="005D2FDA">
              <w:rPr>
                <w:rFonts w:eastAsiaTheme="minorHAnsi"/>
                <w:b w:val="0"/>
                <w:bCs w:val="0"/>
                <w:color w:val="auto"/>
                <w:sz w:val="18"/>
                <w:szCs w:val="18"/>
              </w:rPr>
              <w:t>Last Name</w:t>
            </w:r>
          </w:p>
        </w:tc>
        <w:tc>
          <w:tcPr>
            <w:tcW w:w="1398" w:type="pct"/>
            <w:vAlign w:val="bottom"/>
          </w:tcPr>
          <w:p w14:paraId="21351F09" w14:textId="77777777" w:rsidR="00084EF1" w:rsidRPr="005D2FDA" w:rsidRDefault="00084EF1">
            <w:pPr>
              <w:pStyle w:val="heading20"/>
              <w:spacing w:before="60" w:after="60" w:line="240" w:lineRule="auto"/>
              <w:jc w:val="left"/>
              <w:rPr>
                <w:rFonts w:eastAsiaTheme="minorHAnsi"/>
                <w:b w:val="0"/>
                <w:bCs w:val="0"/>
                <w:color w:val="auto"/>
                <w:sz w:val="18"/>
                <w:szCs w:val="18"/>
              </w:rPr>
            </w:pPr>
          </w:p>
        </w:tc>
        <w:tc>
          <w:tcPr>
            <w:tcW w:w="1031" w:type="pct"/>
            <w:vAlign w:val="bottom"/>
          </w:tcPr>
          <w:p w14:paraId="0DF4519F" w14:textId="77777777" w:rsidR="00084EF1" w:rsidRPr="005D2FDA" w:rsidRDefault="00084EF1">
            <w:pPr>
              <w:pStyle w:val="heading20"/>
              <w:spacing w:before="60" w:after="60" w:line="240" w:lineRule="auto"/>
              <w:jc w:val="left"/>
              <w:rPr>
                <w:rFonts w:eastAsiaTheme="minorHAnsi"/>
                <w:b w:val="0"/>
                <w:bCs w:val="0"/>
                <w:color w:val="auto"/>
                <w:sz w:val="18"/>
                <w:szCs w:val="18"/>
              </w:rPr>
            </w:pPr>
            <w:r w:rsidRPr="005D2FDA">
              <w:rPr>
                <w:rFonts w:eastAsiaTheme="minorHAnsi"/>
                <w:b w:val="0"/>
                <w:bCs w:val="0"/>
                <w:color w:val="auto"/>
                <w:sz w:val="18"/>
                <w:szCs w:val="18"/>
              </w:rPr>
              <w:t>Last Name</w:t>
            </w:r>
          </w:p>
        </w:tc>
        <w:tc>
          <w:tcPr>
            <w:tcW w:w="1616" w:type="pct"/>
            <w:vAlign w:val="bottom"/>
          </w:tcPr>
          <w:p w14:paraId="70EC00D3" w14:textId="77777777" w:rsidR="00084EF1" w:rsidRPr="005D2FDA" w:rsidRDefault="00084EF1">
            <w:pPr>
              <w:pStyle w:val="heading20"/>
              <w:spacing w:before="60" w:after="60" w:line="240" w:lineRule="auto"/>
              <w:jc w:val="left"/>
              <w:rPr>
                <w:rFonts w:eastAsiaTheme="minorHAnsi"/>
                <w:b w:val="0"/>
                <w:bCs w:val="0"/>
                <w:color w:val="auto"/>
                <w:sz w:val="18"/>
                <w:szCs w:val="18"/>
              </w:rPr>
            </w:pPr>
          </w:p>
        </w:tc>
      </w:tr>
      <w:tr w:rsidR="00084EF1" w:rsidRPr="005D2FDA" w14:paraId="186D0EAC" w14:textId="77777777">
        <w:tc>
          <w:tcPr>
            <w:tcW w:w="955" w:type="pct"/>
            <w:vAlign w:val="bottom"/>
          </w:tcPr>
          <w:p w14:paraId="7B20D78C" w14:textId="77777777" w:rsidR="00084EF1" w:rsidRPr="005D2FDA" w:rsidRDefault="00084EF1">
            <w:pPr>
              <w:pStyle w:val="heading20"/>
              <w:spacing w:before="60" w:after="60" w:line="240" w:lineRule="auto"/>
              <w:jc w:val="left"/>
              <w:rPr>
                <w:rFonts w:eastAsiaTheme="minorHAnsi"/>
                <w:b w:val="0"/>
                <w:bCs w:val="0"/>
                <w:color w:val="auto"/>
                <w:sz w:val="18"/>
                <w:szCs w:val="18"/>
              </w:rPr>
            </w:pPr>
            <w:r w:rsidRPr="005D2FDA">
              <w:rPr>
                <w:rFonts w:eastAsiaTheme="minorHAnsi"/>
                <w:b w:val="0"/>
                <w:bCs w:val="0"/>
                <w:color w:val="auto"/>
                <w:sz w:val="18"/>
                <w:szCs w:val="18"/>
              </w:rPr>
              <w:t>First Name</w:t>
            </w:r>
          </w:p>
        </w:tc>
        <w:tc>
          <w:tcPr>
            <w:tcW w:w="1398" w:type="pct"/>
            <w:vAlign w:val="bottom"/>
          </w:tcPr>
          <w:p w14:paraId="35FA0A99" w14:textId="77777777" w:rsidR="00084EF1" w:rsidRPr="005D2FDA" w:rsidRDefault="00084EF1">
            <w:pPr>
              <w:pStyle w:val="heading20"/>
              <w:spacing w:before="60" w:after="60" w:line="240" w:lineRule="auto"/>
              <w:jc w:val="left"/>
              <w:rPr>
                <w:rFonts w:eastAsiaTheme="minorHAnsi"/>
                <w:b w:val="0"/>
                <w:bCs w:val="0"/>
                <w:color w:val="auto"/>
                <w:sz w:val="18"/>
                <w:szCs w:val="18"/>
              </w:rPr>
            </w:pPr>
          </w:p>
        </w:tc>
        <w:tc>
          <w:tcPr>
            <w:tcW w:w="1031" w:type="pct"/>
            <w:vAlign w:val="bottom"/>
          </w:tcPr>
          <w:p w14:paraId="5475696C" w14:textId="77777777" w:rsidR="00084EF1" w:rsidRPr="005D2FDA" w:rsidRDefault="00084EF1">
            <w:pPr>
              <w:pStyle w:val="heading20"/>
              <w:spacing w:before="60" w:after="60" w:line="240" w:lineRule="auto"/>
              <w:jc w:val="left"/>
              <w:rPr>
                <w:rFonts w:eastAsiaTheme="minorHAnsi"/>
                <w:b w:val="0"/>
                <w:bCs w:val="0"/>
                <w:color w:val="auto"/>
                <w:sz w:val="18"/>
                <w:szCs w:val="18"/>
              </w:rPr>
            </w:pPr>
            <w:r w:rsidRPr="005D2FDA">
              <w:rPr>
                <w:rFonts w:eastAsiaTheme="minorHAnsi"/>
                <w:b w:val="0"/>
                <w:bCs w:val="0"/>
                <w:color w:val="auto"/>
                <w:sz w:val="18"/>
                <w:szCs w:val="18"/>
              </w:rPr>
              <w:t>First Name</w:t>
            </w:r>
          </w:p>
        </w:tc>
        <w:tc>
          <w:tcPr>
            <w:tcW w:w="1616" w:type="pct"/>
            <w:vAlign w:val="bottom"/>
          </w:tcPr>
          <w:p w14:paraId="375A25E8" w14:textId="77777777" w:rsidR="00084EF1" w:rsidRPr="005D2FDA" w:rsidRDefault="00084EF1">
            <w:pPr>
              <w:pStyle w:val="heading20"/>
              <w:spacing w:before="60" w:after="60" w:line="240" w:lineRule="auto"/>
              <w:jc w:val="left"/>
              <w:rPr>
                <w:rFonts w:eastAsiaTheme="minorHAnsi"/>
                <w:b w:val="0"/>
                <w:bCs w:val="0"/>
                <w:color w:val="auto"/>
                <w:sz w:val="18"/>
                <w:szCs w:val="18"/>
              </w:rPr>
            </w:pPr>
          </w:p>
        </w:tc>
      </w:tr>
      <w:tr w:rsidR="00084EF1" w:rsidRPr="005D2FDA" w14:paraId="051A2745" w14:textId="77777777">
        <w:trPr>
          <w:trHeight w:val="340"/>
        </w:trPr>
        <w:tc>
          <w:tcPr>
            <w:tcW w:w="955" w:type="pct"/>
            <w:vAlign w:val="bottom"/>
          </w:tcPr>
          <w:p w14:paraId="2AD8AAB6" w14:textId="31618F92" w:rsidR="00084EF1" w:rsidRPr="005D2FDA" w:rsidRDefault="00084EF1">
            <w:pPr>
              <w:pStyle w:val="heading20"/>
              <w:spacing w:before="60" w:after="60" w:line="240" w:lineRule="auto"/>
              <w:jc w:val="left"/>
              <w:rPr>
                <w:rFonts w:eastAsiaTheme="minorHAnsi"/>
                <w:b w:val="0"/>
                <w:bCs w:val="0"/>
                <w:color w:val="auto"/>
                <w:sz w:val="18"/>
                <w:szCs w:val="18"/>
              </w:rPr>
            </w:pPr>
            <w:r w:rsidRPr="005D2FDA">
              <w:rPr>
                <w:rFonts w:eastAsiaTheme="minorHAnsi"/>
                <w:b w:val="0"/>
                <w:bCs w:val="0"/>
                <w:color w:val="auto"/>
                <w:sz w:val="18"/>
                <w:szCs w:val="18"/>
              </w:rPr>
              <w:t>Email</w:t>
            </w:r>
          </w:p>
        </w:tc>
        <w:tc>
          <w:tcPr>
            <w:tcW w:w="1398" w:type="pct"/>
            <w:vAlign w:val="bottom"/>
          </w:tcPr>
          <w:p w14:paraId="5519D3DE" w14:textId="77777777" w:rsidR="00084EF1" w:rsidRPr="005D2FDA" w:rsidRDefault="00084EF1">
            <w:pPr>
              <w:pStyle w:val="heading20"/>
              <w:spacing w:before="60" w:after="60" w:line="240" w:lineRule="auto"/>
              <w:jc w:val="left"/>
              <w:rPr>
                <w:rFonts w:eastAsiaTheme="minorHAnsi"/>
                <w:b w:val="0"/>
                <w:bCs w:val="0"/>
                <w:color w:val="auto"/>
                <w:sz w:val="18"/>
                <w:szCs w:val="18"/>
              </w:rPr>
            </w:pPr>
          </w:p>
        </w:tc>
        <w:tc>
          <w:tcPr>
            <w:tcW w:w="1031" w:type="pct"/>
            <w:vAlign w:val="bottom"/>
          </w:tcPr>
          <w:p w14:paraId="5AE1DDFD" w14:textId="06CD9A67" w:rsidR="00084EF1" w:rsidRPr="005D2FDA" w:rsidRDefault="00084EF1">
            <w:pPr>
              <w:pStyle w:val="heading20"/>
              <w:spacing w:before="60" w:after="60" w:line="240" w:lineRule="auto"/>
              <w:jc w:val="left"/>
              <w:rPr>
                <w:rFonts w:eastAsiaTheme="minorHAnsi"/>
                <w:b w:val="0"/>
                <w:bCs w:val="0"/>
                <w:color w:val="auto"/>
                <w:sz w:val="18"/>
                <w:szCs w:val="18"/>
              </w:rPr>
            </w:pPr>
            <w:r w:rsidRPr="005D2FDA">
              <w:rPr>
                <w:rFonts w:eastAsiaTheme="minorHAnsi"/>
                <w:b w:val="0"/>
                <w:bCs w:val="0"/>
                <w:color w:val="auto"/>
                <w:sz w:val="18"/>
                <w:szCs w:val="18"/>
              </w:rPr>
              <w:t>Email</w:t>
            </w:r>
          </w:p>
        </w:tc>
        <w:tc>
          <w:tcPr>
            <w:tcW w:w="1616" w:type="pct"/>
            <w:vAlign w:val="bottom"/>
          </w:tcPr>
          <w:p w14:paraId="260E13CB" w14:textId="77777777" w:rsidR="00084EF1" w:rsidRPr="005D2FDA" w:rsidRDefault="00084EF1">
            <w:pPr>
              <w:pStyle w:val="heading20"/>
              <w:spacing w:before="60" w:after="60" w:line="240" w:lineRule="auto"/>
              <w:jc w:val="left"/>
              <w:rPr>
                <w:rFonts w:eastAsiaTheme="minorHAnsi"/>
                <w:b w:val="0"/>
                <w:bCs w:val="0"/>
                <w:color w:val="auto"/>
                <w:sz w:val="18"/>
                <w:szCs w:val="18"/>
              </w:rPr>
            </w:pPr>
          </w:p>
        </w:tc>
      </w:tr>
      <w:tr w:rsidR="00084EF1" w:rsidRPr="005D2FDA" w14:paraId="1EECD584" w14:textId="77777777">
        <w:tc>
          <w:tcPr>
            <w:tcW w:w="955" w:type="pct"/>
            <w:vAlign w:val="bottom"/>
          </w:tcPr>
          <w:p w14:paraId="57613158" w14:textId="77777777" w:rsidR="00084EF1" w:rsidRPr="005D2FDA" w:rsidRDefault="00084EF1">
            <w:pPr>
              <w:pStyle w:val="heading20"/>
              <w:spacing w:before="60" w:after="60" w:line="240" w:lineRule="auto"/>
              <w:jc w:val="left"/>
              <w:rPr>
                <w:rFonts w:eastAsiaTheme="minorEastAsia"/>
                <w:b w:val="0"/>
                <w:color w:val="auto"/>
                <w:sz w:val="18"/>
                <w:szCs w:val="18"/>
              </w:rPr>
            </w:pPr>
            <w:r w:rsidRPr="005D2FDA">
              <w:rPr>
                <w:rFonts w:eastAsiaTheme="minorEastAsia"/>
                <w:b w:val="0"/>
                <w:color w:val="auto"/>
                <w:sz w:val="18"/>
                <w:szCs w:val="18"/>
              </w:rPr>
              <w:t>Mobile telephone</w:t>
            </w:r>
          </w:p>
        </w:tc>
        <w:tc>
          <w:tcPr>
            <w:tcW w:w="1398" w:type="pct"/>
            <w:vAlign w:val="bottom"/>
          </w:tcPr>
          <w:p w14:paraId="46AEEE69" w14:textId="77777777" w:rsidR="00084EF1" w:rsidRPr="005D2FDA" w:rsidRDefault="00084EF1">
            <w:pPr>
              <w:pStyle w:val="heading20"/>
              <w:spacing w:before="60" w:after="60" w:line="240" w:lineRule="auto"/>
              <w:jc w:val="left"/>
              <w:rPr>
                <w:rFonts w:eastAsiaTheme="minorHAnsi"/>
                <w:b w:val="0"/>
                <w:bCs w:val="0"/>
                <w:color w:val="auto"/>
                <w:sz w:val="18"/>
                <w:szCs w:val="18"/>
              </w:rPr>
            </w:pPr>
          </w:p>
        </w:tc>
        <w:tc>
          <w:tcPr>
            <w:tcW w:w="1031" w:type="pct"/>
            <w:vAlign w:val="bottom"/>
          </w:tcPr>
          <w:p w14:paraId="3FFD0C22" w14:textId="77777777" w:rsidR="00084EF1" w:rsidRPr="005D2FDA" w:rsidRDefault="00084EF1">
            <w:pPr>
              <w:pStyle w:val="heading20"/>
              <w:spacing w:before="60" w:after="60" w:line="240" w:lineRule="auto"/>
              <w:jc w:val="left"/>
              <w:rPr>
                <w:rFonts w:eastAsiaTheme="minorEastAsia"/>
                <w:b w:val="0"/>
                <w:color w:val="auto"/>
                <w:sz w:val="18"/>
                <w:szCs w:val="18"/>
              </w:rPr>
            </w:pPr>
            <w:r w:rsidRPr="005D2FDA">
              <w:rPr>
                <w:rFonts w:eastAsiaTheme="minorEastAsia"/>
                <w:b w:val="0"/>
                <w:color w:val="auto"/>
                <w:sz w:val="18"/>
                <w:szCs w:val="18"/>
              </w:rPr>
              <w:t>Mobile telephone</w:t>
            </w:r>
          </w:p>
        </w:tc>
        <w:tc>
          <w:tcPr>
            <w:tcW w:w="1616" w:type="pct"/>
            <w:vAlign w:val="bottom"/>
          </w:tcPr>
          <w:p w14:paraId="69C753F5" w14:textId="77777777" w:rsidR="00084EF1" w:rsidRPr="005D2FDA" w:rsidRDefault="00084EF1">
            <w:pPr>
              <w:pStyle w:val="heading20"/>
              <w:spacing w:before="60" w:after="60" w:line="240" w:lineRule="auto"/>
              <w:jc w:val="left"/>
              <w:rPr>
                <w:rFonts w:eastAsiaTheme="minorHAnsi"/>
                <w:b w:val="0"/>
                <w:bCs w:val="0"/>
                <w:color w:val="auto"/>
                <w:sz w:val="18"/>
                <w:szCs w:val="18"/>
              </w:rPr>
            </w:pPr>
          </w:p>
        </w:tc>
      </w:tr>
    </w:tbl>
    <w:p w14:paraId="73A9C8C5" w14:textId="77777777" w:rsidR="00084EF1" w:rsidRPr="005D2FDA" w:rsidRDefault="00084EF1" w:rsidP="00DE04CF">
      <w:pPr>
        <w:rPr>
          <w:rFonts w:eastAsiaTheme="minorHAnsi"/>
          <w:sz w:val="18"/>
          <w:szCs w:val="18"/>
        </w:rPr>
      </w:pPr>
    </w:p>
    <w:p w14:paraId="01358A1B" w14:textId="77777777" w:rsidR="00090523" w:rsidRPr="005D2FDA" w:rsidRDefault="00090523" w:rsidP="00DE04CF">
      <w:pPr>
        <w:rPr>
          <w:rFonts w:eastAsiaTheme="minorHAnsi"/>
          <w:sz w:val="18"/>
          <w:szCs w:val="18"/>
        </w:rPr>
      </w:pPr>
    </w:p>
    <w:bookmarkEnd w:id="4"/>
    <w:p w14:paraId="62F5615E" w14:textId="66268CC4" w:rsidR="00845BF4" w:rsidRPr="005D2FDA" w:rsidRDefault="00B34793" w:rsidP="3487037F">
      <w:pPr>
        <w:rPr>
          <w:rFonts w:eastAsiaTheme="minorEastAsia"/>
          <w:b/>
          <w:sz w:val="18"/>
          <w:szCs w:val="18"/>
        </w:rPr>
      </w:pPr>
      <w:r w:rsidRPr="005D2FDA">
        <w:rPr>
          <w:rFonts w:eastAsiaTheme="minorEastAsia"/>
          <w:b/>
          <w:sz w:val="18"/>
          <w:szCs w:val="18"/>
        </w:rPr>
        <w:t xml:space="preserve">Access to </w:t>
      </w:r>
      <w:r w:rsidR="00EC0160" w:rsidRPr="005D2FDA">
        <w:rPr>
          <w:rFonts w:eastAsiaTheme="minorEastAsia"/>
          <w:b/>
          <w:sz w:val="18"/>
          <w:szCs w:val="18"/>
        </w:rPr>
        <w:t xml:space="preserve">the </w:t>
      </w:r>
      <w:proofErr w:type="spellStart"/>
      <w:r w:rsidR="00845BF4" w:rsidRPr="005D2FDA">
        <w:rPr>
          <w:b/>
          <w:bCs/>
          <w:sz w:val="18"/>
          <w:szCs w:val="18"/>
        </w:rPr>
        <w:t>My</w:t>
      </w:r>
      <w:r w:rsidR="00EC0160" w:rsidRPr="005D2FDA">
        <w:rPr>
          <w:rFonts w:eastAsiaTheme="minorEastAsia"/>
          <w:b/>
          <w:sz w:val="18"/>
          <w:szCs w:val="18"/>
        </w:rPr>
        <w:t>Euronext</w:t>
      </w:r>
      <w:proofErr w:type="spellEnd"/>
      <w:r w:rsidR="00EC0160" w:rsidRPr="005D2FDA">
        <w:rPr>
          <w:rFonts w:eastAsiaTheme="minorEastAsia"/>
          <w:b/>
          <w:sz w:val="18"/>
          <w:szCs w:val="18"/>
        </w:rPr>
        <w:t xml:space="preserve"> platform</w:t>
      </w:r>
      <w:r w:rsidRPr="005D2FDA">
        <w:rPr>
          <w:rFonts w:eastAsiaTheme="minorEastAsia"/>
          <w:b/>
          <w:sz w:val="18"/>
          <w:szCs w:val="18"/>
        </w:rPr>
        <w:t xml:space="preserve"> is secured with the following security controls (or features):</w:t>
      </w:r>
    </w:p>
    <w:p w14:paraId="04CC292F" w14:textId="01DD5138" w:rsidR="000D4DC0" w:rsidRPr="005D2FDA" w:rsidRDefault="001E3820" w:rsidP="00A07FB8">
      <w:pPr>
        <w:pStyle w:val="Listeavsnitt"/>
        <w:numPr>
          <w:ilvl w:val="0"/>
          <w:numId w:val="7"/>
        </w:numPr>
        <w:rPr>
          <w:rFonts w:eastAsiaTheme="minorHAnsi"/>
          <w:sz w:val="18"/>
          <w:szCs w:val="18"/>
        </w:rPr>
      </w:pPr>
      <w:r w:rsidRPr="005D2FDA">
        <w:rPr>
          <w:rFonts w:eastAsiaTheme="minorHAnsi"/>
          <w:sz w:val="18"/>
          <w:szCs w:val="18"/>
        </w:rPr>
        <w:t>T</w:t>
      </w:r>
      <w:r w:rsidR="00E90F1F" w:rsidRPr="005D2FDA">
        <w:rPr>
          <w:rFonts w:eastAsiaTheme="minorHAnsi"/>
          <w:sz w:val="18"/>
          <w:szCs w:val="18"/>
        </w:rPr>
        <w:t xml:space="preserve">he </w:t>
      </w:r>
      <w:r w:rsidR="00B34793" w:rsidRPr="005D2FDA">
        <w:rPr>
          <w:rFonts w:eastAsiaTheme="minorHAnsi"/>
          <w:sz w:val="18"/>
          <w:szCs w:val="18"/>
        </w:rPr>
        <w:t>Admin</w:t>
      </w:r>
      <w:r w:rsidR="00E90F1F" w:rsidRPr="005D2FDA">
        <w:rPr>
          <w:rFonts w:eastAsiaTheme="minorHAnsi"/>
          <w:sz w:val="18"/>
          <w:szCs w:val="18"/>
        </w:rPr>
        <w:t>i</w:t>
      </w:r>
      <w:r w:rsidR="00B34793" w:rsidRPr="005D2FDA">
        <w:rPr>
          <w:rFonts w:eastAsiaTheme="minorHAnsi"/>
          <w:sz w:val="18"/>
          <w:szCs w:val="18"/>
        </w:rPr>
        <w:t>s</w:t>
      </w:r>
      <w:r w:rsidR="00E90F1F" w:rsidRPr="005D2FDA">
        <w:rPr>
          <w:rFonts w:eastAsiaTheme="minorHAnsi"/>
          <w:sz w:val="18"/>
          <w:szCs w:val="18"/>
        </w:rPr>
        <w:t>trator</w:t>
      </w:r>
      <w:r w:rsidR="00B34793" w:rsidRPr="005D2FDA">
        <w:rPr>
          <w:rFonts w:eastAsiaTheme="minorHAnsi"/>
          <w:sz w:val="18"/>
          <w:szCs w:val="18"/>
        </w:rPr>
        <w:t xml:space="preserve"> </w:t>
      </w:r>
      <w:r w:rsidR="002C10AA" w:rsidRPr="005D2FDA">
        <w:rPr>
          <w:rFonts w:eastAsiaTheme="minorHAnsi"/>
          <w:sz w:val="18"/>
          <w:szCs w:val="18"/>
        </w:rPr>
        <w:t xml:space="preserve">of the </w:t>
      </w:r>
      <w:r w:rsidR="00B355C3" w:rsidRPr="005D2FDA">
        <w:rPr>
          <w:rFonts w:eastAsiaTheme="minorHAnsi"/>
          <w:sz w:val="18"/>
          <w:szCs w:val="18"/>
        </w:rPr>
        <w:t xml:space="preserve">User </w:t>
      </w:r>
      <w:r w:rsidR="00C4399D" w:rsidRPr="005D2FDA">
        <w:rPr>
          <w:rFonts w:eastAsiaTheme="minorHAnsi"/>
          <w:sz w:val="18"/>
          <w:szCs w:val="18"/>
        </w:rPr>
        <w:t>Company</w:t>
      </w:r>
      <w:r w:rsidR="00963AD3">
        <w:rPr>
          <w:rFonts w:eastAsiaTheme="minorHAnsi"/>
          <w:sz w:val="18"/>
          <w:szCs w:val="18"/>
        </w:rPr>
        <w:t>,</w:t>
      </w:r>
      <w:r w:rsidR="009458D8" w:rsidRPr="005D2FDA">
        <w:rPr>
          <w:rFonts w:eastAsiaTheme="minorHAnsi"/>
          <w:sz w:val="18"/>
          <w:szCs w:val="18"/>
        </w:rPr>
        <w:t xml:space="preserve"> </w:t>
      </w:r>
      <w:r w:rsidR="00C4399D" w:rsidRPr="005D2FDA">
        <w:rPr>
          <w:rFonts w:eastAsiaTheme="minorHAnsi"/>
          <w:sz w:val="18"/>
          <w:szCs w:val="18"/>
        </w:rPr>
        <w:t xml:space="preserve">exclusively, </w:t>
      </w:r>
      <w:r w:rsidR="00B34793" w:rsidRPr="005D2FDA">
        <w:rPr>
          <w:rFonts w:eastAsiaTheme="minorHAnsi"/>
          <w:sz w:val="18"/>
          <w:szCs w:val="18"/>
        </w:rPr>
        <w:t xml:space="preserve">can invite </w:t>
      </w:r>
      <w:r w:rsidR="00667A2F" w:rsidRPr="005D2FDA">
        <w:rPr>
          <w:rFonts w:eastAsiaTheme="minorHAnsi"/>
          <w:sz w:val="18"/>
          <w:szCs w:val="18"/>
        </w:rPr>
        <w:t xml:space="preserve">other </w:t>
      </w:r>
      <w:r w:rsidR="008B3201" w:rsidRPr="005D2FDA">
        <w:rPr>
          <w:rFonts w:eastAsiaTheme="minorHAnsi"/>
          <w:sz w:val="18"/>
          <w:szCs w:val="18"/>
        </w:rPr>
        <w:t>U</w:t>
      </w:r>
      <w:r w:rsidR="00B34793" w:rsidRPr="005D2FDA">
        <w:rPr>
          <w:rFonts w:eastAsiaTheme="minorHAnsi"/>
          <w:sz w:val="18"/>
          <w:szCs w:val="18"/>
        </w:rPr>
        <w:t>sers</w:t>
      </w:r>
      <w:r w:rsidR="00517231" w:rsidRPr="005D2FDA">
        <w:rPr>
          <w:rFonts w:eastAsiaTheme="minorHAnsi"/>
          <w:sz w:val="18"/>
          <w:szCs w:val="18"/>
        </w:rPr>
        <w:t xml:space="preserve"> of the </w:t>
      </w:r>
      <w:r w:rsidR="00B355C3" w:rsidRPr="005D2FDA">
        <w:rPr>
          <w:rFonts w:eastAsiaTheme="minorHAnsi"/>
          <w:sz w:val="18"/>
          <w:szCs w:val="18"/>
        </w:rPr>
        <w:t xml:space="preserve">User </w:t>
      </w:r>
      <w:r w:rsidR="00C4399D" w:rsidRPr="005D2FDA">
        <w:rPr>
          <w:rFonts w:eastAsiaTheme="minorHAnsi"/>
          <w:sz w:val="18"/>
          <w:szCs w:val="18"/>
        </w:rPr>
        <w:t xml:space="preserve">Company to access the </w:t>
      </w:r>
      <w:proofErr w:type="spellStart"/>
      <w:r w:rsidR="00845BF4" w:rsidRPr="005D2FDA">
        <w:rPr>
          <w:rFonts w:eastAsiaTheme="minorHAnsi"/>
          <w:sz w:val="18"/>
          <w:szCs w:val="18"/>
        </w:rPr>
        <w:t>MyEuronext</w:t>
      </w:r>
      <w:proofErr w:type="spellEnd"/>
      <w:r w:rsidR="00845BF4" w:rsidRPr="005D2FDA">
        <w:rPr>
          <w:rFonts w:eastAsiaTheme="minorHAnsi"/>
          <w:sz w:val="18"/>
          <w:szCs w:val="18"/>
        </w:rPr>
        <w:t xml:space="preserve"> </w:t>
      </w:r>
      <w:r w:rsidR="00C4399D" w:rsidRPr="005D2FDA">
        <w:rPr>
          <w:rFonts w:eastAsiaTheme="minorHAnsi"/>
          <w:sz w:val="18"/>
          <w:szCs w:val="18"/>
        </w:rPr>
        <w:t>platform</w:t>
      </w:r>
    </w:p>
    <w:p w14:paraId="2D9EF8E0" w14:textId="40BB118F" w:rsidR="007940AA" w:rsidRPr="005D2FDA" w:rsidRDefault="00F36480" w:rsidP="004451D1">
      <w:pPr>
        <w:pStyle w:val="Listeavsnitt"/>
        <w:numPr>
          <w:ilvl w:val="0"/>
          <w:numId w:val="7"/>
        </w:numPr>
        <w:rPr>
          <w:rFonts w:eastAsiaTheme="minorHAnsi"/>
          <w:sz w:val="18"/>
          <w:szCs w:val="18"/>
        </w:rPr>
      </w:pPr>
      <w:r w:rsidRPr="005D2FDA">
        <w:rPr>
          <w:rFonts w:eastAsiaTheme="minorHAnsi"/>
          <w:sz w:val="18"/>
          <w:szCs w:val="18"/>
        </w:rPr>
        <w:t>U</w:t>
      </w:r>
      <w:r w:rsidR="00B34793" w:rsidRPr="005D2FDA">
        <w:rPr>
          <w:rFonts w:eastAsiaTheme="minorHAnsi"/>
          <w:sz w:val="18"/>
          <w:szCs w:val="18"/>
        </w:rPr>
        <w:t xml:space="preserve">sers </w:t>
      </w:r>
      <w:r w:rsidR="00C4399D" w:rsidRPr="005D2FDA">
        <w:rPr>
          <w:rFonts w:eastAsiaTheme="minorHAnsi"/>
          <w:sz w:val="18"/>
          <w:szCs w:val="18"/>
        </w:rPr>
        <w:t xml:space="preserve">must </w:t>
      </w:r>
      <w:r w:rsidR="0007160C" w:rsidRPr="005D2FDA">
        <w:rPr>
          <w:rFonts w:eastAsiaTheme="minorHAnsi"/>
          <w:sz w:val="18"/>
          <w:szCs w:val="18"/>
        </w:rPr>
        <w:t xml:space="preserve">use an ID and a password </w:t>
      </w:r>
      <w:r w:rsidR="004A3CDB" w:rsidRPr="005D2FDA">
        <w:rPr>
          <w:rFonts w:eastAsiaTheme="minorHAnsi"/>
          <w:sz w:val="18"/>
          <w:szCs w:val="18"/>
        </w:rPr>
        <w:t xml:space="preserve">at </w:t>
      </w:r>
      <w:r w:rsidR="007940AA" w:rsidRPr="005D2FDA">
        <w:rPr>
          <w:rFonts w:eastAsiaTheme="minorHAnsi"/>
          <w:sz w:val="18"/>
          <w:szCs w:val="18"/>
        </w:rPr>
        <w:t xml:space="preserve">least </w:t>
      </w:r>
      <w:r w:rsidR="004A3CDB" w:rsidRPr="005D2FDA">
        <w:rPr>
          <w:rFonts w:eastAsiaTheme="minorHAnsi"/>
          <w:sz w:val="18"/>
          <w:szCs w:val="18"/>
        </w:rPr>
        <w:t>for</w:t>
      </w:r>
      <w:r w:rsidR="007940AA" w:rsidRPr="005D2FDA">
        <w:rPr>
          <w:rFonts w:eastAsiaTheme="minorHAnsi"/>
          <w:sz w:val="18"/>
          <w:szCs w:val="18"/>
        </w:rPr>
        <w:t xml:space="preserve"> authentication purpose</w:t>
      </w:r>
      <w:r w:rsidR="00C4399D" w:rsidRPr="005D2FDA">
        <w:rPr>
          <w:rFonts w:eastAsiaTheme="minorHAnsi"/>
          <w:sz w:val="18"/>
          <w:szCs w:val="18"/>
        </w:rPr>
        <w:t>s</w:t>
      </w:r>
    </w:p>
    <w:p w14:paraId="46BE859D" w14:textId="12190472" w:rsidR="00B34793" w:rsidRPr="005D2FDA" w:rsidRDefault="0075591F" w:rsidP="000088D0">
      <w:pPr>
        <w:pStyle w:val="Listeavsnitt"/>
        <w:numPr>
          <w:ilvl w:val="0"/>
          <w:numId w:val="7"/>
        </w:numPr>
        <w:rPr>
          <w:rFonts w:eastAsiaTheme="minorEastAsia"/>
          <w:sz w:val="18"/>
          <w:szCs w:val="18"/>
        </w:rPr>
      </w:pPr>
      <w:r w:rsidRPr="000088D0">
        <w:rPr>
          <w:rFonts w:eastAsiaTheme="minorEastAsia"/>
          <w:sz w:val="18"/>
          <w:szCs w:val="18"/>
        </w:rPr>
        <w:t>Admin</w:t>
      </w:r>
      <w:r w:rsidR="00C4399D" w:rsidRPr="000088D0">
        <w:rPr>
          <w:rFonts w:eastAsiaTheme="minorEastAsia"/>
          <w:sz w:val="18"/>
          <w:szCs w:val="18"/>
        </w:rPr>
        <w:t>istrator</w:t>
      </w:r>
      <w:r w:rsidRPr="000088D0">
        <w:rPr>
          <w:rFonts w:eastAsiaTheme="minorEastAsia"/>
          <w:sz w:val="18"/>
          <w:szCs w:val="18"/>
        </w:rPr>
        <w:t xml:space="preserve">s </w:t>
      </w:r>
      <w:r w:rsidR="00C4399D" w:rsidRPr="000088D0">
        <w:rPr>
          <w:rFonts w:eastAsiaTheme="minorEastAsia"/>
          <w:sz w:val="18"/>
          <w:szCs w:val="18"/>
        </w:rPr>
        <w:t xml:space="preserve">must </w:t>
      </w:r>
      <w:r w:rsidRPr="000088D0">
        <w:rPr>
          <w:rFonts w:eastAsiaTheme="minorEastAsia"/>
          <w:sz w:val="18"/>
          <w:szCs w:val="18"/>
        </w:rPr>
        <w:t xml:space="preserve">verify </w:t>
      </w:r>
      <w:r w:rsidR="004215D6" w:rsidRPr="000088D0">
        <w:rPr>
          <w:rFonts w:eastAsiaTheme="minorEastAsia"/>
          <w:sz w:val="18"/>
          <w:szCs w:val="18"/>
        </w:rPr>
        <w:t xml:space="preserve">the </w:t>
      </w:r>
      <w:r w:rsidR="00C4399D" w:rsidRPr="000088D0">
        <w:rPr>
          <w:rFonts w:eastAsiaTheme="minorEastAsia"/>
          <w:sz w:val="18"/>
          <w:szCs w:val="18"/>
        </w:rPr>
        <w:t xml:space="preserve">authorised </w:t>
      </w:r>
      <w:r w:rsidR="004215D6" w:rsidRPr="000088D0">
        <w:rPr>
          <w:rFonts w:eastAsiaTheme="minorEastAsia"/>
          <w:sz w:val="18"/>
          <w:szCs w:val="18"/>
        </w:rPr>
        <w:t>Users</w:t>
      </w:r>
      <w:r w:rsidR="00B13E8F" w:rsidRPr="000088D0">
        <w:rPr>
          <w:rFonts w:eastAsiaTheme="minorEastAsia"/>
          <w:sz w:val="18"/>
          <w:szCs w:val="18"/>
        </w:rPr>
        <w:t xml:space="preserve"> </w:t>
      </w:r>
      <w:r w:rsidR="00C4399D" w:rsidRPr="000088D0">
        <w:rPr>
          <w:rFonts w:eastAsiaTheme="minorEastAsia"/>
          <w:sz w:val="18"/>
          <w:szCs w:val="18"/>
        </w:rPr>
        <w:t xml:space="preserve">at least once a month </w:t>
      </w:r>
      <w:r w:rsidR="00B13E8F" w:rsidRPr="000088D0">
        <w:rPr>
          <w:rFonts w:eastAsiaTheme="minorEastAsia"/>
          <w:sz w:val="18"/>
          <w:szCs w:val="18"/>
        </w:rPr>
        <w:t xml:space="preserve">in order to communicate </w:t>
      </w:r>
      <w:r w:rsidR="00C4399D" w:rsidRPr="000088D0">
        <w:rPr>
          <w:rFonts w:eastAsiaTheme="minorEastAsia"/>
          <w:sz w:val="18"/>
          <w:szCs w:val="18"/>
        </w:rPr>
        <w:t xml:space="preserve">to </w:t>
      </w:r>
      <w:r w:rsidR="0027001D">
        <w:rPr>
          <w:rFonts w:eastAsiaTheme="minorEastAsia"/>
          <w:sz w:val="18"/>
          <w:szCs w:val="18"/>
        </w:rPr>
        <w:t>Euronext Securities</w:t>
      </w:r>
      <w:r w:rsidR="00C4399D" w:rsidRPr="000088D0">
        <w:rPr>
          <w:rFonts w:eastAsiaTheme="minorEastAsia"/>
          <w:sz w:val="18"/>
          <w:szCs w:val="18"/>
        </w:rPr>
        <w:t xml:space="preserve"> </w:t>
      </w:r>
      <w:r w:rsidR="00B13E8F" w:rsidRPr="000088D0">
        <w:rPr>
          <w:rFonts w:eastAsiaTheme="minorEastAsia"/>
          <w:sz w:val="18"/>
          <w:szCs w:val="18"/>
        </w:rPr>
        <w:t xml:space="preserve">in advance </w:t>
      </w:r>
      <w:r w:rsidR="00C4399D" w:rsidRPr="000088D0">
        <w:rPr>
          <w:rFonts w:eastAsiaTheme="minorEastAsia"/>
          <w:sz w:val="18"/>
          <w:szCs w:val="18"/>
        </w:rPr>
        <w:t>an</w:t>
      </w:r>
      <w:r w:rsidR="00390BC5" w:rsidRPr="000088D0">
        <w:rPr>
          <w:rFonts w:eastAsiaTheme="minorEastAsia"/>
          <w:sz w:val="18"/>
          <w:szCs w:val="18"/>
        </w:rPr>
        <w:t xml:space="preserve"> update </w:t>
      </w:r>
      <w:r w:rsidR="00C4399D" w:rsidRPr="000088D0">
        <w:rPr>
          <w:rFonts w:eastAsiaTheme="minorEastAsia"/>
          <w:sz w:val="18"/>
          <w:szCs w:val="18"/>
        </w:rPr>
        <w:t>on</w:t>
      </w:r>
      <w:r w:rsidR="00B13E8F" w:rsidRPr="000088D0">
        <w:rPr>
          <w:rFonts w:eastAsiaTheme="minorEastAsia"/>
          <w:sz w:val="18"/>
          <w:szCs w:val="18"/>
        </w:rPr>
        <w:t xml:space="preserve"> Users</w:t>
      </w:r>
      <w:r w:rsidR="004A3CDB" w:rsidRPr="000088D0">
        <w:rPr>
          <w:rFonts w:eastAsiaTheme="minorEastAsia"/>
          <w:sz w:val="18"/>
          <w:szCs w:val="18"/>
        </w:rPr>
        <w:t xml:space="preserve"> </w:t>
      </w:r>
    </w:p>
    <w:p w14:paraId="1618A284" w14:textId="223B07F3" w:rsidR="001B29A8" w:rsidRPr="005D2FDA" w:rsidRDefault="009A7E64" w:rsidP="004451D1">
      <w:pPr>
        <w:pStyle w:val="Listeavsnitt"/>
        <w:numPr>
          <w:ilvl w:val="0"/>
          <w:numId w:val="7"/>
        </w:numPr>
        <w:rPr>
          <w:rFonts w:eastAsiaTheme="minorHAnsi"/>
          <w:sz w:val="18"/>
          <w:szCs w:val="18"/>
        </w:rPr>
      </w:pPr>
      <w:r w:rsidRPr="005D2FDA">
        <w:rPr>
          <w:rFonts w:eastAsiaTheme="minorHAnsi"/>
          <w:sz w:val="18"/>
          <w:szCs w:val="18"/>
        </w:rPr>
        <w:t>Admin</w:t>
      </w:r>
      <w:r w:rsidR="00350DD4" w:rsidRPr="005D2FDA">
        <w:rPr>
          <w:rFonts w:eastAsiaTheme="minorHAnsi"/>
          <w:sz w:val="18"/>
          <w:szCs w:val="18"/>
        </w:rPr>
        <w:t>istrators</w:t>
      </w:r>
      <w:r w:rsidRPr="005D2FDA">
        <w:rPr>
          <w:rFonts w:eastAsiaTheme="minorHAnsi"/>
          <w:sz w:val="18"/>
          <w:szCs w:val="18"/>
        </w:rPr>
        <w:t xml:space="preserve"> </w:t>
      </w:r>
      <w:r w:rsidR="00C4399D" w:rsidRPr="005D2FDA">
        <w:rPr>
          <w:rFonts w:eastAsiaTheme="minorHAnsi"/>
          <w:sz w:val="18"/>
          <w:szCs w:val="18"/>
        </w:rPr>
        <w:t xml:space="preserve">must carry out any User updates </w:t>
      </w:r>
      <w:r w:rsidR="006E6713" w:rsidRPr="005D2FDA">
        <w:rPr>
          <w:rFonts w:eastAsiaTheme="minorHAnsi"/>
          <w:sz w:val="18"/>
          <w:szCs w:val="18"/>
        </w:rPr>
        <w:t>punctually</w:t>
      </w:r>
      <w:r w:rsidR="00FC3E89" w:rsidRPr="005D2FDA">
        <w:rPr>
          <w:rFonts w:eastAsiaTheme="minorHAnsi"/>
          <w:sz w:val="18"/>
          <w:szCs w:val="18"/>
        </w:rPr>
        <w:t>.</w:t>
      </w:r>
      <w:r w:rsidR="006E6713" w:rsidRPr="005D2FDA">
        <w:rPr>
          <w:rFonts w:eastAsiaTheme="minorHAnsi"/>
          <w:sz w:val="18"/>
          <w:szCs w:val="18"/>
        </w:rPr>
        <w:t xml:space="preserve"> </w:t>
      </w:r>
    </w:p>
    <w:p w14:paraId="4A1F6A8F" w14:textId="5C0CDD6A" w:rsidR="00A040F7" w:rsidRPr="005D2FDA" w:rsidRDefault="00A040F7" w:rsidP="08C8ACC3">
      <w:pPr>
        <w:rPr>
          <w:rFonts w:eastAsiaTheme="minorEastAsia"/>
          <w:sz w:val="18"/>
          <w:szCs w:val="18"/>
        </w:rPr>
      </w:pPr>
      <w:r w:rsidRPr="005D2FDA">
        <w:rPr>
          <w:rFonts w:eastAsiaTheme="minorEastAsia"/>
          <w:sz w:val="18"/>
          <w:szCs w:val="18"/>
        </w:rPr>
        <w:t>(</w:t>
      </w:r>
      <w:r w:rsidR="005C0775" w:rsidRPr="005D2FDA">
        <w:rPr>
          <w:rFonts w:eastAsiaTheme="minorEastAsia"/>
          <w:sz w:val="18"/>
          <w:szCs w:val="18"/>
        </w:rPr>
        <w:t xml:space="preserve">hereinafter the </w:t>
      </w:r>
      <w:r w:rsidRPr="005D2FDA">
        <w:rPr>
          <w:rFonts w:eastAsiaTheme="minorEastAsia"/>
          <w:sz w:val="18"/>
          <w:szCs w:val="18"/>
        </w:rPr>
        <w:t>“Data”)</w:t>
      </w:r>
    </w:p>
    <w:p w14:paraId="31567D97" w14:textId="645ADFB4" w:rsidR="00A040F7" w:rsidRPr="005D2FDA" w:rsidRDefault="00A040F7" w:rsidP="3487037F">
      <w:pPr>
        <w:rPr>
          <w:rFonts w:eastAsiaTheme="minorEastAsia"/>
          <w:sz w:val="18"/>
          <w:szCs w:val="18"/>
        </w:rPr>
      </w:pPr>
      <w:r w:rsidRPr="005D2FDA">
        <w:rPr>
          <w:rFonts w:eastAsiaTheme="minorEastAsia"/>
          <w:sz w:val="18"/>
          <w:szCs w:val="18"/>
        </w:rPr>
        <w:t xml:space="preserve">The </w:t>
      </w:r>
      <w:r w:rsidR="00B355C3" w:rsidRPr="005D2FDA">
        <w:rPr>
          <w:rFonts w:eastAsiaTheme="minorEastAsia"/>
          <w:sz w:val="18"/>
          <w:szCs w:val="18"/>
        </w:rPr>
        <w:t>User company</w:t>
      </w:r>
      <w:r w:rsidRPr="005D2FDA">
        <w:rPr>
          <w:rFonts w:eastAsiaTheme="minorEastAsia"/>
          <w:sz w:val="18"/>
          <w:szCs w:val="18"/>
        </w:rPr>
        <w:t xml:space="preserve"> </w:t>
      </w:r>
      <w:r w:rsidR="00FC3E89" w:rsidRPr="005D2FDA">
        <w:rPr>
          <w:rFonts w:eastAsiaTheme="minorEastAsia"/>
          <w:sz w:val="18"/>
          <w:szCs w:val="18"/>
        </w:rPr>
        <w:t xml:space="preserve">recognises </w:t>
      </w:r>
      <w:r w:rsidRPr="005D2FDA">
        <w:rPr>
          <w:rFonts w:eastAsiaTheme="minorEastAsia"/>
          <w:sz w:val="18"/>
          <w:szCs w:val="18"/>
        </w:rPr>
        <w:t xml:space="preserve">that these Data shall stay confidential </w:t>
      </w:r>
      <w:r w:rsidR="00A62D77" w:rsidRPr="005D2FDA">
        <w:rPr>
          <w:rFonts w:eastAsiaTheme="minorEastAsia"/>
          <w:sz w:val="18"/>
          <w:szCs w:val="18"/>
        </w:rPr>
        <w:t xml:space="preserve">and as such shall take </w:t>
      </w:r>
      <w:r w:rsidR="005C0775" w:rsidRPr="005D2FDA">
        <w:rPr>
          <w:rFonts w:eastAsiaTheme="minorEastAsia"/>
          <w:sz w:val="18"/>
          <w:szCs w:val="18"/>
        </w:rPr>
        <w:t xml:space="preserve">appropriate </w:t>
      </w:r>
      <w:r w:rsidR="00A62D77" w:rsidRPr="005D2FDA">
        <w:rPr>
          <w:rFonts w:eastAsiaTheme="minorEastAsia"/>
          <w:sz w:val="18"/>
          <w:szCs w:val="18"/>
        </w:rPr>
        <w:t>measures to ensure the confidentiality of such Data.</w:t>
      </w:r>
      <w:r w:rsidR="00816DEF" w:rsidRPr="005D2FDA">
        <w:rPr>
          <w:rFonts w:eastAsiaTheme="minorEastAsia"/>
          <w:sz w:val="18"/>
          <w:szCs w:val="18"/>
        </w:rPr>
        <w:t xml:space="preserve"> </w:t>
      </w:r>
    </w:p>
    <w:p w14:paraId="3247CA2A" w14:textId="5E78756B" w:rsidR="00A040F7" w:rsidRPr="005D2FDA" w:rsidRDefault="00816DEF" w:rsidP="00982808">
      <w:pPr>
        <w:rPr>
          <w:rFonts w:eastAsiaTheme="minorEastAsia"/>
          <w:sz w:val="18"/>
          <w:szCs w:val="18"/>
        </w:rPr>
      </w:pPr>
      <w:r w:rsidRPr="005D2FDA">
        <w:rPr>
          <w:rFonts w:eastAsiaTheme="minorEastAsia"/>
          <w:sz w:val="18"/>
          <w:szCs w:val="18"/>
        </w:rPr>
        <w:t xml:space="preserve">In </w:t>
      </w:r>
      <w:r w:rsidR="00FC3E89" w:rsidRPr="005D2FDA">
        <w:rPr>
          <w:rFonts w:eastAsiaTheme="minorEastAsia"/>
          <w:sz w:val="18"/>
          <w:szCs w:val="18"/>
        </w:rPr>
        <w:t>the case that the User Company becomes aware of a non-authorised</w:t>
      </w:r>
      <w:r w:rsidR="00092F2D" w:rsidRPr="005D2FDA">
        <w:rPr>
          <w:rFonts w:eastAsiaTheme="minorEastAsia"/>
          <w:sz w:val="18"/>
          <w:szCs w:val="18"/>
        </w:rPr>
        <w:t xml:space="preserve"> </w:t>
      </w:r>
      <w:r w:rsidRPr="005D2FDA">
        <w:rPr>
          <w:rFonts w:eastAsiaTheme="minorEastAsia"/>
          <w:sz w:val="18"/>
          <w:szCs w:val="18"/>
        </w:rPr>
        <w:t>disclosure</w:t>
      </w:r>
      <w:r w:rsidR="00092F2D" w:rsidRPr="005D2FDA">
        <w:rPr>
          <w:rFonts w:eastAsiaTheme="minorEastAsia"/>
          <w:sz w:val="18"/>
          <w:szCs w:val="18"/>
        </w:rPr>
        <w:t xml:space="preserve">, the </w:t>
      </w:r>
      <w:r w:rsidR="00B355C3" w:rsidRPr="005D2FDA">
        <w:rPr>
          <w:rFonts w:eastAsiaTheme="minorEastAsia"/>
          <w:sz w:val="18"/>
          <w:szCs w:val="18"/>
        </w:rPr>
        <w:t xml:space="preserve">User </w:t>
      </w:r>
      <w:r w:rsidR="00FC3E89" w:rsidRPr="005D2FDA">
        <w:rPr>
          <w:rFonts w:eastAsiaTheme="minorEastAsia"/>
          <w:sz w:val="18"/>
          <w:szCs w:val="18"/>
        </w:rPr>
        <w:t>Company’s Administrators must</w:t>
      </w:r>
      <w:r w:rsidR="00092F2D" w:rsidRPr="005D2FDA">
        <w:rPr>
          <w:rFonts w:eastAsiaTheme="minorEastAsia"/>
          <w:sz w:val="18"/>
          <w:szCs w:val="18"/>
        </w:rPr>
        <w:t xml:space="preserve"> inform </w:t>
      </w:r>
      <w:r w:rsidR="0027001D">
        <w:rPr>
          <w:rFonts w:eastAsiaTheme="minorEastAsia"/>
          <w:sz w:val="18"/>
          <w:szCs w:val="18"/>
        </w:rPr>
        <w:t>Euronext Securities</w:t>
      </w:r>
      <w:r w:rsidR="00FC3E89" w:rsidRPr="005D2FDA">
        <w:rPr>
          <w:rFonts w:eastAsiaTheme="minorEastAsia"/>
          <w:sz w:val="18"/>
          <w:szCs w:val="18"/>
        </w:rPr>
        <w:t xml:space="preserve"> </w:t>
      </w:r>
      <w:r w:rsidR="00447F3F" w:rsidRPr="005D2FDA">
        <w:rPr>
          <w:rFonts w:eastAsiaTheme="minorEastAsia"/>
          <w:sz w:val="18"/>
          <w:szCs w:val="18"/>
        </w:rPr>
        <w:t xml:space="preserve">without delay </w:t>
      </w:r>
      <w:r w:rsidR="00FC3E89" w:rsidRPr="005D2FDA">
        <w:rPr>
          <w:rFonts w:eastAsiaTheme="minorEastAsia"/>
          <w:sz w:val="18"/>
          <w:szCs w:val="18"/>
        </w:rPr>
        <w:t>by</w:t>
      </w:r>
      <w:r w:rsidR="00447F3F" w:rsidRPr="005D2FDA">
        <w:rPr>
          <w:rFonts w:eastAsiaTheme="minorEastAsia"/>
          <w:sz w:val="18"/>
          <w:szCs w:val="18"/>
        </w:rPr>
        <w:t xml:space="preserve"> email</w:t>
      </w:r>
      <w:r w:rsidR="00FC3E89" w:rsidRPr="005D2FDA">
        <w:rPr>
          <w:rFonts w:eastAsiaTheme="minorEastAsia"/>
          <w:sz w:val="18"/>
          <w:szCs w:val="18"/>
        </w:rPr>
        <w:t xml:space="preserve">ing and/or </w:t>
      </w:r>
      <w:r w:rsidR="0091331C" w:rsidRPr="005D2FDA">
        <w:rPr>
          <w:rFonts w:eastAsiaTheme="minorEastAsia"/>
          <w:sz w:val="18"/>
          <w:szCs w:val="18"/>
        </w:rPr>
        <w:t xml:space="preserve">the </w:t>
      </w:r>
      <w:r w:rsidR="00FC3E89" w:rsidRPr="005D2FDA">
        <w:rPr>
          <w:rFonts w:eastAsiaTheme="minorEastAsia"/>
          <w:sz w:val="18"/>
          <w:szCs w:val="18"/>
        </w:rPr>
        <w:t xml:space="preserve">following </w:t>
      </w:r>
      <w:r w:rsidR="0027001D">
        <w:rPr>
          <w:rFonts w:eastAsiaTheme="minorEastAsia"/>
          <w:sz w:val="18"/>
          <w:szCs w:val="18"/>
        </w:rPr>
        <w:t>Euronext Securities</w:t>
      </w:r>
      <w:r w:rsidR="0091331C" w:rsidRPr="005D2FDA">
        <w:rPr>
          <w:rFonts w:eastAsiaTheme="minorEastAsia"/>
          <w:sz w:val="18"/>
          <w:szCs w:val="18"/>
        </w:rPr>
        <w:t xml:space="preserve"> </w:t>
      </w:r>
      <w:r w:rsidR="00907177" w:rsidRPr="005D2FDA">
        <w:rPr>
          <w:rFonts w:eastAsiaTheme="minorEastAsia"/>
          <w:sz w:val="18"/>
          <w:szCs w:val="18"/>
        </w:rPr>
        <w:t xml:space="preserve">key contacts: </w:t>
      </w:r>
    </w:p>
    <w:p w14:paraId="095C686D" w14:textId="239D1500" w:rsidR="00DD5204" w:rsidRPr="005D2FDA" w:rsidRDefault="00DD5204" w:rsidP="00982808">
      <w:pPr>
        <w:rPr>
          <w:sz w:val="18"/>
          <w:szCs w:val="18"/>
        </w:rPr>
      </w:pPr>
      <w:r w:rsidRPr="005D2FDA">
        <w:rPr>
          <w:sz w:val="18"/>
          <w:szCs w:val="18"/>
        </w:rPr>
        <w:t xml:space="preserve">Client support: </w:t>
      </w:r>
      <w:hyperlink r:id="rId16">
        <w:proofErr w:type="spellStart"/>
        <w:r w:rsidRPr="005D2FDA">
          <w:rPr>
            <w:rStyle w:val="Hyperkobling"/>
            <w:sz w:val="18"/>
            <w:szCs w:val="18"/>
          </w:rPr>
          <w:t>Clientsupport@</w:t>
        </w:r>
        <w:r w:rsidR="0027001D">
          <w:rPr>
            <w:rStyle w:val="Hyperkobling"/>
            <w:sz w:val="18"/>
            <w:szCs w:val="18"/>
          </w:rPr>
          <w:t>Euronext</w:t>
        </w:r>
        <w:proofErr w:type="spellEnd"/>
        <w:r w:rsidR="0027001D">
          <w:rPr>
            <w:rStyle w:val="Hyperkobling"/>
            <w:sz w:val="18"/>
            <w:szCs w:val="18"/>
          </w:rPr>
          <w:t xml:space="preserve"> Securities</w:t>
        </w:r>
        <w:r w:rsidRPr="005D2FDA">
          <w:rPr>
            <w:rStyle w:val="Hyperkobling"/>
            <w:sz w:val="18"/>
            <w:szCs w:val="18"/>
          </w:rPr>
          <w:t>.com</w:t>
        </w:r>
      </w:hyperlink>
    </w:p>
    <w:p w14:paraId="048F7F3C" w14:textId="0ED80966" w:rsidR="00DD5204" w:rsidRPr="005D2FDA" w:rsidRDefault="00DD5204" w:rsidP="00982808"/>
    <w:p w14:paraId="10ED46DB" w14:textId="77777777" w:rsidR="00A22EB0" w:rsidRPr="005D2FDA" w:rsidRDefault="00A22EB0" w:rsidP="00982808"/>
    <w:p w14:paraId="29358CAA" w14:textId="77777777" w:rsidR="000A4966" w:rsidRPr="005D2FDA" w:rsidRDefault="000A4966" w:rsidP="00982808"/>
    <w:p w14:paraId="4221777C" w14:textId="77777777" w:rsidR="00C570DB" w:rsidRPr="005D2FDA" w:rsidRDefault="00C570DB" w:rsidP="00982808">
      <w:pPr>
        <w:rPr>
          <w:color w:val="008D7F" w:themeColor="text1"/>
        </w:rPr>
      </w:pPr>
      <w:r w:rsidRPr="005D2FDA">
        <w:rPr>
          <w:color w:val="008D7F" w:themeColor="text1"/>
        </w:rPr>
        <w:br w:type="page"/>
      </w:r>
    </w:p>
    <w:p w14:paraId="2153402D" w14:textId="722949E2" w:rsidR="004A3E5D" w:rsidRPr="005D2FDA" w:rsidRDefault="007B32A8" w:rsidP="00227015">
      <w:pPr>
        <w:pStyle w:val="heading20"/>
        <w:spacing w:after="200" w:line="276" w:lineRule="auto"/>
      </w:pPr>
      <w:r w:rsidRPr="005D2FDA">
        <w:t xml:space="preserve">SCHEDULE </w:t>
      </w:r>
      <w:r w:rsidR="00025D61" w:rsidRPr="005D2FDA">
        <w:t>2</w:t>
      </w:r>
      <w:r w:rsidR="00FC3E89" w:rsidRPr="005D2FDA">
        <w:t xml:space="preserve">: </w:t>
      </w:r>
      <w:r w:rsidR="004A3E5D" w:rsidRPr="005D2FDA">
        <w:t xml:space="preserve">TERMS OF USE </w:t>
      </w:r>
      <w:r w:rsidR="00982FF0" w:rsidRPr="005D2FDA">
        <w:t xml:space="preserve">TO BE ACCEPTED BY USERS WHEN USING THE </w:t>
      </w:r>
      <w:r w:rsidR="00FC3E89" w:rsidRPr="005D2FDA">
        <w:t>MY</w:t>
      </w:r>
      <w:r w:rsidR="00982FF0" w:rsidRPr="005D2FDA">
        <w:t>EURONEXT PLATFORM</w:t>
      </w:r>
    </w:p>
    <w:p w14:paraId="04423EFA" w14:textId="77777777" w:rsidR="00F50D4E" w:rsidRPr="005D2FDA" w:rsidRDefault="00F50D4E" w:rsidP="00F50D4E">
      <w:pPr>
        <w:pStyle w:val="Numberedlist"/>
        <w:numPr>
          <w:ilvl w:val="0"/>
          <w:numId w:val="0"/>
        </w:numPr>
        <w:ind w:left="360"/>
        <w:rPr>
          <w:i/>
          <w:iCs/>
        </w:rPr>
      </w:pPr>
      <w:r w:rsidRPr="005D2FDA">
        <w:rPr>
          <w:i/>
          <w:iCs/>
        </w:rPr>
        <w:t xml:space="preserve">By “you”, “User” it is meant the individual authorised by the User Company to use the account. </w:t>
      </w:r>
    </w:p>
    <w:p w14:paraId="7C76A055" w14:textId="6BF9546B" w:rsidR="00F50D4E" w:rsidRPr="005D2FDA" w:rsidRDefault="00F50D4E" w:rsidP="00F50D4E">
      <w:pPr>
        <w:pStyle w:val="Numberedlist"/>
        <w:numPr>
          <w:ilvl w:val="0"/>
          <w:numId w:val="0"/>
        </w:numPr>
        <w:ind w:left="360"/>
        <w:rPr>
          <w:i/>
          <w:iCs/>
        </w:rPr>
      </w:pPr>
      <w:r w:rsidRPr="005D2FDA">
        <w:rPr>
          <w:i/>
          <w:iCs/>
        </w:rPr>
        <w:t xml:space="preserve">By User Company, it is meant the company authorised by </w:t>
      </w:r>
      <w:r w:rsidR="0027001D">
        <w:rPr>
          <w:i/>
          <w:iCs/>
        </w:rPr>
        <w:t>Euronext Securities</w:t>
      </w:r>
      <w:r w:rsidRPr="005D2FDA">
        <w:rPr>
          <w:i/>
          <w:iCs/>
        </w:rPr>
        <w:t xml:space="preserve"> to access to </w:t>
      </w:r>
      <w:proofErr w:type="spellStart"/>
      <w:r w:rsidRPr="005D2FDA">
        <w:rPr>
          <w:i/>
          <w:iCs/>
        </w:rPr>
        <w:t>MyEuronext</w:t>
      </w:r>
      <w:proofErr w:type="spellEnd"/>
      <w:r w:rsidRPr="005D2FDA">
        <w:rPr>
          <w:i/>
          <w:iCs/>
        </w:rPr>
        <w:t>.</w:t>
      </w:r>
    </w:p>
    <w:p w14:paraId="6DF1E0D3" w14:textId="502D982B" w:rsidR="00F50D4E" w:rsidRPr="005D2FDA" w:rsidRDefault="00F50D4E" w:rsidP="00F50D4E">
      <w:pPr>
        <w:pStyle w:val="Numberedlist"/>
        <w:numPr>
          <w:ilvl w:val="0"/>
          <w:numId w:val="0"/>
        </w:numPr>
        <w:ind w:left="360"/>
        <w:rPr>
          <w:i/>
          <w:iCs/>
        </w:rPr>
      </w:pPr>
      <w:r w:rsidRPr="005D2FDA">
        <w:rPr>
          <w:i/>
          <w:iCs/>
        </w:rPr>
        <w:t xml:space="preserve">By </w:t>
      </w:r>
      <w:r w:rsidR="0027001D">
        <w:rPr>
          <w:i/>
          <w:iCs/>
        </w:rPr>
        <w:t>Euronext Securities</w:t>
      </w:r>
      <w:r w:rsidRPr="005D2FDA">
        <w:rPr>
          <w:i/>
          <w:iCs/>
        </w:rPr>
        <w:t>, it is meant</w:t>
      </w:r>
      <w:r w:rsidR="006540C2">
        <w:rPr>
          <w:i/>
          <w:iCs/>
        </w:rPr>
        <w:t xml:space="preserve"> </w:t>
      </w:r>
      <w:r w:rsidR="000807DF">
        <w:rPr>
          <w:i/>
          <w:iCs/>
        </w:rPr>
        <w:t>the CSDs of</w:t>
      </w:r>
      <w:r w:rsidRPr="005D2FDA">
        <w:rPr>
          <w:i/>
          <w:iCs/>
        </w:rPr>
        <w:t xml:space="preserve"> </w:t>
      </w:r>
      <w:r w:rsidR="0027001D">
        <w:rPr>
          <w:i/>
          <w:iCs/>
        </w:rPr>
        <w:t>Euronext Securities</w:t>
      </w:r>
      <w:r w:rsidRPr="005D2FDA">
        <w:rPr>
          <w:i/>
          <w:iCs/>
        </w:rPr>
        <w:t xml:space="preserve"> and its affiliates.</w:t>
      </w:r>
    </w:p>
    <w:p w14:paraId="734AF9E8" w14:textId="77777777" w:rsidR="00F50D4E" w:rsidRPr="005D2FDA" w:rsidRDefault="00F50D4E" w:rsidP="00F50D4E">
      <w:pPr>
        <w:pStyle w:val="Numberedlist"/>
        <w:numPr>
          <w:ilvl w:val="0"/>
          <w:numId w:val="14"/>
        </w:numPr>
        <w:rPr>
          <w:b/>
          <w:bCs/>
          <w:i/>
          <w:iCs/>
        </w:rPr>
      </w:pPr>
      <w:r w:rsidRPr="005D2FDA">
        <w:rPr>
          <w:b/>
          <w:bCs/>
          <w:i/>
          <w:iCs/>
        </w:rPr>
        <w:t>PURPOSE OF THE TERMS OF USE</w:t>
      </w:r>
    </w:p>
    <w:p w14:paraId="1E6231D8" w14:textId="3A0B74F7" w:rsidR="00F50D4E" w:rsidRPr="005D2FDA" w:rsidRDefault="00F50D4E" w:rsidP="00F50D4E">
      <w:pPr>
        <w:ind w:left="360"/>
        <w:rPr>
          <w:i/>
          <w:iCs/>
        </w:rPr>
      </w:pPr>
      <w:r w:rsidRPr="005D2FDA">
        <w:rPr>
          <w:i/>
          <w:iCs/>
        </w:rPr>
        <w:t xml:space="preserve">1.1 LICENCE TO THE USER COMPANY </w:t>
      </w:r>
      <w:r w:rsidR="0027001D">
        <w:rPr>
          <w:i/>
          <w:iCs/>
        </w:rPr>
        <w:t>Euronext Securities</w:t>
      </w:r>
      <w:r w:rsidRPr="005D2FDA">
        <w:rPr>
          <w:i/>
          <w:iCs/>
        </w:rPr>
        <w:t xml:space="preserve"> grants the User Company a personal, limited, non-transferable and non-exclusive right and licence to use the </w:t>
      </w:r>
      <w:proofErr w:type="spellStart"/>
      <w:r w:rsidRPr="005D2FDA">
        <w:rPr>
          <w:i/>
          <w:iCs/>
        </w:rPr>
        <w:t>MyEuronext</w:t>
      </w:r>
      <w:proofErr w:type="spellEnd"/>
      <w:r w:rsidRPr="005D2FDA">
        <w:rPr>
          <w:i/>
          <w:iCs/>
        </w:rPr>
        <w:t xml:space="preserve"> platform. Your right to use the </w:t>
      </w:r>
      <w:proofErr w:type="spellStart"/>
      <w:r w:rsidRPr="005D2FDA">
        <w:rPr>
          <w:i/>
          <w:iCs/>
        </w:rPr>
        <w:t>MyEuronext</w:t>
      </w:r>
      <w:proofErr w:type="spellEnd"/>
      <w:r w:rsidRPr="005D2FDA">
        <w:rPr>
          <w:i/>
          <w:iCs/>
        </w:rPr>
        <w:t xml:space="preserve"> platform is personal to you only and shall be to the sole benefit of </w:t>
      </w:r>
      <w:r w:rsidR="00963AD3">
        <w:rPr>
          <w:i/>
          <w:iCs/>
        </w:rPr>
        <w:t xml:space="preserve">the </w:t>
      </w:r>
      <w:r w:rsidRPr="005D2FDA">
        <w:rPr>
          <w:i/>
          <w:iCs/>
        </w:rPr>
        <w:t xml:space="preserve">User Company which </w:t>
      </w:r>
      <w:r w:rsidR="00963AD3" w:rsidRPr="005D2FDA">
        <w:rPr>
          <w:i/>
          <w:iCs/>
        </w:rPr>
        <w:t>ha</w:t>
      </w:r>
      <w:r w:rsidR="00963AD3">
        <w:rPr>
          <w:i/>
          <w:iCs/>
        </w:rPr>
        <w:t>s</w:t>
      </w:r>
      <w:r w:rsidR="00963AD3" w:rsidRPr="005D2FDA">
        <w:rPr>
          <w:i/>
          <w:iCs/>
        </w:rPr>
        <w:t xml:space="preserve"> </w:t>
      </w:r>
      <w:r w:rsidRPr="005D2FDA">
        <w:rPr>
          <w:i/>
          <w:iCs/>
        </w:rPr>
        <w:t xml:space="preserve">expressly authorised you) to represent </w:t>
      </w:r>
      <w:r w:rsidR="00963AD3">
        <w:rPr>
          <w:i/>
          <w:iCs/>
        </w:rPr>
        <w:t>it</w:t>
      </w:r>
      <w:r w:rsidR="00963AD3" w:rsidRPr="005D2FDA">
        <w:rPr>
          <w:i/>
          <w:iCs/>
        </w:rPr>
        <w:t xml:space="preserve"> </w:t>
      </w:r>
      <w:r w:rsidRPr="005D2FDA">
        <w:rPr>
          <w:i/>
          <w:iCs/>
        </w:rPr>
        <w:t xml:space="preserve">while you access the </w:t>
      </w:r>
      <w:proofErr w:type="spellStart"/>
      <w:r w:rsidRPr="005D2FDA">
        <w:rPr>
          <w:i/>
          <w:iCs/>
        </w:rPr>
        <w:t>MyEuronext</w:t>
      </w:r>
      <w:proofErr w:type="spellEnd"/>
      <w:r w:rsidRPr="005D2FDA">
        <w:rPr>
          <w:i/>
          <w:iCs/>
        </w:rPr>
        <w:t xml:space="preserve"> platform.</w:t>
      </w:r>
    </w:p>
    <w:p w14:paraId="381EE8FC" w14:textId="73E72FC8" w:rsidR="00F50D4E" w:rsidRPr="005D2FDA" w:rsidRDefault="00F50D4E" w:rsidP="00F50D4E">
      <w:pPr>
        <w:ind w:left="360"/>
        <w:rPr>
          <w:i/>
          <w:iCs/>
        </w:rPr>
      </w:pPr>
      <w:r w:rsidRPr="005D2FDA">
        <w:rPr>
          <w:i/>
          <w:iCs/>
        </w:rPr>
        <w:t xml:space="preserve">All right, title and interest in and to the service will remain the sole property of </w:t>
      </w:r>
      <w:r w:rsidR="0027001D">
        <w:rPr>
          <w:i/>
          <w:iCs/>
        </w:rPr>
        <w:t>Euronext Securities</w:t>
      </w:r>
      <w:r w:rsidRPr="005D2FDA">
        <w:rPr>
          <w:i/>
          <w:iCs/>
        </w:rPr>
        <w:t>. You may not copy, use, or incorporate, including any artwork, trademarks or logos, into any other work, including your own site, or in any other public or commercial manner.</w:t>
      </w:r>
    </w:p>
    <w:p w14:paraId="14DCEA42" w14:textId="71ECAED2" w:rsidR="00F50D4E" w:rsidRPr="005D2FDA" w:rsidRDefault="00F50D4E" w:rsidP="00F50D4E">
      <w:pPr>
        <w:ind w:left="360"/>
        <w:rPr>
          <w:i/>
          <w:iCs/>
        </w:rPr>
      </w:pPr>
      <w:r w:rsidRPr="005D2FDA">
        <w:rPr>
          <w:i/>
          <w:iCs/>
        </w:rPr>
        <w:t xml:space="preserve">1.2 RESTRICTED ACCESS TO THE USER </w:t>
      </w:r>
      <w:r w:rsidR="0027001D">
        <w:rPr>
          <w:i/>
          <w:iCs/>
        </w:rPr>
        <w:t>Euronext Securities</w:t>
      </w:r>
      <w:r w:rsidRPr="005D2FDA">
        <w:rPr>
          <w:i/>
          <w:iCs/>
        </w:rPr>
        <w:t xml:space="preserve"> operates a password-protected extranet website that allows you and other authorised users to communicate with </w:t>
      </w:r>
      <w:r w:rsidR="0027001D">
        <w:rPr>
          <w:i/>
          <w:iCs/>
        </w:rPr>
        <w:t>Euronext Securities</w:t>
      </w:r>
      <w:r w:rsidRPr="005D2FDA">
        <w:rPr>
          <w:i/>
          <w:iCs/>
        </w:rPr>
        <w:t xml:space="preserve"> in the interest and on behalf of the User Company on certain matters relating to the </w:t>
      </w:r>
      <w:r w:rsidR="0027001D">
        <w:rPr>
          <w:i/>
          <w:iCs/>
        </w:rPr>
        <w:t>Euronext Securities</w:t>
      </w:r>
      <w:r w:rsidRPr="005D2FDA">
        <w:rPr>
          <w:i/>
          <w:iCs/>
        </w:rPr>
        <w:t xml:space="preserve"> services. The </w:t>
      </w:r>
      <w:proofErr w:type="spellStart"/>
      <w:r w:rsidRPr="005D2FDA">
        <w:rPr>
          <w:i/>
          <w:iCs/>
        </w:rPr>
        <w:t>MyEuronext</w:t>
      </w:r>
      <w:proofErr w:type="spellEnd"/>
      <w:r w:rsidRPr="005D2FDA">
        <w:rPr>
          <w:i/>
          <w:iCs/>
        </w:rPr>
        <w:t xml:space="preserve"> platform further provides a wide range of data and information including sensitive data. </w:t>
      </w:r>
    </w:p>
    <w:p w14:paraId="7A13B03A" w14:textId="11C17338" w:rsidR="00F50D4E" w:rsidRPr="005D2FDA" w:rsidRDefault="00F50D4E" w:rsidP="00F50D4E">
      <w:pPr>
        <w:pStyle w:val="Numberedlist"/>
        <w:numPr>
          <w:ilvl w:val="0"/>
          <w:numId w:val="14"/>
        </w:numPr>
        <w:rPr>
          <w:i/>
          <w:iCs/>
        </w:rPr>
      </w:pPr>
      <w:r w:rsidRPr="005D2FDA">
        <w:rPr>
          <w:b/>
          <w:bCs/>
          <w:i/>
          <w:iCs/>
        </w:rPr>
        <w:t>ELIGIBILITY OF THE USER TO ACCESS MYEURONEXT</w:t>
      </w:r>
      <w:r w:rsidRPr="005D2FDA">
        <w:rPr>
          <w:i/>
          <w:iCs/>
        </w:rPr>
        <w:t xml:space="preserve"> Your access to </w:t>
      </w:r>
      <w:proofErr w:type="spellStart"/>
      <w:r w:rsidRPr="005D2FDA">
        <w:rPr>
          <w:i/>
          <w:iCs/>
        </w:rPr>
        <w:t>MyEuronext</w:t>
      </w:r>
      <w:proofErr w:type="spellEnd"/>
      <w:r w:rsidRPr="005D2FDA">
        <w:rPr>
          <w:i/>
          <w:iCs/>
        </w:rPr>
        <w:t xml:space="preserve"> is conditional upon </w:t>
      </w:r>
      <w:proofErr w:type="spellStart"/>
      <w:r w:rsidRPr="005D2FDA">
        <w:rPr>
          <w:i/>
          <w:iCs/>
        </w:rPr>
        <w:t>i</w:t>
      </w:r>
      <w:proofErr w:type="spellEnd"/>
      <w:r w:rsidRPr="005D2FDA">
        <w:rPr>
          <w:i/>
          <w:iCs/>
        </w:rPr>
        <w:t xml:space="preserve">) the User Company and </w:t>
      </w:r>
      <w:r w:rsidR="0027001D">
        <w:rPr>
          <w:i/>
          <w:iCs/>
        </w:rPr>
        <w:t>Euronext Securities</w:t>
      </w:r>
      <w:r w:rsidRPr="005D2FDA">
        <w:rPr>
          <w:i/>
          <w:iCs/>
        </w:rPr>
        <w:t xml:space="preserve"> </w:t>
      </w:r>
      <w:r w:rsidR="0054276D" w:rsidRPr="005D2FDA">
        <w:rPr>
          <w:i/>
          <w:iCs/>
        </w:rPr>
        <w:t>conclud</w:t>
      </w:r>
      <w:r w:rsidR="0054276D">
        <w:rPr>
          <w:i/>
          <w:iCs/>
        </w:rPr>
        <w:t>ing</w:t>
      </w:r>
      <w:r w:rsidR="0054276D" w:rsidRPr="005D2FDA">
        <w:rPr>
          <w:i/>
          <w:iCs/>
        </w:rPr>
        <w:t xml:space="preserve"> </w:t>
      </w:r>
      <w:r w:rsidRPr="005D2FDA">
        <w:rPr>
          <w:i/>
          <w:iCs/>
        </w:rPr>
        <w:t xml:space="preserve">the terms and conditions to access </w:t>
      </w:r>
      <w:proofErr w:type="spellStart"/>
      <w:r w:rsidRPr="005D2FDA">
        <w:rPr>
          <w:i/>
          <w:iCs/>
        </w:rPr>
        <w:t>MyEuronext</w:t>
      </w:r>
      <w:proofErr w:type="spellEnd"/>
      <w:r w:rsidRPr="005D2FDA">
        <w:rPr>
          <w:i/>
          <w:iCs/>
        </w:rPr>
        <w:t xml:space="preserve"> (“Terms and Conditions”) ii) the User Company </w:t>
      </w:r>
      <w:r w:rsidR="0054276D" w:rsidRPr="005D2FDA">
        <w:rPr>
          <w:i/>
          <w:iCs/>
        </w:rPr>
        <w:t>giv</w:t>
      </w:r>
      <w:r w:rsidR="0054276D">
        <w:rPr>
          <w:i/>
          <w:iCs/>
        </w:rPr>
        <w:t>ing</w:t>
      </w:r>
      <w:r w:rsidR="0054276D" w:rsidRPr="005D2FDA">
        <w:rPr>
          <w:i/>
          <w:iCs/>
        </w:rPr>
        <w:t xml:space="preserve"> </w:t>
      </w:r>
      <w:r w:rsidRPr="005D2FDA">
        <w:rPr>
          <w:i/>
          <w:iCs/>
        </w:rPr>
        <w:t xml:space="preserve">you the authorisation to ask for an access to </w:t>
      </w:r>
      <w:proofErr w:type="spellStart"/>
      <w:r w:rsidRPr="005D2FDA">
        <w:rPr>
          <w:i/>
          <w:iCs/>
        </w:rPr>
        <w:t>MyEuronext</w:t>
      </w:r>
      <w:proofErr w:type="spellEnd"/>
      <w:r w:rsidRPr="005D2FDA">
        <w:rPr>
          <w:i/>
          <w:iCs/>
        </w:rPr>
        <w:t xml:space="preserve">. </w:t>
      </w:r>
    </w:p>
    <w:p w14:paraId="605CA17F" w14:textId="59EE0F36" w:rsidR="00F50D4E" w:rsidRPr="005D2FDA" w:rsidRDefault="00F50D4E" w:rsidP="6227ED28">
      <w:pPr>
        <w:pStyle w:val="Numberedlist"/>
        <w:rPr>
          <w:i/>
          <w:iCs/>
        </w:rPr>
      </w:pPr>
      <w:r w:rsidRPr="6227ED28">
        <w:rPr>
          <w:b/>
          <w:bCs/>
          <w:i/>
          <w:iCs/>
        </w:rPr>
        <w:t>ACCEPTANCE OF THE TERMS OF USE AND ACCEPTANCE OF CHANGES</w:t>
      </w:r>
      <w:r w:rsidRPr="6227ED28">
        <w:rPr>
          <w:i/>
          <w:iCs/>
        </w:rPr>
        <w:t xml:space="preserve"> Your use of the access to </w:t>
      </w:r>
      <w:proofErr w:type="spellStart"/>
      <w:r w:rsidRPr="6227ED28">
        <w:rPr>
          <w:i/>
          <w:iCs/>
        </w:rPr>
        <w:t>MyEuronext</w:t>
      </w:r>
      <w:proofErr w:type="spellEnd"/>
      <w:r w:rsidRPr="6227ED28">
        <w:rPr>
          <w:i/>
          <w:iCs/>
        </w:rPr>
        <w:t xml:space="preserve"> constitutes your acceptance of the Terms of Use. </w:t>
      </w:r>
      <w:r w:rsidR="0027001D" w:rsidRPr="6227ED28">
        <w:rPr>
          <w:i/>
          <w:iCs/>
        </w:rPr>
        <w:t>Euronext Securities</w:t>
      </w:r>
      <w:r w:rsidRPr="6227ED28">
        <w:rPr>
          <w:i/>
          <w:iCs/>
        </w:rPr>
        <w:t xml:space="preserve"> reserves the right to change the terms, conditions, and notices under which it offers access to the </w:t>
      </w:r>
      <w:proofErr w:type="spellStart"/>
      <w:r w:rsidRPr="6227ED28">
        <w:rPr>
          <w:i/>
          <w:iCs/>
        </w:rPr>
        <w:t>MyEuronext</w:t>
      </w:r>
      <w:proofErr w:type="spellEnd"/>
      <w:r w:rsidRPr="6227ED28">
        <w:rPr>
          <w:i/>
          <w:iCs/>
        </w:rPr>
        <w:t xml:space="preserve"> platform at any time, and such modifications will be deemed effective immediately upon posting </w:t>
      </w:r>
      <w:r w:rsidR="00090C31">
        <w:rPr>
          <w:i/>
          <w:iCs/>
        </w:rPr>
        <w:t>of</w:t>
      </w:r>
      <w:r w:rsidR="00090C31" w:rsidRPr="6227ED28">
        <w:rPr>
          <w:i/>
          <w:iCs/>
        </w:rPr>
        <w:t xml:space="preserve"> </w:t>
      </w:r>
      <w:r w:rsidRPr="6227ED28">
        <w:rPr>
          <w:i/>
          <w:iCs/>
        </w:rPr>
        <w:t xml:space="preserve">other provision to you of the modified terms. You are responsible for regularly reviewing the Terms of Use and any changes made to </w:t>
      </w:r>
      <w:r w:rsidR="00590979" w:rsidRPr="6227ED28">
        <w:rPr>
          <w:i/>
          <w:iCs/>
        </w:rPr>
        <w:t>them</w:t>
      </w:r>
      <w:r w:rsidRPr="6227ED28">
        <w:rPr>
          <w:i/>
          <w:iCs/>
        </w:rPr>
        <w:t xml:space="preserve">. If you do not agree to any terms, or any future changes made by </w:t>
      </w:r>
      <w:r w:rsidR="0027001D" w:rsidRPr="6227ED28">
        <w:rPr>
          <w:i/>
          <w:iCs/>
        </w:rPr>
        <w:t>Euronext Securities</w:t>
      </w:r>
      <w:r w:rsidRPr="6227ED28">
        <w:rPr>
          <w:i/>
          <w:iCs/>
        </w:rPr>
        <w:t xml:space="preserve">, your sole and exclusive remedy is to stop using the </w:t>
      </w:r>
      <w:proofErr w:type="spellStart"/>
      <w:r w:rsidRPr="6227ED28">
        <w:rPr>
          <w:i/>
          <w:iCs/>
        </w:rPr>
        <w:t>MyEuronext</w:t>
      </w:r>
      <w:proofErr w:type="spellEnd"/>
      <w:r w:rsidRPr="6227ED28">
        <w:rPr>
          <w:i/>
          <w:iCs/>
        </w:rPr>
        <w:t xml:space="preserve"> platform. </w:t>
      </w:r>
    </w:p>
    <w:p w14:paraId="6D2BE016" w14:textId="6E1A85CE" w:rsidR="00FB0EEC" w:rsidRDefault="00281840" w:rsidP="00FB0EEC">
      <w:pPr>
        <w:pStyle w:val="Numberedlist"/>
        <w:numPr>
          <w:ilvl w:val="0"/>
          <w:numId w:val="0"/>
        </w:numPr>
        <w:ind w:left="360"/>
        <w:rPr>
          <w:i/>
          <w:iCs/>
        </w:rPr>
      </w:pPr>
      <w:r>
        <w:rPr>
          <w:b/>
          <w:bCs/>
          <w:i/>
          <w:iCs/>
        </w:rPr>
        <w:t>4</w:t>
      </w:r>
      <w:r w:rsidR="00FA68D5">
        <w:rPr>
          <w:b/>
          <w:bCs/>
          <w:i/>
          <w:iCs/>
        </w:rPr>
        <w:t xml:space="preserve">. </w:t>
      </w:r>
      <w:r w:rsidR="00F50D4E" w:rsidRPr="00FB0EEC">
        <w:rPr>
          <w:b/>
          <w:bCs/>
          <w:i/>
          <w:iCs/>
        </w:rPr>
        <w:t xml:space="preserve">USE BY THE USER COMPLIANT WITH THE TERMS OF USE </w:t>
      </w:r>
    </w:p>
    <w:p w14:paraId="311ED65C" w14:textId="088CDFFD" w:rsidR="00F50D4E" w:rsidRPr="00FB0EEC" w:rsidRDefault="00F50D4E" w:rsidP="000088D0">
      <w:pPr>
        <w:pStyle w:val="Numberedlist"/>
        <w:numPr>
          <w:ilvl w:val="0"/>
          <w:numId w:val="0"/>
        </w:numPr>
        <w:ind w:left="360"/>
        <w:rPr>
          <w:i/>
          <w:iCs/>
        </w:rPr>
      </w:pPr>
      <w:r w:rsidRPr="000088D0">
        <w:rPr>
          <w:i/>
          <w:iCs/>
        </w:rPr>
        <w:t xml:space="preserve">4.1 GENERALITY You will not use the </w:t>
      </w:r>
      <w:proofErr w:type="spellStart"/>
      <w:r w:rsidRPr="000088D0">
        <w:rPr>
          <w:i/>
          <w:iCs/>
        </w:rPr>
        <w:t>MyEuronext</w:t>
      </w:r>
      <w:proofErr w:type="spellEnd"/>
      <w:r w:rsidRPr="000088D0">
        <w:rPr>
          <w:i/>
          <w:iCs/>
        </w:rPr>
        <w:t xml:space="preserve"> platform, in whole or in part, for any purpose that is unlawful or prohibited by these Terms of Use. You agree not to modify, rent, lease, loan, reproduce, duplicate, copy, sell, distribute, disseminate (including display via electronic medium), or otherwise exploit the </w:t>
      </w:r>
      <w:proofErr w:type="spellStart"/>
      <w:r w:rsidRPr="000088D0">
        <w:rPr>
          <w:i/>
          <w:iCs/>
        </w:rPr>
        <w:t>MyEuronext</w:t>
      </w:r>
      <w:proofErr w:type="spellEnd"/>
      <w:r w:rsidRPr="000088D0">
        <w:rPr>
          <w:i/>
          <w:iCs/>
        </w:rPr>
        <w:t xml:space="preserve"> platform or any part thereof, or create derivative works based on the </w:t>
      </w:r>
      <w:proofErr w:type="spellStart"/>
      <w:r w:rsidRPr="000088D0">
        <w:rPr>
          <w:i/>
          <w:iCs/>
        </w:rPr>
        <w:t>MyEuronext</w:t>
      </w:r>
      <w:proofErr w:type="spellEnd"/>
      <w:r w:rsidRPr="000088D0">
        <w:rPr>
          <w:i/>
          <w:iCs/>
        </w:rPr>
        <w:t xml:space="preserve"> platform (including any data or information contained therein and provided by </w:t>
      </w:r>
      <w:r w:rsidR="0027001D">
        <w:rPr>
          <w:i/>
          <w:iCs/>
        </w:rPr>
        <w:t>Euronext Securities</w:t>
      </w:r>
      <w:r w:rsidRPr="000088D0">
        <w:rPr>
          <w:i/>
          <w:iCs/>
        </w:rPr>
        <w:t xml:space="preserve"> in whole or in part.</w:t>
      </w:r>
    </w:p>
    <w:p w14:paraId="1FE62AC8" w14:textId="1A78AEBA" w:rsidR="00786BA0" w:rsidRPr="005D2FDA" w:rsidRDefault="00F50D4E" w:rsidP="000088D0">
      <w:pPr>
        <w:pStyle w:val="Numberedlist"/>
        <w:numPr>
          <w:ilvl w:val="0"/>
          <w:numId w:val="0"/>
        </w:numPr>
        <w:ind w:left="360"/>
        <w:rPr>
          <w:i/>
          <w:iCs/>
        </w:rPr>
      </w:pPr>
      <w:r w:rsidRPr="000088D0">
        <w:rPr>
          <w:i/>
          <w:iCs/>
        </w:rPr>
        <w:t xml:space="preserve">4.2 USER CONTENT You may not post, upload, transmit or otherwise make available on the </w:t>
      </w:r>
      <w:proofErr w:type="spellStart"/>
      <w:r w:rsidR="002F2685">
        <w:rPr>
          <w:i/>
          <w:iCs/>
        </w:rPr>
        <w:t>MyEuronext</w:t>
      </w:r>
      <w:proofErr w:type="spellEnd"/>
      <w:r w:rsidR="00626363">
        <w:rPr>
          <w:i/>
          <w:iCs/>
        </w:rPr>
        <w:t xml:space="preserve"> </w:t>
      </w:r>
      <w:proofErr w:type="spellStart"/>
      <w:r w:rsidR="00626363">
        <w:rPr>
          <w:i/>
          <w:iCs/>
        </w:rPr>
        <w:t>plattform</w:t>
      </w:r>
      <w:proofErr w:type="spellEnd"/>
      <w:r w:rsidRPr="000088D0">
        <w:rPr>
          <w:i/>
          <w:iCs/>
        </w:rPr>
        <w:t xml:space="preserve"> any User Content that:</w:t>
      </w:r>
    </w:p>
    <w:p w14:paraId="63952244" w14:textId="77777777" w:rsidR="00F50D4E" w:rsidRPr="005D2FDA" w:rsidRDefault="00F50D4E" w:rsidP="00F50D4E">
      <w:pPr>
        <w:pStyle w:val="Listeavsnitt"/>
        <w:numPr>
          <w:ilvl w:val="1"/>
          <w:numId w:val="15"/>
        </w:numPr>
        <w:ind w:left="1276" w:hanging="425"/>
        <w:rPr>
          <w:i/>
          <w:iCs/>
        </w:rPr>
      </w:pPr>
      <w:r w:rsidRPr="005D2FDA">
        <w:rPr>
          <w:i/>
          <w:iCs/>
        </w:rPr>
        <w:t>is patently offensive or promotes racism, bigotry, hatred or physical harm of any kind against any group or individual;</w:t>
      </w:r>
    </w:p>
    <w:p w14:paraId="6B506E5B" w14:textId="77777777" w:rsidR="00F50D4E" w:rsidRPr="005D2FDA" w:rsidRDefault="00F50D4E" w:rsidP="00F50D4E">
      <w:pPr>
        <w:pStyle w:val="Listeavsnitt"/>
        <w:numPr>
          <w:ilvl w:val="1"/>
          <w:numId w:val="15"/>
        </w:numPr>
        <w:ind w:left="1276" w:hanging="425"/>
        <w:rPr>
          <w:i/>
          <w:iCs/>
        </w:rPr>
      </w:pPr>
      <w:r w:rsidRPr="005D2FDA">
        <w:rPr>
          <w:i/>
          <w:iCs/>
        </w:rPr>
        <w:t>harasses or advocates harassment of another person or is abusive, vulgar, or profane;</w:t>
      </w:r>
    </w:p>
    <w:p w14:paraId="07A6893B" w14:textId="77777777" w:rsidR="00F50D4E" w:rsidRPr="005D2FDA" w:rsidRDefault="00F50D4E" w:rsidP="00F50D4E">
      <w:pPr>
        <w:pStyle w:val="Listeavsnitt"/>
        <w:numPr>
          <w:ilvl w:val="1"/>
          <w:numId w:val="15"/>
        </w:numPr>
        <w:ind w:left="1276" w:hanging="425"/>
        <w:rPr>
          <w:i/>
          <w:iCs/>
        </w:rPr>
      </w:pPr>
      <w:r w:rsidRPr="005D2FDA">
        <w:rPr>
          <w:i/>
          <w:iCs/>
        </w:rPr>
        <w:t>exploits people in a sexual or violent manner;</w:t>
      </w:r>
    </w:p>
    <w:p w14:paraId="1AEB4CC4" w14:textId="77777777" w:rsidR="00F50D4E" w:rsidRPr="005D2FDA" w:rsidRDefault="00F50D4E" w:rsidP="00F50D4E">
      <w:pPr>
        <w:pStyle w:val="Listeavsnitt"/>
        <w:numPr>
          <w:ilvl w:val="1"/>
          <w:numId w:val="15"/>
        </w:numPr>
        <w:ind w:left="1276" w:hanging="425"/>
        <w:rPr>
          <w:i/>
          <w:iCs/>
        </w:rPr>
      </w:pPr>
      <w:r w:rsidRPr="005D2FDA">
        <w:rPr>
          <w:i/>
          <w:iCs/>
        </w:rPr>
        <w:t>contains nudity, sexually suggestive imagery, pornography, paedophilia, incest, bestiality, excessive violence, or offensive subject matter or contains a link to an adult website;</w:t>
      </w:r>
    </w:p>
    <w:p w14:paraId="4FECB4BF" w14:textId="77777777" w:rsidR="00F50D4E" w:rsidRPr="005D2FDA" w:rsidRDefault="00F50D4E" w:rsidP="00F50D4E">
      <w:pPr>
        <w:pStyle w:val="Listeavsnitt"/>
        <w:numPr>
          <w:ilvl w:val="1"/>
          <w:numId w:val="15"/>
        </w:numPr>
        <w:ind w:left="1276" w:hanging="425"/>
        <w:rPr>
          <w:i/>
          <w:iCs/>
        </w:rPr>
      </w:pPr>
      <w:r w:rsidRPr="005D2FDA">
        <w:rPr>
          <w:i/>
          <w:iCs/>
        </w:rPr>
        <w:t>solicits personal information from anyone under eighteen (18) years of age or otherwise harms minors in any way;</w:t>
      </w:r>
    </w:p>
    <w:p w14:paraId="46DEF068" w14:textId="1948AC87" w:rsidR="00F50D4E" w:rsidRPr="005D2FDA" w:rsidRDefault="00F50D4E" w:rsidP="00F50D4E">
      <w:pPr>
        <w:pStyle w:val="Listeavsnitt"/>
        <w:numPr>
          <w:ilvl w:val="1"/>
          <w:numId w:val="15"/>
        </w:numPr>
        <w:ind w:left="1276" w:hanging="425"/>
        <w:rPr>
          <w:i/>
          <w:iCs/>
        </w:rPr>
      </w:pPr>
      <w:r w:rsidRPr="005D2FDA">
        <w:rPr>
          <w:i/>
          <w:iCs/>
        </w:rPr>
        <w:t xml:space="preserve">publicly posts information that poses or creates a privacy or security risk to any person included </w:t>
      </w:r>
      <w:r w:rsidR="0027001D">
        <w:rPr>
          <w:i/>
          <w:iCs/>
        </w:rPr>
        <w:t>Euronext Securities</w:t>
      </w:r>
      <w:r w:rsidRPr="005D2FDA">
        <w:rPr>
          <w:i/>
          <w:iCs/>
        </w:rPr>
        <w:t>;</w:t>
      </w:r>
    </w:p>
    <w:p w14:paraId="71B9AAA2" w14:textId="77777777" w:rsidR="00F50D4E" w:rsidRPr="005D2FDA" w:rsidRDefault="00F50D4E" w:rsidP="00F50D4E">
      <w:pPr>
        <w:pStyle w:val="Listeavsnitt"/>
        <w:numPr>
          <w:ilvl w:val="1"/>
          <w:numId w:val="15"/>
        </w:numPr>
        <w:ind w:left="1276" w:hanging="425"/>
        <w:rPr>
          <w:i/>
          <w:iCs/>
        </w:rPr>
      </w:pPr>
      <w:r w:rsidRPr="005D2FDA">
        <w:rPr>
          <w:i/>
          <w:iCs/>
        </w:rPr>
        <w:t>constitutes or promotes information that you know is false or misleading or promotes illegal activities or conduct that is abusive, threatening, obscene, defamatory or libellous;</w:t>
      </w:r>
    </w:p>
    <w:p w14:paraId="7AD3F56B" w14:textId="77777777" w:rsidR="00F50D4E" w:rsidRPr="005D2FDA" w:rsidRDefault="00F50D4E" w:rsidP="00F50D4E">
      <w:pPr>
        <w:pStyle w:val="Listeavsnitt"/>
        <w:numPr>
          <w:ilvl w:val="1"/>
          <w:numId w:val="15"/>
        </w:numPr>
        <w:ind w:left="1276" w:hanging="425"/>
        <w:rPr>
          <w:i/>
          <w:iCs/>
        </w:rPr>
      </w:pPr>
      <w:r w:rsidRPr="005D2FDA">
        <w:rPr>
          <w:i/>
          <w:iCs/>
        </w:rPr>
        <w:t>constitutes or promotes an illegal or unauthorised copy of another person's copyrighted work, such as providing pirated computer programs or links to them, providing information to circumvent manufacturer-installed copy-protect devices, or providing pirated music or links to pirated music files;</w:t>
      </w:r>
    </w:p>
    <w:p w14:paraId="307B11B8" w14:textId="77777777" w:rsidR="00F50D4E" w:rsidRPr="005D2FDA" w:rsidRDefault="00F50D4E" w:rsidP="00F50D4E">
      <w:pPr>
        <w:pStyle w:val="Listeavsnitt"/>
        <w:numPr>
          <w:ilvl w:val="1"/>
          <w:numId w:val="15"/>
        </w:numPr>
        <w:ind w:left="1276" w:hanging="425"/>
        <w:rPr>
          <w:i/>
          <w:iCs/>
        </w:rPr>
      </w:pPr>
      <w:r w:rsidRPr="005D2FDA">
        <w:rPr>
          <w:i/>
          <w:iCs/>
        </w:rPr>
        <w:t>constitutes unsolicited or unauthorised advertising or solicitation, promotional materials, "junk mail," "chain letters," instant messaging, "spimming," "spamming," or "pyramid schemes";</w:t>
      </w:r>
    </w:p>
    <w:p w14:paraId="7C637F74" w14:textId="77777777" w:rsidR="00F50D4E" w:rsidRPr="005D2FDA" w:rsidRDefault="00F50D4E" w:rsidP="00F50D4E">
      <w:pPr>
        <w:pStyle w:val="Listeavsnitt"/>
        <w:numPr>
          <w:ilvl w:val="1"/>
          <w:numId w:val="15"/>
        </w:numPr>
        <w:ind w:left="1276" w:hanging="425"/>
        <w:rPr>
          <w:i/>
          <w:iCs/>
        </w:rPr>
      </w:pPr>
      <w:r w:rsidRPr="005D2FDA">
        <w:rPr>
          <w:i/>
          <w:iCs/>
        </w:rPr>
        <w:t>contains restricted or password-only access pages or hidden pages or images (those not linked to or from another accessible page);</w:t>
      </w:r>
    </w:p>
    <w:p w14:paraId="101D8D83" w14:textId="77777777" w:rsidR="00F50D4E" w:rsidRPr="005D2FDA" w:rsidRDefault="00F50D4E" w:rsidP="00F50D4E">
      <w:pPr>
        <w:pStyle w:val="Listeavsnitt"/>
        <w:numPr>
          <w:ilvl w:val="1"/>
          <w:numId w:val="15"/>
        </w:numPr>
        <w:ind w:left="1276" w:hanging="425"/>
        <w:rPr>
          <w:i/>
          <w:iCs/>
        </w:rPr>
      </w:pPr>
      <w:r w:rsidRPr="005D2FDA">
        <w:rPr>
          <w:i/>
          <w:iCs/>
        </w:rPr>
        <w:t>furthers or promotes any criminal activity or enterprise or provides instructional information about illegal activities including, without limitation, making or buying illegal weapons, providing instructions on how to assemble bombs, grenades and other weapons or incendiary devices, violating someone's privacy, or providing or creating computer viruses;</w:t>
      </w:r>
    </w:p>
    <w:p w14:paraId="58CAA48B" w14:textId="3002F024" w:rsidR="00F50D4E" w:rsidRPr="005D2FDA" w:rsidRDefault="00F50D4E" w:rsidP="00F50D4E">
      <w:pPr>
        <w:pStyle w:val="Listeavsnitt"/>
        <w:numPr>
          <w:ilvl w:val="1"/>
          <w:numId w:val="15"/>
        </w:numPr>
        <w:ind w:left="1276" w:hanging="425"/>
        <w:rPr>
          <w:i/>
          <w:iCs/>
        </w:rPr>
      </w:pPr>
      <w:r w:rsidRPr="005D2FDA">
        <w:rPr>
          <w:i/>
          <w:iCs/>
        </w:rPr>
        <w:t xml:space="preserve">solicits passwords or personal identifying information for commercial or unlawful purposes from other </w:t>
      </w:r>
      <w:r w:rsidR="0027001D">
        <w:rPr>
          <w:i/>
          <w:iCs/>
        </w:rPr>
        <w:t>Euronext Securities</w:t>
      </w:r>
      <w:r w:rsidRPr="005D2FDA">
        <w:rPr>
          <w:i/>
          <w:iCs/>
        </w:rPr>
        <w:t xml:space="preserve"> clients;</w:t>
      </w:r>
    </w:p>
    <w:p w14:paraId="71174D0C" w14:textId="1474742F" w:rsidR="00F50D4E" w:rsidRPr="005D2FDA" w:rsidRDefault="00F50D4E" w:rsidP="00F50D4E">
      <w:pPr>
        <w:pStyle w:val="Listeavsnitt"/>
        <w:numPr>
          <w:ilvl w:val="1"/>
          <w:numId w:val="15"/>
        </w:numPr>
        <w:ind w:left="1276" w:hanging="425"/>
        <w:rPr>
          <w:i/>
          <w:iCs/>
        </w:rPr>
      </w:pPr>
      <w:r w:rsidRPr="005D2FDA">
        <w:rPr>
          <w:i/>
          <w:iCs/>
        </w:rPr>
        <w:t xml:space="preserve">involves commercial activities and/or sales without prior written consent from </w:t>
      </w:r>
      <w:r w:rsidR="0027001D">
        <w:rPr>
          <w:i/>
          <w:iCs/>
        </w:rPr>
        <w:t>Euronext Securities</w:t>
      </w:r>
      <w:r w:rsidRPr="005D2FDA">
        <w:rPr>
          <w:i/>
          <w:iCs/>
        </w:rPr>
        <w:t xml:space="preserve"> such as contests, sweepstakes, barter, advertising, or pyramid schemes;</w:t>
      </w:r>
    </w:p>
    <w:p w14:paraId="25F3BC6C" w14:textId="77777777" w:rsidR="00F50D4E" w:rsidRPr="005D2FDA" w:rsidRDefault="00F50D4E" w:rsidP="00F50D4E">
      <w:pPr>
        <w:pStyle w:val="Listeavsnitt"/>
        <w:numPr>
          <w:ilvl w:val="1"/>
          <w:numId w:val="15"/>
        </w:numPr>
        <w:ind w:left="1276" w:hanging="425"/>
        <w:rPr>
          <w:i/>
          <w:iCs/>
        </w:rPr>
      </w:pPr>
      <w:r w:rsidRPr="005D2FDA">
        <w:rPr>
          <w:i/>
          <w:iCs/>
        </w:rPr>
        <w:t>includes any information, photograph, or video of another person that you have posted without that person's consent;</w:t>
      </w:r>
    </w:p>
    <w:p w14:paraId="129046D7" w14:textId="77777777" w:rsidR="00F50D4E" w:rsidRPr="005D2FDA" w:rsidRDefault="00F50D4E" w:rsidP="00F50D4E">
      <w:pPr>
        <w:pStyle w:val="Listeavsnitt"/>
        <w:numPr>
          <w:ilvl w:val="1"/>
          <w:numId w:val="15"/>
        </w:numPr>
        <w:ind w:left="1276" w:hanging="425"/>
        <w:rPr>
          <w:i/>
          <w:iCs/>
        </w:rPr>
      </w:pPr>
      <w:r w:rsidRPr="005D2FDA">
        <w:rPr>
          <w:i/>
          <w:iCs/>
        </w:rPr>
        <w:t>is misleading or deceptive, including falsely stating or otherwise misrepresenting your affiliation with a person or entity;</w:t>
      </w:r>
    </w:p>
    <w:p w14:paraId="43FA6425" w14:textId="77777777" w:rsidR="00F50D4E" w:rsidRPr="005D2FDA" w:rsidRDefault="00F50D4E" w:rsidP="00F50D4E">
      <w:pPr>
        <w:pStyle w:val="Listeavsnitt"/>
        <w:numPr>
          <w:ilvl w:val="1"/>
          <w:numId w:val="15"/>
        </w:numPr>
        <w:ind w:left="1276" w:hanging="425"/>
        <w:rPr>
          <w:i/>
          <w:iCs/>
        </w:rPr>
      </w:pPr>
      <w:r w:rsidRPr="005D2FDA">
        <w:rPr>
          <w:i/>
          <w:iCs/>
        </w:rPr>
        <w:t>infringes or violates any patent, trademark, trade secret, copyright, privacy right, publicity right, contract right, or any other rights of any third-party;</w:t>
      </w:r>
    </w:p>
    <w:p w14:paraId="77E0C890" w14:textId="77777777" w:rsidR="00F50D4E" w:rsidRPr="005D2FDA" w:rsidRDefault="00F50D4E" w:rsidP="00F50D4E">
      <w:pPr>
        <w:pStyle w:val="Listeavsnitt"/>
        <w:numPr>
          <w:ilvl w:val="1"/>
          <w:numId w:val="15"/>
        </w:numPr>
        <w:ind w:left="1276" w:hanging="425"/>
        <w:rPr>
          <w:i/>
          <w:iCs/>
        </w:rPr>
      </w:pPr>
      <w:r w:rsidRPr="005D2FDA">
        <w:rPr>
          <w:i/>
          <w:iCs/>
        </w:rPr>
        <w:t>you do not have a right to make available under any law or under contractual or fiduciary relationships; or</w:t>
      </w:r>
    </w:p>
    <w:p w14:paraId="057B3673" w14:textId="7C317481" w:rsidR="00F50D4E" w:rsidRPr="005D2FDA" w:rsidRDefault="00F50D4E" w:rsidP="00F50D4E">
      <w:pPr>
        <w:pStyle w:val="Listeavsnitt"/>
        <w:numPr>
          <w:ilvl w:val="1"/>
          <w:numId w:val="15"/>
        </w:numPr>
        <w:ind w:left="1276" w:hanging="425"/>
        <w:rPr>
          <w:i/>
          <w:iCs/>
        </w:rPr>
      </w:pPr>
      <w:r w:rsidRPr="005D2FDA">
        <w:rPr>
          <w:i/>
          <w:iCs/>
        </w:rPr>
        <w:t>contains software viruses, worms, spyware, or any other computer code, files or programs designed to interrupt, destroy or limit the functionality of any computer software or hardware, or otherwise permit the unauthorised use of or access to a computer or a computer network.</w:t>
      </w:r>
    </w:p>
    <w:p w14:paraId="104F69A2" w14:textId="022B062F" w:rsidR="00786BA0" w:rsidRPr="005D2FDA" w:rsidRDefault="00786BA0">
      <w:pPr>
        <w:spacing w:after="0" w:line="240" w:lineRule="auto"/>
        <w:jc w:val="left"/>
        <w:rPr>
          <w:i/>
          <w:iCs/>
        </w:rPr>
      </w:pPr>
      <w:r w:rsidRPr="005D2FDA">
        <w:rPr>
          <w:i/>
          <w:iCs/>
        </w:rPr>
        <w:br w:type="page"/>
      </w:r>
    </w:p>
    <w:p w14:paraId="62E49040" w14:textId="77777777" w:rsidR="00F50D4E" w:rsidRPr="005D2FDA" w:rsidRDefault="00F50D4E" w:rsidP="00F50D4E">
      <w:pPr>
        <w:pStyle w:val="Numberedlist"/>
        <w:numPr>
          <w:ilvl w:val="0"/>
          <w:numId w:val="0"/>
        </w:numPr>
        <w:ind w:left="360"/>
        <w:rPr>
          <w:i/>
          <w:iCs/>
        </w:rPr>
      </w:pPr>
      <w:r w:rsidRPr="005D2FDA">
        <w:rPr>
          <w:i/>
          <w:iCs/>
        </w:rPr>
        <w:t>4.3 COMPLIANCE OF THE USER CONTENT You are responsible for compliance with all laws, regulations and ordinances in connection with your use of the access. You agree not to engage in any of the following activities in connection with your use:</w:t>
      </w:r>
    </w:p>
    <w:p w14:paraId="757EC31C" w14:textId="77777777" w:rsidR="00F50D4E" w:rsidRPr="005D2FDA" w:rsidRDefault="00F50D4E" w:rsidP="00F50D4E">
      <w:pPr>
        <w:pStyle w:val="Listeavsnitt"/>
        <w:numPr>
          <w:ilvl w:val="0"/>
          <w:numId w:val="16"/>
        </w:numPr>
        <w:ind w:hanging="589"/>
        <w:rPr>
          <w:i/>
          <w:iCs/>
        </w:rPr>
      </w:pPr>
      <w:r w:rsidRPr="005D2FDA">
        <w:rPr>
          <w:i/>
          <w:iCs/>
        </w:rPr>
        <w:t>criminal or tortious activity, including child pornography, fraud, trafficking in obscene material, drug dealing, gambling, harassment, stalking, spamming, spimming, sending of viruses or other harmful files, copyright infringement, patent infringement, or theft of trade secrets;</w:t>
      </w:r>
    </w:p>
    <w:p w14:paraId="1B0FFD8A" w14:textId="77777777" w:rsidR="00F50D4E" w:rsidRPr="005D2FDA" w:rsidRDefault="00F50D4E" w:rsidP="00F50D4E">
      <w:pPr>
        <w:pStyle w:val="Listeavsnitt"/>
        <w:numPr>
          <w:ilvl w:val="0"/>
          <w:numId w:val="16"/>
        </w:numPr>
        <w:ind w:hanging="589"/>
        <w:rPr>
          <w:i/>
          <w:iCs/>
        </w:rPr>
      </w:pPr>
      <w:r w:rsidRPr="005D2FDA">
        <w:rPr>
          <w:i/>
          <w:iCs/>
        </w:rPr>
        <w:t>advertising to, or solicitation of, any User to buy or sell any products or services;</w:t>
      </w:r>
    </w:p>
    <w:p w14:paraId="4F7E4E0E" w14:textId="77777777" w:rsidR="00F50D4E" w:rsidRPr="005D2FDA" w:rsidRDefault="00F50D4E" w:rsidP="00F50D4E">
      <w:pPr>
        <w:pStyle w:val="Listeavsnitt"/>
        <w:numPr>
          <w:ilvl w:val="0"/>
          <w:numId w:val="16"/>
        </w:numPr>
        <w:ind w:hanging="589"/>
        <w:rPr>
          <w:i/>
          <w:iCs/>
        </w:rPr>
      </w:pPr>
      <w:r w:rsidRPr="005D2FDA">
        <w:rPr>
          <w:i/>
          <w:iCs/>
        </w:rPr>
        <w:t>circumventing, modifying, or interfering with, attempting to circumvent, modify, or interfere with, or encouraging or assisting any other person in circumventing, modifying, or interfering with any security measures, technology, or software that is part of the service;</w:t>
      </w:r>
    </w:p>
    <w:p w14:paraId="3B854E65" w14:textId="77777777" w:rsidR="00F50D4E" w:rsidRPr="005D2FDA" w:rsidRDefault="00F50D4E" w:rsidP="00F50D4E">
      <w:pPr>
        <w:pStyle w:val="Listeavsnitt"/>
        <w:numPr>
          <w:ilvl w:val="0"/>
          <w:numId w:val="16"/>
        </w:numPr>
        <w:ind w:hanging="589"/>
        <w:rPr>
          <w:i/>
          <w:iCs/>
        </w:rPr>
      </w:pPr>
      <w:r w:rsidRPr="005D2FDA">
        <w:rPr>
          <w:i/>
          <w:iCs/>
        </w:rPr>
        <w:t>activity that involves the use of software viruses, worms, spyware, or any other computer code, files or programs that interrupt, destroy or limit the functionality of any computer software or hardware, or otherwise permit the unauthorised use of or access to a computer or a computer network;</w:t>
      </w:r>
    </w:p>
    <w:p w14:paraId="041D5455" w14:textId="77777777" w:rsidR="00F50D4E" w:rsidRPr="005D2FDA" w:rsidRDefault="00F50D4E" w:rsidP="00F50D4E">
      <w:pPr>
        <w:pStyle w:val="Listeavsnitt"/>
        <w:numPr>
          <w:ilvl w:val="0"/>
          <w:numId w:val="16"/>
        </w:numPr>
        <w:ind w:hanging="589"/>
        <w:rPr>
          <w:i/>
          <w:iCs/>
        </w:rPr>
      </w:pPr>
      <w:r w:rsidRPr="005D2FDA">
        <w:rPr>
          <w:i/>
          <w:iCs/>
        </w:rPr>
        <w:t xml:space="preserve">any automated use of the </w:t>
      </w:r>
      <w:proofErr w:type="spellStart"/>
      <w:r w:rsidRPr="005D2FDA">
        <w:rPr>
          <w:i/>
          <w:iCs/>
        </w:rPr>
        <w:t>MyEuronext</w:t>
      </w:r>
      <w:proofErr w:type="spellEnd"/>
      <w:r w:rsidRPr="005D2FDA">
        <w:rPr>
          <w:i/>
          <w:iCs/>
        </w:rPr>
        <w:t xml:space="preserve"> platform;</w:t>
      </w:r>
    </w:p>
    <w:p w14:paraId="7438F9F9" w14:textId="77777777" w:rsidR="00F50D4E" w:rsidRPr="005D2FDA" w:rsidRDefault="00F50D4E" w:rsidP="00F50D4E">
      <w:pPr>
        <w:pStyle w:val="Listeavsnitt"/>
        <w:numPr>
          <w:ilvl w:val="0"/>
          <w:numId w:val="16"/>
        </w:numPr>
        <w:ind w:hanging="589"/>
        <w:rPr>
          <w:i/>
          <w:iCs/>
        </w:rPr>
      </w:pPr>
      <w:r w:rsidRPr="005D2FDA">
        <w:rPr>
          <w:i/>
          <w:iCs/>
        </w:rPr>
        <w:t>damaging, disabling, disrupting, overburdening, or impairing the Service or interfering with any other party's use and enjoyment of the Service;</w:t>
      </w:r>
    </w:p>
    <w:p w14:paraId="48DAAF08" w14:textId="77777777" w:rsidR="00F50D4E" w:rsidRPr="005D2FDA" w:rsidRDefault="00F50D4E" w:rsidP="00F50D4E">
      <w:pPr>
        <w:pStyle w:val="Listeavsnitt"/>
        <w:numPr>
          <w:ilvl w:val="0"/>
          <w:numId w:val="16"/>
        </w:numPr>
        <w:ind w:hanging="589"/>
        <w:rPr>
          <w:i/>
          <w:iCs/>
        </w:rPr>
      </w:pPr>
      <w:r w:rsidRPr="005D2FDA">
        <w:rPr>
          <w:i/>
          <w:iCs/>
        </w:rPr>
        <w:t>impersonating or attempting to impersonate another User, person or entity;</w:t>
      </w:r>
    </w:p>
    <w:p w14:paraId="08799D34" w14:textId="77777777" w:rsidR="00F50D4E" w:rsidRPr="005D2FDA" w:rsidRDefault="00F50D4E" w:rsidP="00F50D4E">
      <w:pPr>
        <w:pStyle w:val="Listeavsnitt"/>
        <w:numPr>
          <w:ilvl w:val="0"/>
          <w:numId w:val="16"/>
        </w:numPr>
        <w:ind w:hanging="589"/>
        <w:rPr>
          <w:i/>
          <w:iCs/>
        </w:rPr>
      </w:pPr>
      <w:r w:rsidRPr="005D2FDA">
        <w:rPr>
          <w:i/>
          <w:iCs/>
        </w:rPr>
        <w:t>using the account, username, or password of another User at any time or disclosing your password to any third party or permitting any third party to access your account;</w:t>
      </w:r>
    </w:p>
    <w:p w14:paraId="3C907875" w14:textId="77777777" w:rsidR="00F50D4E" w:rsidRPr="005D2FDA" w:rsidRDefault="00F50D4E" w:rsidP="00F50D4E">
      <w:pPr>
        <w:pStyle w:val="Listeavsnitt"/>
        <w:numPr>
          <w:ilvl w:val="0"/>
          <w:numId w:val="16"/>
        </w:numPr>
        <w:ind w:hanging="589"/>
        <w:rPr>
          <w:i/>
          <w:iCs/>
        </w:rPr>
      </w:pPr>
      <w:r w:rsidRPr="005D2FDA">
        <w:rPr>
          <w:i/>
          <w:iCs/>
        </w:rPr>
        <w:t>using any information obtained from the service in order to harass, abuse, or harm another person or entity, or attempting to do the same;</w:t>
      </w:r>
    </w:p>
    <w:p w14:paraId="0D69EC8F" w14:textId="77777777" w:rsidR="00F50D4E" w:rsidRPr="005D2FDA" w:rsidRDefault="00F50D4E" w:rsidP="00F50D4E">
      <w:pPr>
        <w:pStyle w:val="Listeavsnitt"/>
        <w:numPr>
          <w:ilvl w:val="0"/>
          <w:numId w:val="16"/>
        </w:numPr>
        <w:ind w:hanging="589"/>
        <w:rPr>
          <w:i/>
          <w:iCs/>
        </w:rPr>
      </w:pPr>
      <w:r w:rsidRPr="005D2FDA">
        <w:rPr>
          <w:i/>
          <w:iCs/>
        </w:rPr>
        <w:t xml:space="preserve">allow usage of the </w:t>
      </w:r>
      <w:proofErr w:type="spellStart"/>
      <w:r w:rsidRPr="005D2FDA">
        <w:rPr>
          <w:i/>
          <w:iCs/>
        </w:rPr>
        <w:t>MyEuronext</w:t>
      </w:r>
      <w:proofErr w:type="spellEnd"/>
      <w:r w:rsidRPr="005D2FDA">
        <w:rPr>
          <w:i/>
          <w:iCs/>
        </w:rPr>
        <w:t xml:space="preserve"> platform by others in such a way as to violate these Terms of Use;</w:t>
      </w:r>
    </w:p>
    <w:p w14:paraId="33A4EB70" w14:textId="77777777" w:rsidR="00F50D4E" w:rsidRPr="005D2FDA" w:rsidRDefault="00F50D4E" w:rsidP="00F50D4E">
      <w:pPr>
        <w:pStyle w:val="Listeavsnitt"/>
        <w:numPr>
          <w:ilvl w:val="0"/>
          <w:numId w:val="16"/>
        </w:numPr>
        <w:ind w:hanging="589"/>
        <w:rPr>
          <w:i/>
          <w:iCs/>
        </w:rPr>
      </w:pPr>
      <w:r w:rsidRPr="005D2FDA">
        <w:rPr>
          <w:i/>
          <w:iCs/>
        </w:rPr>
        <w:t xml:space="preserve">take any steps to interfere with or in any manner compromise any security measures employed by the </w:t>
      </w:r>
      <w:proofErr w:type="spellStart"/>
      <w:r w:rsidRPr="005D2FDA">
        <w:rPr>
          <w:i/>
          <w:iCs/>
        </w:rPr>
        <w:t>MyEuronext</w:t>
      </w:r>
      <w:proofErr w:type="spellEnd"/>
      <w:r w:rsidRPr="005D2FDA">
        <w:rPr>
          <w:i/>
          <w:iCs/>
        </w:rPr>
        <w:t xml:space="preserve"> platform;</w:t>
      </w:r>
    </w:p>
    <w:p w14:paraId="58E8F816" w14:textId="77777777" w:rsidR="00F50D4E" w:rsidRPr="005D2FDA" w:rsidRDefault="00F50D4E" w:rsidP="00F50D4E">
      <w:pPr>
        <w:pStyle w:val="Listeavsnitt"/>
        <w:numPr>
          <w:ilvl w:val="0"/>
          <w:numId w:val="16"/>
        </w:numPr>
        <w:ind w:hanging="589"/>
        <w:rPr>
          <w:i/>
          <w:iCs/>
        </w:rPr>
      </w:pPr>
      <w:r w:rsidRPr="005D2FDA">
        <w:rPr>
          <w:i/>
          <w:iCs/>
        </w:rPr>
        <w:t>use the service for fraudulent purposes;</w:t>
      </w:r>
    </w:p>
    <w:p w14:paraId="7C823A02" w14:textId="77777777" w:rsidR="00F50D4E" w:rsidRPr="005D2FDA" w:rsidRDefault="00F50D4E" w:rsidP="00F50D4E">
      <w:pPr>
        <w:pStyle w:val="Listeavsnitt"/>
        <w:numPr>
          <w:ilvl w:val="0"/>
          <w:numId w:val="16"/>
        </w:numPr>
        <w:ind w:hanging="589"/>
        <w:rPr>
          <w:i/>
          <w:iCs/>
        </w:rPr>
      </w:pPr>
      <w:r w:rsidRPr="005D2FDA">
        <w:rPr>
          <w:i/>
          <w:iCs/>
        </w:rPr>
        <w:t>collect any information about other Users;</w:t>
      </w:r>
    </w:p>
    <w:p w14:paraId="2AF84CA6" w14:textId="77777777" w:rsidR="00F50D4E" w:rsidRPr="005D2FDA" w:rsidRDefault="00F50D4E" w:rsidP="00F50D4E">
      <w:pPr>
        <w:pStyle w:val="Listeavsnitt"/>
        <w:numPr>
          <w:ilvl w:val="0"/>
          <w:numId w:val="16"/>
        </w:numPr>
        <w:ind w:hanging="589"/>
        <w:rPr>
          <w:i/>
          <w:iCs/>
        </w:rPr>
      </w:pPr>
      <w:r w:rsidRPr="005D2FDA">
        <w:rPr>
          <w:i/>
          <w:iCs/>
        </w:rPr>
        <w:t xml:space="preserve">sell, lend, lease, trade, rent, barter, sublicense, assign, transfer, or grant rights in any manner to the </w:t>
      </w:r>
      <w:proofErr w:type="spellStart"/>
      <w:r w:rsidRPr="005D2FDA">
        <w:rPr>
          <w:i/>
          <w:iCs/>
        </w:rPr>
        <w:t>MyEuronext</w:t>
      </w:r>
      <w:proofErr w:type="spellEnd"/>
      <w:r w:rsidRPr="005D2FDA">
        <w:rPr>
          <w:i/>
          <w:iCs/>
        </w:rPr>
        <w:t xml:space="preserve"> platform, your Account, or your password to any third party;</w:t>
      </w:r>
    </w:p>
    <w:p w14:paraId="12A141C4" w14:textId="77777777" w:rsidR="00F50D4E" w:rsidRPr="005D2FDA" w:rsidRDefault="00F50D4E" w:rsidP="00F50D4E">
      <w:pPr>
        <w:pStyle w:val="Listeavsnitt"/>
        <w:numPr>
          <w:ilvl w:val="0"/>
          <w:numId w:val="16"/>
        </w:numPr>
        <w:ind w:hanging="589"/>
        <w:rPr>
          <w:i/>
          <w:iCs/>
        </w:rPr>
      </w:pPr>
      <w:r w:rsidRPr="005D2FDA">
        <w:rPr>
          <w:i/>
          <w:iCs/>
        </w:rPr>
        <w:t xml:space="preserve">engage in the practices of "screen scraping", "database scraping", or any other activity with the purpose of obtaining lists of users or other information from the </w:t>
      </w:r>
      <w:proofErr w:type="spellStart"/>
      <w:r w:rsidRPr="005D2FDA">
        <w:rPr>
          <w:i/>
          <w:iCs/>
        </w:rPr>
        <w:t>MyEuronext</w:t>
      </w:r>
      <w:proofErr w:type="spellEnd"/>
      <w:r w:rsidRPr="005D2FDA">
        <w:rPr>
          <w:i/>
          <w:iCs/>
        </w:rPr>
        <w:t xml:space="preserve"> platform; or</w:t>
      </w:r>
    </w:p>
    <w:p w14:paraId="4F64BE4A" w14:textId="77777777" w:rsidR="00F50D4E" w:rsidRPr="005D2FDA" w:rsidRDefault="00F50D4E" w:rsidP="00F50D4E">
      <w:pPr>
        <w:pStyle w:val="Listeavsnitt"/>
        <w:numPr>
          <w:ilvl w:val="0"/>
          <w:numId w:val="16"/>
        </w:numPr>
        <w:ind w:hanging="589"/>
        <w:rPr>
          <w:i/>
          <w:iCs/>
        </w:rPr>
      </w:pPr>
      <w:r w:rsidRPr="005D2FDA">
        <w:rPr>
          <w:i/>
          <w:iCs/>
        </w:rPr>
        <w:t xml:space="preserve">attempt to decompile, reverse engineer, disassemble, modify, hack, or create derivative works from the Service, or defeat or overcome any encryption and/or digital rights management technology implemented with respect to the </w:t>
      </w:r>
      <w:proofErr w:type="spellStart"/>
      <w:r w:rsidRPr="005D2FDA">
        <w:rPr>
          <w:i/>
          <w:iCs/>
        </w:rPr>
        <w:t>MyEuronext</w:t>
      </w:r>
      <w:proofErr w:type="spellEnd"/>
      <w:r w:rsidRPr="005D2FDA">
        <w:rPr>
          <w:i/>
          <w:iCs/>
        </w:rPr>
        <w:t xml:space="preserve"> platform.</w:t>
      </w:r>
    </w:p>
    <w:p w14:paraId="66E4FEAA" w14:textId="77777777" w:rsidR="00F50D4E" w:rsidRPr="005D2FDA" w:rsidRDefault="00F50D4E" w:rsidP="00F50D4E">
      <w:pPr>
        <w:pStyle w:val="Listeavsnitt"/>
        <w:spacing w:after="60"/>
        <w:ind w:left="788"/>
        <w:rPr>
          <w:i/>
          <w:iCs/>
        </w:rPr>
      </w:pPr>
    </w:p>
    <w:p w14:paraId="67C13BD3" w14:textId="74670EF6" w:rsidR="00AA5DB7" w:rsidRPr="005D2FDA" w:rsidRDefault="00AA5DB7" w:rsidP="00AA5DB7">
      <w:pPr>
        <w:pStyle w:val="Numberedlist"/>
        <w:numPr>
          <w:ilvl w:val="0"/>
          <w:numId w:val="0"/>
        </w:numPr>
        <w:ind w:left="360"/>
        <w:rPr>
          <w:i/>
          <w:iCs/>
        </w:rPr>
      </w:pPr>
      <w:r w:rsidRPr="005D2FDA">
        <w:rPr>
          <w:i/>
          <w:iCs/>
        </w:rPr>
        <w:t xml:space="preserve">4.4 </w:t>
      </w:r>
      <w:r w:rsidR="00F50D4E" w:rsidRPr="005D2FDA">
        <w:rPr>
          <w:i/>
          <w:iCs/>
        </w:rPr>
        <w:t xml:space="preserve">CONFIDENTIALITY OF THE USER CONTENT You represent, warrant, and promise that you are duly authorised and empowered to access the confidential information that you may access through your use of the </w:t>
      </w:r>
      <w:proofErr w:type="spellStart"/>
      <w:r w:rsidR="00F50D4E" w:rsidRPr="005D2FDA">
        <w:rPr>
          <w:i/>
          <w:iCs/>
        </w:rPr>
        <w:t>MyEuronext</w:t>
      </w:r>
      <w:proofErr w:type="spellEnd"/>
      <w:r w:rsidR="00F50D4E" w:rsidRPr="005D2FDA">
        <w:rPr>
          <w:i/>
          <w:iCs/>
        </w:rPr>
        <w:t xml:space="preserve"> platform. </w:t>
      </w:r>
      <w:r w:rsidR="0027001D">
        <w:rPr>
          <w:i/>
          <w:iCs/>
        </w:rPr>
        <w:t>Euronext Securities</w:t>
      </w:r>
      <w:r w:rsidR="00F50D4E" w:rsidRPr="005D2FDA">
        <w:rPr>
          <w:i/>
          <w:iCs/>
        </w:rPr>
        <w:t xml:space="preserve"> is not obligated to control, verify or authenticate in any manner whatsoever that Users who access the </w:t>
      </w:r>
      <w:proofErr w:type="spellStart"/>
      <w:r w:rsidR="00F50D4E" w:rsidRPr="005D2FDA">
        <w:rPr>
          <w:i/>
          <w:iCs/>
        </w:rPr>
        <w:t>MyEuronext</w:t>
      </w:r>
      <w:proofErr w:type="spellEnd"/>
      <w:r w:rsidR="00F50D4E" w:rsidRPr="005D2FDA">
        <w:rPr>
          <w:i/>
          <w:iCs/>
        </w:rPr>
        <w:t xml:space="preserve"> platform have been duly authorised and empowered by the User Company on the latter’s behalf and for their sole benefit.</w:t>
      </w:r>
    </w:p>
    <w:p w14:paraId="5D873665" w14:textId="7B210AC8" w:rsidR="00786BA0" w:rsidRPr="005D2FDA" w:rsidRDefault="00786BA0">
      <w:pPr>
        <w:pStyle w:val="Listeavsnitt"/>
        <w:numPr>
          <w:ilvl w:val="1"/>
          <w:numId w:val="7"/>
        </w:numPr>
        <w:spacing w:after="0" w:line="240" w:lineRule="auto"/>
        <w:jc w:val="left"/>
        <w:rPr>
          <w:i/>
          <w:iCs/>
        </w:rPr>
      </w:pPr>
      <w:r w:rsidRPr="005D2FDA">
        <w:rPr>
          <w:i/>
          <w:iCs/>
        </w:rPr>
        <w:br w:type="page"/>
      </w:r>
    </w:p>
    <w:p w14:paraId="1D7ACAC9" w14:textId="77777777" w:rsidR="00F50D4E" w:rsidRPr="005D2FDA" w:rsidRDefault="00F50D4E" w:rsidP="00F50D4E">
      <w:pPr>
        <w:pStyle w:val="Numberedlist"/>
        <w:numPr>
          <w:ilvl w:val="0"/>
          <w:numId w:val="14"/>
        </w:numPr>
        <w:rPr>
          <w:b/>
          <w:bCs/>
          <w:i/>
          <w:iCs/>
        </w:rPr>
      </w:pPr>
      <w:r w:rsidRPr="005D2FDA">
        <w:rPr>
          <w:b/>
          <w:bCs/>
          <w:i/>
          <w:iCs/>
        </w:rPr>
        <w:t xml:space="preserve">REGISTRATION </w:t>
      </w:r>
    </w:p>
    <w:p w14:paraId="0AC237B9" w14:textId="2C1E0A5E" w:rsidR="00F50D4E" w:rsidRPr="005D2FDA" w:rsidRDefault="00F50D4E" w:rsidP="000088D0">
      <w:pPr>
        <w:pStyle w:val="Numberedlist"/>
        <w:numPr>
          <w:ilvl w:val="0"/>
          <w:numId w:val="0"/>
        </w:numPr>
        <w:ind w:left="360"/>
        <w:rPr>
          <w:i/>
          <w:iCs/>
        </w:rPr>
      </w:pPr>
      <w:r w:rsidRPr="000088D0">
        <w:rPr>
          <w:i/>
          <w:iCs/>
        </w:rPr>
        <w:t>5.1</w:t>
      </w:r>
      <w:r>
        <w:tab/>
      </w:r>
      <w:r w:rsidRPr="000088D0">
        <w:rPr>
          <w:i/>
          <w:iCs/>
        </w:rPr>
        <w:t xml:space="preserve"> ACCOUNT, PASSWORD To become a User, you must provide specific registration information as discretionarily requested by </w:t>
      </w:r>
      <w:r w:rsidR="0027001D">
        <w:rPr>
          <w:i/>
          <w:iCs/>
        </w:rPr>
        <w:t>Euronext Securities</w:t>
      </w:r>
      <w:r w:rsidRPr="000088D0">
        <w:rPr>
          <w:i/>
          <w:iCs/>
        </w:rPr>
        <w:t xml:space="preserve">, which may include your email address, mobile telephone number, physical address, corporate details which you are authorised and empowered to represent for the purpose of accessing and using the </w:t>
      </w:r>
      <w:proofErr w:type="spellStart"/>
      <w:r w:rsidRPr="000088D0">
        <w:rPr>
          <w:i/>
          <w:iCs/>
        </w:rPr>
        <w:t>MyEuronext</w:t>
      </w:r>
      <w:proofErr w:type="spellEnd"/>
      <w:r w:rsidRPr="000088D0">
        <w:rPr>
          <w:i/>
          <w:iCs/>
        </w:rPr>
        <w:t xml:space="preserve"> platform. You will be asked to create a user profile that includes your personal preferences. </w:t>
      </w:r>
      <w:r w:rsidR="0027001D">
        <w:rPr>
          <w:i/>
          <w:iCs/>
        </w:rPr>
        <w:t>Euronext Securities</w:t>
      </w:r>
      <w:r w:rsidRPr="000088D0">
        <w:rPr>
          <w:i/>
          <w:iCs/>
        </w:rPr>
        <w:t xml:space="preserve"> may use your email address to send you data and/or market information relating to relevant </w:t>
      </w:r>
      <w:r w:rsidR="00846EE0">
        <w:rPr>
          <w:i/>
          <w:iCs/>
        </w:rPr>
        <w:t>for the Services</w:t>
      </w:r>
      <w:r w:rsidRPr="000088D0">
        <w:rPr>
          <w:i/>
          <w:iCs/>
        </w:rPr>
        <w:t>, as well as reminders of upcoming activities and sessions on the service. As part of the registration process, you may be requested to select a user name and password for your account; alternatively</w:t>
      </w:r>
      <w:r w:rsidR="2381A83C" w:rsidRPr="000088D0">
        <w:rPr>
          <w:i/>
          <w:iCs/>
        </w:rPr>
        <w:t>,</w:t>
      </w:r>
      <w:r w:rsidRPr="000088D0">
        <w:rPr>
          <w:i/>
          <w:iCs/>
        </w:rPr>
        <w:t xml:space="preserve"> </w:t>
      </w:r>
      <w:r w:rsidR="0027001D">
        <w:rPr>
          <w:i/>
          <w:iCs/>
        </w:rPr>
        <w:t>Euronext Securities</w:t>
      </w:r>
      <w:r w:rsidRPr="000088D0">
        <w:rPr>
          <w:i/>
          <w:iCs/>
        </w:rPr>
        <w:t xml:space="preserve"> may directly provide you with such identification information. You may not (a) select or use a user name of another person with the intent to impersonate that person; (b) use a name subject to the rights of any other person without authorisation; or (c) use a user name that </w:t>
      </w:r>
      <w:r w:rsidR="0027001D">
        <w:rPr>
          <w:i/>
          <w:iCs/>
        </w:rPr>
        <w:t>Euronext Securities</w:t>
      </w:r>
      <w:r w:rsidRPr="000088D0">
        <w:rPr>
          <w:i/>
          <w:iCs/>
        </w:rPr>
        <w:t>, in its sole discretion, deems inappropriate or offensive. You agree to provide true, accurate, current and complete information as prompted by the registration process (collectively, the "Registration Data") and maintain and promptly update the Registration Data to keep it true, accurate, current and complete. You will maintain a valid email address at all times.</w:t>
      </w:r>
    </w:p>
    <w:p w14:paraId="57E0583F" w14:textId="3BEE0974" w:rsidR="00F50D4E" w:rsidRPr="005D2FDA" w:rsidRDefault="00F50D4E" w:rsidP="00F50D4E">
      <w:pPr>
        <w:pStyle w:val="Numberedlist"/>
        <w:numPr>
          <w:ilvl w:val="0"/>
          <w:numId w:val="0"/>
        </w:numPr>
        <w:ind w:left="360"/>
        <w:rPr>
          <w:i/>
          <w:iCs/>
        </w:rPr>
      </w:pPr>
      <w:r w:rsidRPr="005D2FDA">
        <w:rPr>
          <w:i/>
          <w:iCs/>
        </w:rPr>
        <w:t>5.2</w:t>
      </w:r>
      <w:r w:rsidR="00227015" w:rsidRPr="005D2FDA">
        <w:rPr>
          <w:i/>
          <w:iCs/>
        </w:rPr>
        <w:tab/>
      </w:r>
      <w:r w:rsidRPr="005D2FDA">
        <w:rPr>
          <w:i/>
          <w:iCs/>
        </w:rPr>
        <w:t xml:space="preserve">SECURITY You are solely responsible for maintaining the confidentiality of your </w:t>
      </w:r>
      <w:r w:rsidR="5CDD7C2D" w:rsidRPr="005D2FDA">
        <w:rPr>
          <w:i/>
          <w:iCs/>
        </w:rPr>
        <w:t>user's</w:t>
      </w:r>
      <w:r w:rsidRPr="005D2FDA">
        <w:rPr>
          <w:i/>
          <w:iCs/>
        </w:rPr>
        <w:t xml:space="preserve"> name, password and account and for any and all use of your account by you or any people using the service under your </w:t>
      </w:r>
      <w:r w:rsidR="2499E3B3" w:rsidRPr="005D2FDA">
        <w:rPr>
          <w:i/>
          <w:iCs/>
        </w:rPr>
        <w:t>user's</w:t>
      </w:r>
      <w:r w:rsidRPr="005D2FDA">
        <w:rPr>
          <w:i/>
          <w:iCs/>
        </w:rPr>
        <w:t xml:space="preserve"> name and password. You agree to immediately notify </w:t>
      </w:r>
      <w:r w:rsidR="0027001D">
        <w:rPr>
          <w:i/>
          <w:iCs/>
        </w:rPr>
        <w:t>Euronext Securities</w:t>
      </w:r>
      <w:r w:rsidRPr="005D2FDA">
        <w:rPr>
          <w:i/>
          <w:iCs/>
        </w:rPr>
        <w:t xml:space="preserve"> of any unauthorised use of your Account or any other breach of security.</w:t>
      </w:r>
    </w:p>
    <w:p w14:paraId="54A650E3" w14:textId="7088D0BC" w:rsidR="00F50D4E" w:rsidRPr="005D2FDA" w:rsidRDefault="00F50D4E" w:rsidP="00864009">
      <w:pPr>
        <w:pStyle w:val="Numberedlist"/>
        <w:numPr>
          <w:ilvl w:val="0"/>
          <w:numId w:val="14"/>
        </w:numPr>
        <w:rPr>
          <w:i/>
          <w:iCs/>
        </w:rPr>
      </w:pPr>
      <w:r w:rsidRPr="005D2FDA">
        <w:rPr>
          <w:b/>
          <w:bCs/>
          <w:i/>
          <w:iCs/>
        </w:rPr>
        <w:t>PRIVACY POLICY</w:t>
      </w:r>
      <w:r w:rsidRPr="005D2FDA">
        <w:rPr>
          <w:i/>
          <w:iCs/>
        </w:rPr>
        <w:t xml:space="preserve"> All Registration Data and certain other information about you are subject to our Privacy Policy. You should review the entire Privacy Policy at </w:t>
      </w:r>
      <w:hyperlink r:id="rId17" w:tgtFrame="_blank" w:tooltip="http://www.nyx.com/privacy-policy" w:history="1">
        <w:r w:rsidRPr="005D2FDA">
          <w:rPr>
            <w:rStyle w:val="Hyperkobling"/>
            <w:i/>
            <w:iCs/>
            <w:color w:val="008D7F" w:themeColor="text1"/>
          </w:rPr>
          <w:t>www.</w:t>
        </w:r>
        <w:r w:rsidR="0027001D">
          <w:rPr>
            <w:rStyle w:val="Hyperkobling"/>
            <w:i/>
            <w:iCs/>
            <w:color w:val="008D7F" w:themeColor="text1"/>
          </w:rPr>
          <w:t>Euronext Securities</w:t>
        </w:r>
        <w:r w:rsidRPr="005D2FDA">
          <w:rPr>
            <w:rStyle w:val="Hyperkobling"/>
            <w:i/>
            <w:iCs/>
            <w:color w:val="008D7F" w:themeColor="text1"/>
          </w:rPr>
          <w:t>.com/privacy-policy</w:t>
        </w:r>
      </w:hyperlink>
      <w:r w:rsidRPr="005D2FDA">
        <w:rPr>
          <w:i/>
          <w:iCs/>
        </w:rPr>
        <w:t>,</w:t>
      </w:r>
      <w:r w:rsidRPr="005D2FDA">
        <w:rPr>
          <w:i/>
          <w:iCs/>
          <w:color w:val="008D7F" w:themeColor="text1"/>
        </w:rPr>
        <w:t xml:space="preserve"> </w:t>
      </w:r>
      <w:r w:rsidRPr="005D2FDA">
        <w:rPr>
          <w:i/>
          <w:iCs/>
        </w:rPr>
        <w:t xml:space="preserve">which is hereby incorporated into these Terms of use, as the same may be amended from time to time. </w:t>
      </w:r>
    </w:p>
    <w:p w14:paraId="0B79F2CE" w14:textId="235BC374" w:rsidR="00F50D4E" w:rsidRPr="005D2FDA" w:rsidRDefault="00F50D4E" w:rsidP="00864009">
      <w:pPr>
        <w:pStyle w:val="Numberedlist"/>
        <w:numPr>
          <w:ilvl w:val="0"/>
          <w:numId w:val="14"/>
        </w:numPr>
        <w:rPr>
          <w:i/>
          <w:iCs/>
        </w:rPr>
      </w:pPr>
      <w:r w:rsidRPr="005D2FDA">
        <w:rPr>
          <w:b/>
          <w:bCs/>
          <w:i/>
          <w:iCs/>
        </w:rPr>
        <w:t xml:space="preserve">MISUSE </w:t>
      </w:r>
      <w:r w:rsidR="006E0863">
        <w:rPr>
          <w:b/>
          <w:bCs/>
          <w:i/>
          <w:iCs/>
        </w:rPr>
        <w:t xml:space="preserve">OF </w:t>
      </w:r>
      <w:r w:rsidRPr="005D2FDA">
        <w:rPr>
          <w:b/>
          <w:bCs/>
          <w:i/>
          <w:iCs/>
        </w:rPr>
        <w:t>THE ACCOUNT OR MISAPPROPRIATION OF ANY USER CONTENT</w:t>
      </w:r>
      <w:r w:rsidRPr="005D2FDA">
        <w:rPr>
          <w:i/>
          <w:iCs/>
        </w:rPr>
        <w:t xml:space="preserve"> </w:t>
      </w:r>
      <w:r w:rsidR="0027001D">
        <w:rPr>
          <w:i/>
          <w:iCs/>
        </w:rPr>
        <w:t>Euronext Securities</w:t>
      </w:r>
      <w:r w:rsidRPr="005D2FDA">
        <w:rPr>
          <w:i/>
          <w:iCs/>
        </w:rPr>
        <w:t xml:space="preserve"> reserves the right to cancel, suspend or refuse access to the </w:t>
      </w:r>
      <w:proofErr w:type="spellStart"/>
      <w:r w:rsidRPr="005D2FDA">
        <w:rPr>
          <w:i/>
          <w:iCs/>
        </w:rPr>
        <w:t>MyEuronext</w:t>
      </w:r>
      <w:proofErr w:type="spellEnd"/>
      <w:r w:rsidRPr="005D2FDA">
        <w:rPr>
          <w:i/>
          <w:iCs/>
        </w:rPr>
        <w:t xml:space="preserve"> platform to anyone in its sole and absolute discretion.</w:t>
      </w:r>
    </w:p>
    <w:p w14:paraId="6D38874C" w14:textId="4FB4CC30" w:rsidR="00F45E13" w:rsidRPr="005D2FDA" w:rsidRDefault="00F45E13">
      <w:pPr>
        <w:spacing w:after="0" w:line="240" w:lineRule="auto"/>
        <w:jc w:val="left"/>
      </w:pPr>
      <w:r w:rsidRPr="005D2FDA">
        <w:br w:type="page"/>
      </w:r>
    </w:p>
    <w:p w14:paraId="044E60E1" w14:textId="77777777" w:rsidR="00F45E13" w:rsidRPr="005D2FDA" w:rsidRDefault="00F45E13" w:rsidP="00227015">
      <w:pPr>
        <w:pStyle w:val="heading20"/>
        <w:spacing w:after="200" w:line="276" w:lineRule="auto"/>
      </w:pPr>
      <w:bookmarkStart w:id="5" w:name="_Toc58317597"/>
      <w:r w:rsidRPr="005D2FDA">
        <w:t>SCHEDULE 3: SERVICE LEVELS</w:t>
      </w:r>
      <w:bookmarkEnd w:id="5"/>
    </w:p>
    <w:p w14:paraId="34238ABD" w14:textId="0F5E7DE4" w:rsidR="00147ACD" w:rsidRPr="005D2FDA" w:rsidRDefault="001712EA" w:rsidP="00AE404A">
      <w:pPr>
        <w:pStyle w:val="heading20"/>
        <w:jc w:val="left"/>
      </w:pPr>
      <w:r>
        <w:rPr>
          <w:rFonts w:eastAsiaTheme="minorEastAsia"/>
          <w:b w:val="0"/>
          <w:bCs w:val="0"/>
          <w:color w:val="auto"/>
          <w:sz w:val="20"/>
          <w:szCs w:val="20"/>
        </w:rPr>
        <w:t>[TO BE PROVIDED TO THE USER COMPANY BEFORE PRODUCTION</w:t>
      </w:r>
      <w:r w:rsidR="00CF3FAE">
        <w:rPr>
          <w:rFonts w:eastAsiaTheme="minorEastAsia"/>
          <w:b w:val="0"/>
          <w:bCs w:val="0"/>
          <w:color w:val="auto"/>
          <w:sz w:val="20"/>
          <w:szCs w:val="20"/>
        </w:rPr>
        <w:t xml:space="preserve">] </w:t>
      </w:r>
      <w:bookmarkStart w:id="6" w:name="_Toc327279062"/>
      <w:bookmarkStart w:id="7" w:name="_Toc305777138"/>
      <w:bookmarkStart w:id="8" w:name="_Toc309656074"/>
      <w:bookmarkStart w:id="9" w:name="_Toc327279063"/>
      <w:bookmarkStart w:id="10" w:name="_Toc309656075"/>
      <w:bookmarkStart w:id="11" w:name="_Toc305777139"/>
      <w:bookmarkStart w:id="12" w:name="_Ref280784613"/>
      <w:bookmarkStart w:id="13" w:name="_Toc277754853"/>
      <w:bookmarkStart w:id="14" w:name="_Toc278218822"/>
      <w:bookmarkStart w:id="15" w:name="_Toc295228040"/>
      <w:bookmarkStart w:id="16" w:name="_Toc295228041"/>
      <w:bookmarkStart w:id="17" w:name="_Toc295228042"/>
      <w:bookmarkStart w:id="18" w:name="_Toc295228043"/>
      <w:bookmarkStart w:id="19" w:name="_Toc295228044"/>
      <w:bookmarkStart w:id="20" w:name="_Toc295228045"/>
      <w:bookmarkStart w:id="21" w:name="_Toc295228046"/>
      <w:bookmarkStart w:id="22" w:name="_Toc295228047"/>
      <w:bookmarkStart w:id="23" w:name="_Toc295228048"/>
      <w:bookmarkStart w:id="24" w:name="_Toc295228049"/>
      <w:bookmarkStart w:id="25" w:name="_Toc295228050"/>
      <w:bookmarkStart w:id="26" w:name="_Toc295228051"/>
      <w:bookmarkStart w:id="27" w:name="_Toc295228052"/>
      <w:bookmarkStart w:id="28" w:name="_Toc295228053"/>
      <w:bookmarkStart w:id="29" w:name="_Toc295228054"/>
      <w:bookmarkStart w:id="30" w:name="_Toc295228055"/>
      <w:bookmarkStart w:id="31" w:name="_Toc295228056"/>
      <w:bookmarkStart w:id="32" w:name="_Toc295228057"/>
      <w:bookmarkStart w:id="33" w:name="_Toc327279064"/>
      <w:bookmarkStart w:id="34" w:name="_Toc305777140"/>
      <w:bookmarkStart w:id="35" w:name="_Toc309656076"/>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6F444068" w14:textId="77777777" w:rsidR="00293977" w:rsidRDefault="00293977">
      <w:pPr>
        <w:spacing w:after="0" w:line="240" w:lineRule="auto"/>
        <w:jc w:val="left"/>
        <w:rPr>
          <w:b/>
          <w:bCs/>
          <w:color w:val="008D7F"/>
          <w:sz w:val="28"/>
          <w:szCs w:val="28"/>
        </w:rPr>
      </w:pPr>
      <w:r>
        <w:br w:type="page"/>
      </w:r>
    </w:p>
    <w:p w14:paraId="5D5EB0DA" w14:textId="742FF7D9" w:rsidR="00147ACD" w:rsidRPr="005D2FDA" w:rsidRDefault="74F62059" w:rsidP="614C1781">
      <w:pPr>
        <w:pStyle w:val="heading20"/>
        <w:spacing w:after="0"/>
      </w:pPr>
      <w:r>
        <w:t>SCHEDULE 4: COUNTRY SCHEDULE</w:t>
      </w:r>
    </w:p>
    <w:p w14:paraId="4AFF9A05" w14:textId="33022E15" w:rsidR="614C1781" w:rsidRDefault="614C1781" w:rsidP="614C1781">
      <w:pPr>
        <w:spacing w:after="0"/>
        <w:rPr>
          <w:rFonts w:eastAsia="Calibri"/>
        </w:rPr>
      </w:pPr>
    </w:p>
    <w:p w14:paraId="758ECD3D" w14:textId="3B093130" w:rsidR="4155C03B" w:rsidRPr="00A6671D" w:rsidRDefault="4155C03B" w:rsidP="614C1781">
      <w:pPr>
        <w:spacing w:after="0"/>
        <w:rPr>
          <w:rFonts w:eastAsia="Calibri"/>
        </w:rPr>
      </w:pPr>
      <w:r w:rsidRPr="614C1781">
        <w:rPr>
          <w:rFonts w:eastAsia="Calibri"/>
        </w:rPr>
        <w:t xml:space="preserve">The </w:t>
      </w:r>
      <w:r w:rsidR="4BA39967" w:rsidRPr="00A6671D">
        <w:rPr>
          <w:rFonts w:eastAsia="Calibri"/>
        </w:rPr>
        <w:t xml:space="preserve">following clauses apply in respect </w:t>
      </w:r>
      <w:r w:rsidR="3EAD20CA" w:rsidRPr="614C1781">
        <w:rPr>
          <w:rFonts w:eastAsia="Calibri"/>
        </w:rPr>
        <w:t xml:space="preserve">of </w:t>
      </w:r>
      <w:r w:rsidR="4BA39967" w:rsidRPr="00A6671D">
        <w:rPr>
          <w:rFonts w:eastAsia="Calibri"/>
        </w:rPr>
        <w:t xml:space="preserve">the Relevant Euronext Securities </w:t>
      </w:r>
      <w:r w:rsidR="74CAFB76" w:rsidRPr="00A6671D">
        <w:rPr>
          <w:rFonts w:eastAsia="Calibri"/>
        </w:rPr>
        <w:t>CSD</w:t>
      </w:r>
      <w:r w:rsidR="6AFE1D91" w:rsidRPr="614C1781">
        <w:rPr>
          <w:rFonts w:eastAsia="Calibri"/>
        </w:rPr>
        <w:t xml:space="preserve"> and supersedes those </w:t>
      </w:r>
      <w:r w:rsidR="3BD384D0" w:rsidRPr="614C1781">
        <w:rPr>
          <w:rFonts w:eastAsia="Calibri"/>
        </w:rPr>
        <w:t>provided in the Terms and Conditions and in the Terms of Use</w:t>
      </w:r>
    </w:p>
    <w:p w14:paraId="65010A66" w14:textId="61D4565B" w:rsidR="614C1781" w:rsidRDefault="614C1781" w:rsidP="614C1781">
      <w:pPr>
        <w:spacing w:after="0"/>
        <w:rPr>
          <w:rFonts w:eastAsia="Calibri"/>
          <w:b/>
          <w:bCs/>
          <w:u w:val="single"/>
        </w:rPr>
      </w:pPr>
    </w:p>
    <w:p w14:paraId="25096B9C" w14:textId="5BDA79E0" w:rsidR="71F4B158" w:rsidRDefault="71F4B158" w:rsidP="00A6671D">
      <w:pPr>
        <w:spacing w:after="0"/>
        <w:jc w:val="center"/>
        <w:rPr>
          <w:rFonts w:eastAsia="Calibri"/>
          <w:b/>
          <w:bCs/>
          <w:u w:val="single"/>
        </w:rPr>
      </w:pPr>
      <w:r w:rsidRPr="614C1781">
        <w:rPr>
          <w:rFonts w:eastAsia="Calibri"/>
          <w:b/>
          <w:bCs/>
          <w:u w:val="single"/>
        </w:rPr>
        <w:t>Euronext Securities Milan</w:t>
      </w:r>
    </w:p>
    <w:p w14:paraId="78711594" w14:textId="57B139D8" w:rsidR="614C1781" w:rsidRDefault="614C1781" w:rsidP="614C1781">
      <w:pPr>
        <w:spacing w:after="0"/>
        <w:rPr>
          <w:rFonts w:eastAsia="Calibri"/>
          <w:b/>
          <w:bCs/>
          <w:u w:val="single"/>
        </w:rPr>
      </w:pPr>
    </w:p>
    <w:p w14:paraId="54C086F8" w14:textId="033C9629" w:rsidR="4BA39967" w:rsidRDefault="4BA39967" w:rsidP="55F49698">
      <w:pPr>
        <w:pStyle w:val="Listeavsnitt"/>
        <w:numPr>
          <w:ilvl w:val="0"/>
          <w:numId w:val="1"/>
        </w:numPr>
        <w:spacing w:after="0"/>
        <w:ind w:left="360"/>
        <w:rPr>
          <w:rFonts w:eastAsia="Calibri"/>
          <w:b/>
          <w:bCs/>
          <w:u w:val="single"/>
        </w:rPr>
      </w:pPr>
      <w:r w:rsidRPr="55F49698">
        <w:rPr>
          <w:rFonts w:eastAsia="Calibri"/>
          <w:b/>
          <w:bCs/>
          <w:u w:val="single"/>
        </w:rPr>
        <w:t xml:space="preserve">THIRD PARTY’S CLAIM </w:t>
      </w:r>
    </w:p>
    <w:p w14:paraId="1DEB80D4" w14:textId="2A461A18" w:rsidR="55F49698" w:rsidRDefault="55F49698" w:rsidP="55F49698">
      <w:pPr>
        <w:spacing w:after="0"/>
        <w:rPr>
          <w:rFonts w:eastAsia="Calibri"/>
          <w:b/>
          <w:bCs/>
          <w:u w:val="single"/>
        </w:rPr>
      </w:pPr>
    </w:p>
    <w:p w14:paraId="13DECB15" w14:textId="535576CC" w:rsidR="4BA39967" w:rsidRDefault="4BA39967" w:rsidP="614C1781">
      <w:pPr>
        <w:spacing w:after="0"/>
        <w:rPr>
          <w:rFonts w:eastAsia="Calibri"/>
          <w:u w:val="single"/>
        </w:rPr>
      </w:pPr>
      <w:r w:rsidRPr="00A6671D">
        <w:rPr>
          <w:rFonts w:eastAsia="Calibri"/>
          <w:u w:val="single"/>
        </w:rPr>
        <w:t xml:space="preserve">Without prejudice to any liability that the Euronext Securities Milan may have to the User Company, the User Company shall hereby hold harmless Euronext Securities Milan, in the event of claims for damages consequent upon actions by third parties, including other User Companies, from any claim made in relation to  this </w:t>
      </w:r>
      <w:proofErr w:type="spellStart"/>
      <w:r w:rsidRPr="00A6671D">
        <w:rPr>
          <w:rFonts w:eastAsia="Calibri"/>
          <w:u w:val="single"/>
        </w:rPr>
        <w:t>MyEuronext</w:t>
      </w:r>
      <w:proofErr w:type="spellEnd"/>
      <w:r w:rsidRPr="00A6671D">
        <w:rPr>
          <w:rFonts w:eastAsia="Calibri"/>
          <w:u w:val="single"/>
        </w:rPr>
        <w:t xml:space="preserve"> Access Form and shall authorise Euronext Securities Milan to file a third-party claim against it pursuant to applicable law. </w:t>
      </w:r>
    </w:p>
    <w:p w14:paraId="43469198" w14:textId="3412E04B" w:rsidR="614C1781" w:rsidRDefault="614C1781" w:rsidP="614C1781">
      <w:pPr>
        <w:spacing w:after="0"/>
        <w:rPr>
          <w:rFonts w:eastAsia="Calibri"/>
          <w:b/>
          <w:bCs/>
          <w:u w:val="single"/>
        </w:rPr>
      </w:pPr>
    </w:p>
    <w:p w14:paraId="2E5B569B" w14:textId="4FF05A4D" w:rsidR="4BA39967" w:rsidRDefault="4BA39967" w:rsidP="614C1781">
      <w:pPr>
        <w:spacing w:after="0"/>
        <w:rPr>
          <w:rFonts w:eastAsia="Calibri"/>
          <w:b/>
          <w:bCs/>
          <w:u w:val="single"/>
        </w:rPr>
      </w:pPr>
      <w:r w:rsidRPr="614C1781">
        <w:rPr>
          <w:rFonts w:eastAsia="Calibri"/>
          <w:b/>
          <w:bCs/>
          <w:u w:val="single"/>
        </w:rPr>
        <w:t>TERMINATION</w:t>
      </w:r>
    </w:p>
    <w:p w14:paraId="3996B2B9" w14:textId="63722DA8" w:rsidR="6C5DD0FA" w:rsidRDefault="6C5DD0FA" w:rsidP="00A6671D">
      <w:pPr>
        <w:spacing w:before="240" w:after="240"/>
        <w:rPr>
          <w:rFonts w:eastAsia="Verdana" w:cs="Verdana"/>
        </w:rPr>
      </w:pPr>
      <w:r w:rsidRPr="614C1781">
        <w:rPr>
          <w:rFonts w:eastAsia="Verdana" w:cs="Verdana"/>
        </w:rPr>
        <w:t>Without prejudice to clause “CHANGE” of the Terms and Conditions, t</w:t>
      </w:r>
      <w:r w:rsidR="20B3A4E0" w:rsidRPr="614C1781">
        <w:rPr>
          <w:rFonts w:eastAsia="Verdana" w:cs="Verdana"/>
        </w:rPr>
        <w:t xml:space="preserve">he User Company shall have the right to withdraw from the Terms and Conditions at any time by sending a </w:t>
      </w:r>
      <w:r w:rsidR="5E3DC9C3" w:rsidRPr="614C1781">
        <w:rPr>
          <w:rFonts w:eastAsia="Verdana" w:cs="Verdana"/>
        </w:rPr>
        <w:t>30-</w:t>
      </w:r>
      <w:r w:rsidR="5B28E731" w:rsidRPr="614C1781">
        <w:rPr>
          <w:rFonts w:eastAsia="Verdana" w:cs="Verdana"/>
        </w:rPr>
        <w:t>calendar-</w:t>
      </w:r>
      <w:r w:rsidR="5E3DC9C3" w:rsidRPr="614C1781">
        <w:rPr>
          <w:rFonts w:eastAsia="Verdana" w:cs="Verdana"/>
        </w:rPr>
        <w:t xml:space="preserve">day </w:t>
      </w:r>
      <w:r w:rsidR="20B3A4E0" w:rsidRPr="614C1781">
        <w:rPr>
          <w:rFonts w:eastAsia="Verdana" w:cs="Verdana"/>
        </w:rPr>
        <w:t xml:space="preserve">written </w:t>
      </w:r>
      <w:r w:rsidR="3106D7B4" w:rsidRPr="614C1781">
        <w:rPr>
          <w:rFonts w:eastAsia="Verdana" w:cs="Verdana"/>
        </w:rPr>
        <w:t>notice</w:t>
      </w:r>
      <w:r w:rsidR="20B3A4E0" w:rsidRPr="614C1781">
        <w:rPr>
          <w:rFonts w:eastAsia="Verdana" w:cs="Verdana"/>
        </w:rPr>
        <w:t xml:space="preserve">. Withdrawal shall not exonerate the </w:t>
      </w:r>
      <w:r w:rsidR="69BBF815" w:rsidRPr="614C1781">
        <w:rPr>
          <w:rFonts w:eastAsia="Verdana" w:cs="Verdana"/>
        </w:rPr>
        <w:t>User Company</w:t>
      </w:r>
      <w:r w:rsidR="20B3A4E0" w:rsidRPr="614C1781">
        <w:rPr>
          <w:rFonts w:eastAsia="Verdana" w:cs="Verdana"/>
        </w:rPr>
        <w:t xml:space="preserve">, even in part, from the requirement to perform all the obligations entered into under the </w:t>
      </w:r>
      <w:r w:rsidR="45080293" w:rsidRPr="614C1781">
        <w:rPr>
          <w:rFonts w:eastAsia="Verdana" w:cs="Verdana"/>
        </w:rPr>
        <w:t>Terms and Conditions</w:t>
      </w:r>
      <w:r w:rsidR="20B3A4E0" w:rsidRPr="614C1781">
        <w:rPr>
          <w:rFonts w:eastAsia="Verdana" w:cs="Verdana"/>
        </w:rPr>
        <w:t>.</w:t>
      </w:r>
    </w:p>
    <w:p w14:paraId="6DFF0F4C" w14:textId="28BC5895" w:rsidR="7B1B15BD" w:rsidRPr="007C7D6C" w:rsidRDefault="7B1B15BD" w:rsidP="614C1781">
      <w:pPr>
        <w:spacing w:before="240" w:after="240"/>
        <w:rPr>
          <w:rFonts w:eastAsia="Verdana" w:cs="Verdana"/>
        </w:rPr>
      </w:pPr>
      <w:r w:rsidRPr="614C1781">
        <w:rPr>
          <w:rFonts w:eastAsia="Verdana" w:cs="Verdana"/>
        </w:rPr>
        <w:t>Euronext Securities Milan</w:t>
      </w:r>
      <w:r w:rsidR="20B3A4E0" w:rsidRPr="614C1781">
        <w:rPr>
          <w:rFonts w:eastAsia="Verdana" w:cs="Verdana"/>
        </w:rPr>
        <w:t xml:space="preserve"> may exercise the right of withdrawal, </w:t>
      </w:r>
      <w:r w:rsidR="062B4E7E" w:rsidRPr="614C1781">
        <w:rPr>
          <w:rFonts w:eastAsia="Verdana" w:cs="Verdana"/>
        </w:rPr>
        <w:t xml:space="preserve">by </w:t>
      </w:r>
      <w:r w:rsidR="20B3A4E0" w:rsidRPr="614C1781">
        <w:rPr>
          <w:rFonts w:eastAsia="Verdana" w:cs="Verdana"/>
        </w:rPr>
        <w:t xml:space="preserve">giving </w:t>
      </w:r>
      <w:r w:rsidR="689819B0" w:rsidRPr="614C1781">
        <w:rPr>
          <w:rFonts w:eastAsia="Verdana" w:cs="Verdana"/>
        </w:rPr>
        <w:t xml:space="preserve">a 30-calendar-day written notice. Withdrawal shall not exonerate </w:t>
      </w:r>
      <w:r w:rsidR="279A80EA" w:rsidRPr="614C1781">
        <w:rPr>
          <w:rFonts w:eastAsia="Verdana" w:cs="Verdana"/>
        </w:rPr>
        <w:t>Euronext Securities Milan</w:t>
      </w:r>
      <w:r w:rsidR="689819B0" w:rsidRPr="614C1781">
        <w:rPr>
          <w:rFonts w:eastAsia="Verdana" w:cs="Verdana"/>
        </w:rPr>
        <w:t>, even in part, from the requirement to perform all the obligations entered into under the Terms and Conditions.</w:t>
      </w:r>
    </w:p>
    <w:p w14:paraId="2F66C425" w14:textId="615F8549" w:rsidR="4D44637A" w:rsidRDefault="4D44637A" w:rsidP="614C1781">
      <w:pPr>
        <w:spacing w:after="0"/>
        <w:rPr>
          <w:rFonts w:eastAsia="Calibri"/>
          <w:b/>
          <w:bCs/>
          <w:u w:val="single"/>
        </w:rPr>
      </w:pPr>
      <w:r w:rsidRPr="614C1781">
        <w:rPr>
          <w:rFonts w:eastAsia="Calibri"/>
          <w:b/>
          <w:bCs/>
          <w:u w:val="single"/>
        </w:rPr>
        <w:t>LIABILITY</w:t>
      </w:r>
    </w:p>
    <w:p w14:paraId="6008EA77" w14:textId="3C243505" w:rsidR="614C1781" w:rsidRDefault="614C1781" w:rsidP="614C1781">
      <w:pPr>
        <w:spacing w:after="0"/>
        <w:rPr>
          <w:rFonts w:eastAsia="Calibri"/>
        </w:rPr>
      </w:pPr>
    </w:p>
    <w:p w14:paraId="2CE8314C" w14:textId="59F58EB1" w:rsidR="4D44637A" w:rsidRDefault="4D44637A" w:rsidP="614C1781">
      <w:pPr>
        <w:spacing w:after="0"/>
        <w:rPr>
          <w:rFonts w:eastAsia="Calibri"/>
        </w:rPr>
      </w:pPr>
      <w:r w:rsidRPr="614C1781">
        <w:rPr>
          <w:rFonts w:eastAsia="Calibri"/>
        </w:rPr>
        <w:t xml:space="preserve">The liability of Euronext Securities Milan shall exist, for any claim deriving from this </w:t>
      </w:r>
      <w:proofErr w:type="spellStart"/>
      <w:r w:rsidRPr="614C1781">
        <w:rPr>
          <w:rFonts w:eastAsia="Calibri"/>
        </w:rPr>
        <w:t>MyEuronext</w:t>
      </w:r>
      <w:proofErr w:type="spellEnd"/>
      <w:r w:rsidRPr="614C1781">
        <w:rPr>
          <w:rFonts w:eastAsia="Calibri"/>
        </w:rPr>
        <w:t xml:space="preserve"> Access Form, only for losses that are the immediate and direct consequence of wilful misconduct or gross negligence on the part of </w:t>
      </w:r>
      <w:r w:rsidR="728C7870" w:rsidRPr="614C1781">
        <w:rPr>
          <w:rFonts w:eastAsia="Calibri"/>
        </w:rPr>
        <w:t>Euronext Securities Milan</w:t>
      </w:r>
      <w:r w:rsidRPr="614C1781">
        <w:rPr>
          <w:rFonts w:eastAsia="Calibri"/>
        </w:rPr>
        <w:t>.</w:t>
      </w:r>
    </w:p>
    <w:p w14:paraId="43DB426F" w14:textId="74CDF3B6" w:rsidR="614C1781" w:rsidRDefault="614C1781" w:rsidP="614C1781">
      <w:pPr>
        <w:spacing w:after="0"/>
        <w:rPr>
          <w:rFonts w:eastAsia="Calibri"/>
        </w:rPr>
      </w:pPr>
    </w:p>
    <w:p w14:paraId="4BC0EAA0" w14:textId="3EF0F354" w:rsidR="69DE2DED" w:rsidRDefault="69DE2DED" w:rsidP="55F49698">
      <w:pPr>
        <w:spacing w:after="0"/>
        <w:rPr>
          <w:rFonts w:eastAsia="Calibri"/>
        </w:rPr>
      </w:pPr>
      <w:r w:rsidRPr="55F49698">
        <w:rPr>
          <w:rFonts w:eastAsia="Calibri"/>
        </w:rPr>
        <w:t>The User Company</w:t>
      </w:r>
      <w:r w:rsidR="4D44637A" w:rsidRPr="55F49698">
        <w:rPr>
          <w:rFonts w:eastAsia="Calibri"/>
        </w:rPr>
        <w:t xml:space="preserve"> must send </w:t>
      </w:r>
      <w:r w:rsidR="59795682" w:rsidRPr="55F49698">
        <w:rPr>
          <w:rFonts w:eastAsia="Calibri"/>
        </w:rPr>
        <w:t>Euronext Securities Milan</w:t>
      </w:r>
      <w:r w:rsidR="4D44637A" w:rsidRPr="55F49698">
        <w:rPr>
          <w:rFonts w:eastAsia="Calibri"/>
        </w:rPr>
        <w:t xml:space="preserve"> a report within 10 (ten) calendar days, under penalty of foreclosure, from the day on which it became aware, or should have become aware using due diligence of the occurrence of a loss-producing event it deems should be indemnified by </w:t>
      </w:r>
      <w:r w:rsidR="75F024A2" w:rsidRPr="55F49698">
        <w:rPr>
          <w:rFonts w:eastAsia="Calibri"/>
        </w:rPr>
        <w:t>Euronext Securities Milan</w:t>
      </w:r>
      <w:r w:rsidR="4D44637A" w:rsidRPr="55F49698">
        <w:rPr>
          <w:rFonts w:eastAsia="Calibri"/>
        </w:rPr>
        <w:t xml:space="preserve">. Failure to respect such time limit shall entail lapse of the </w:t>
      </w:r>
      <w:r w:rsidR="34F5E30D" w:rsidRPr="55F49698">
        <w:rPr>
          <w:rFonts w:eastAsia="Calibri"/>
        </w:rPr>
        <w:t>User Company</w:t>
      </w:r>
      <w:r w:rsidR="4D44637A" w:rsidRPr="55F49698">
        <w:rPr>
          <w:rFonts w:eastAsia="Calibri"/>
        </w:rPr>
        <w:t xml:space="preserve">'s rights in this regard. The report shall contain a precise indication of the time at which the loss-producing event occurred, the circumstances under which it </w:t>
      </w:r>
      <w:r w:rsidR="5998FD13" w:rsidRPr="55F49698">
        <w:rPr>
          <w:rFonts w:eastAsia="Calibri"/>
        </w:rPr>
        <w:t>occurred,</w:t>
      </w:r>
      <w:r w:rsidR="4D44637A" w:rsidRPr="55F49698">
        <w:rPr>
          <w:rFonts w:eastAsia="Calibri"/>
        </w:rPr>
        <w:t xml:space="preserve"> and an assessment of the loss produced. The related supporting documentation, including in relation to the size of the loss incurred and consequent claim, must be received by </w:t>
      </w:r>
      <w:r w:rsidR="4040212B" w:rsidRPr="55F49698">
        <w:rPr>
          <w:rFonts w:eastAsia="Calibri"/>
        </w:rPr>
        <w:t>Euronext Securities Milan</w:t>
      </w:r>
      <w:r w:rsidR="4D44637A" w:rsidRPr="55F49698">
        <w:rPr>
          <w:rFonts w:eastAsia="Calibri"/>
        </w:rPr>
        <w:t xml:space="preserve"> within 20 (twenty) calendar days of the expiration of the time limit referred to above.</w:t>
      </w:r>
    </w:p>
    <w:p w14:paraId="1A18E332" w14:textId="244F7A3F" w:rsidR="614C1781" w:rsidRDefault="614C1781" w:rsidP="614C1781">
      <w:pPr>
        <w:spacing w:after="0"/>
        <w:rPr>
          <w:rFonts w:eastAsia="Calibri"/>
        </w:rPr>
      </w:pPr>
    </w:p>
    <w:p w14:paraId="661BE6B9" w14:textId="67BEFA50" w:rsidR="1509DBC0" w:rsidRDefault="1509DBC0" w:rsidP="55F49698">
      <w:pPr>
        <w:spacing w:after="0"/>
        <w:rPr>
          <w:rFonts w:eastAsia="Calibri"/>
        </w:rPr>
      </w:pPr>
      <w:r w:rsidRPr="55F49698">
        <w:rPr>
          <w:rFonts w:eastAsia="Calibri"/>
        </w:rPr>
        <w:t xml:space="preserve">The Parties agree that no liability shall exist for non-performance of obligations deriving from the </w:t>
      </w:r>
      <w:proofErr w:type="spellStart"/>
      <w:r w:rsidR="03402237" w:rsidRPr="00A6671D">
        <w:rPr>
          <w:rFonts w:eastAsia="Calibri"/>
        </w:rPr>
        <w:t>MyEuronext</w:t>
      </w:r>
      <w:proofErr w:type="spellEnd"/>
      <w:r w:rsidR="03402237" w:rsidRPr="55F49698">
        <w:rPr>
          <w:rFonts w:eastAsia="Calibri"/>
        </w:rPr>
        <w:t xml:space="preserve"> Access Form </w:t>
      </w:r>
      <w:r w:rsidRPr="55F49698">
        <w:rPr>
          <w:rFonts w:eastAsia="Calibri"/>
        </w:rPr>
        <w:t>if such non-performance is due to events beyond the control of the non-performing Party, including, but not limited to those caused by:</w:t>
      </w:r>
    </w:p>
    <w:p w14:paraId="20BE9297" w14:textId="4F90EDE2" w:rsidR="1509DBC0" w:rsidRDefault="1509DBC0" w:rsidP="00A6671D">
      <w:pPr>
        <w:pStyle w:val="Listeavsnitt"/>
        <w:numPr>
          <w:ilvl w:val="0"/>
          <w:numId w:val="3"/>
        </w:numPr>
        <w:spacing w:after="0"/>
        <w:rPr>
          <w:rFonts w:eastAsia="Calibri"/>
        </w:rPr>
      </w:pPr>
      <w:r w:rsidRPr="55F49698">
        <w:rPr>
          <w:rFonts w:eastAsia="Calibri"/>
        </w:rPr>
        <w:t>wars, rebellions, terrorist attacks, earthquakes, floods, fires or other causes of force majeure;</w:t>
      </w:r>
    </w:p>
    <w:p w14:paraId="73DA79A2" w14:textId="358EF5F8" w:rsidR="1509DBC0" w:rsidRDefault="1509DBC0" w:rsidP="00A6671D">
      <w:pPr>
        <w:pStyle w:val="Listeavsnitt"/>
        <w:numPr>
          <w:ilvl w:val="0"/>
          <w:numId w:val="3"/>
        </w:numPr>
        <w:spacing w:after="0"/>
        <w:rPr>
          <w:rFonts w:eastAsia="Calibri"/>
        </w:rPr>
      </w:pPr>
      <w:r w:rsidRPr="55F49698">
        <w:rPr>
          <w:rFonts w:eastAsia="Calibri"/>
        </w:rPr>
        <w:t>national or local strikes (including at company level);</w:t>
      </w:r>
    </w:p>
    <w:p w14:paraId="73E9E312" w14:textId="265482BA" w:rsidR="1509DBC0" w:rsidRDefault="1509DBC0" w:rsidP="00A6671D">
      <w:pPr>
        <w:pStyle w:val="Listeavsnitt"/>
        <w:numPr>
          <w:ilvl w:val="0"/>
          <w:numId w:val="3"/>
        </w:numPr>
        <w:spacing w:after="0"/>
        <w:rPr>
          <w:rFonts w:eastAsia="Calibri"/>
        </w:rPr>
      </w:pPr>
      <w:r w:rsidRPr="55F49698">
        <w:rPr>
          <w:rFonts w:eastAsia="Calibri"/>
        </w:rPr>
        <w:t xml:space="preserve">electrical outages or interruptions and/or malfunctioning of electronic data carrier services due to faults in data transmission lines provided by persons other than </w:t>
      </w:r>
      <w:r w:rsidR="263771B7" w:rsidRPr="55F49698">
        <w:rPr>
          <w:rFonts w:eastAsia="Calibri"/>
        </w:rPr>
        <w:t>Euronext Securities Milan</w:t>
      </w:r>
      <w:r w:rsidRPr="55F49698">
        <w:rPr>
          <w:rFonts w:eastAsia="Calibri"/>
        </w:rPr>
        <w:t>;</w:t>
      </w:r>
    </w:p>
    <w:p w14:paraId="31185108" w14:textId="2D639896" w:rsidR="1509DBC0" w:rsidRDefault="1509DBC0" w:rsidP="00A6671D">
      <w:pPr>
        <w:pStyle w:val="Listeavsnitt"/>
        <w:numPr>
          <w:ilvl w:val="0"/>
          <w:numId w:val="3"/>
        </w:numPr>
        <w:spacing w:after="0"/>
        <w:rPr>
          <w:rFonts w:eastAsia="Calibri"/>
        </w:rPr>
      </w:pPr>
      <w:r w:rsidRPr="55F49698">
        <w:rPr>
          <w:rFonts w:eastAsia="Calibri"/>
        </w:rPr>
        <w:t>impediments or obstacles caused by legislative or administrative measures or judicial acts.</w:t>
      </w:r>
    </w:p>
    <w:p w14:paraId="7193EDDD" w14:textId="07A68902" w:rsidR="1509DBC0" w:rsidRPr="00A6671D" w:rsidRDefault="1509DBC0" w:rsidP="55F49698">
      <w:pPr>
        <w:spacing w:after="0"/>
        <w:rPr>
          <w:rFonts w:eastAsia="Calibri"/>
        </w:rPr>
      </w:pPr>
    </w:p>
    <w:p w14:paraId="4865C262" w14:textId="78B53071" w:rsidR="55F49698" w:rsidRPr="00330703" w:rsidRDefault="38CE47C8" w:rsidP="00330703">
      <w:pPr>
        <w:spacing w:after="0"/>
        <w:rPr>
          <w:rFonts w:eastAsia="Calibri"/>
        </w:rPr>
      </w:pPr>
      <w:r w:rsidRPr="55F49698">
        <w:rPr>
          <w:rFonts w:eastAsia="Calibri"/>
        </w:rPr>
        <w:t>Euronext Securities Milan</w:t>
      </w:r>
      <w:r w:rsidR="1509DBC0" w:rsidRPr="55F49698">
        <w:rPr>
          <w:rFonts w:eastAsia="Calibri"/>
        </w:rPr>
        <w:t xml:space="preserve"> is required to give effect to all the instructions issued by the authorities and/or by other persons they have authorised. This may lead to temporary suspensions and delays in the performance of the obligations of </w:t>
      </w:r>
      <w:r w:rsidR="36BCA4EB" w:rsidRPr="55F49698">
        <w:rPr>
          <w:rFonts w:eastAsia="Calibri"/>
        </w:rPr>
        <w:t>Euronext Securities Milan</w:t>
      </w:r>
      <w:r w:rsidR="1509DBC0" w:rsidRPr="55F49698">
        <w:rPr>
          <w:rFonts w:eastAsia="Calibri"/>
        </w:rPr>
        <w:t xml:space="preserve"> or in their performance in special ways; the </w:t>
      </w:r>
      <w:r w:rsidR="39F4C070" w:rsidRPr="55F49698">
        <w:rPr>
          <w:rFonts w:eastAsia="Calibri"/>
        </w:rPr>
        <w:t xml:space="preserve">User Company </w:t>
      </w:r>
      <w:r w:rsidR="1509DBC0" w:rsidRPr="55F49698">
        <w:rPr>
          <w:rFonts w:eastAsia="Calibri"/>
        </w:rPr>
        <w:t xml:space="preserve">shall nonetheless be required to perform the obligations deriving from the </w:t>
      </w:r>
      <w:proofErr w:type="spellStart"/>
      <w:r w:rsidR="0FBDA7B4" w:rsidRPr="00A6671D">
        <w:rPr>
          <w:rFonts w:eastAsia="Calibri"/>
        </w:rPr>
        <w:t>MyEuronext</w:t>
      </w:r>
      <w:proofErr w:type="spellEnd"/>
      <w:r w:rsidR="0FBDA7B4" w:rsidRPr="00A6671D">
        <w:rPr>
          <w:rFonts w:eastAsia="Calibri"/>
        </w:rPr>
        <w:t xml:space="preserve"> A</w:t>
      </w:r>
      <w:r w:rsidR="0FBDA7B4" w:rsidRPr="55F49698">
        <w:rPr>
          <w:rFonts w:eastAsia="Calibri"/>
        </w:rPr>
        <w:t xml:space="preserve">ccess Form </w:t>
      </w:r>
      <w:r w:rsidR="1509DBC0" w:rsidRPr="55F49698">
        <w:rPr>
          <w:rFonts w:eastAsia="Calibri"/>
        </w:rPr>
        <w:t xml:space="preserve">and pay the sums due to </w:t>
      </w:r>
      <w:r w:rsidR="48561B71" w:rsidRPr="55F49698">
        <w:rPr>
          <w:rFonts w:eastAsia="Calibri"/>
        </w:rPr>
        <w:t>Euronext Securities Milan</w:t>
      </w:r>
      <w:r w:rsidR="1509DBC0" w:rsidRPr="55F49698">
        <w:rPr>
          <w:rFonts w:eastAsia="Calibri"/>
        </w:rPr>
        <w:t>.</w:t>
      </w:r>
    </w:p>
    <w:p w14:paraId="1BE1237F" w14:textId="4F24CE47" w:rsidR="55F49698" w:rsidRPr="00330703" w:rsidRDefault="55F49698" w:rsidP="55F49698">
      <w:pPr>
        <w:rPr>
          <w:rFonts w:eastAsia="Calibri" w:cstheme="minorBidi"/>
          <w:u w:val="single"/>
        </w:rPr>
      </w:pPr>
    </w:p>
    <w:sectPr w:rsidR="55F49698" w:rsidRPr="00330703" w:rsidSect="00BD15F1">
      <w:headerReference w:type="even" r:id="rId18"/>
      <w:headerReference w:type="default" r:id="rId19"/>
      <w:headerReference w:type="first" r:id="rId20"/>
      <w:pgSz w:w="11906" w:h="16838" w:code="9"/>
      <w:pgMar w:top="1245" w:right="851" w:bottom="1134"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33C2B" w14:textId="77777777" w:rsidR="00797DAA" w:rsidRDefault="00797DAA" w:rsidP="00982808">
      <w:r>
        <w:separator/>
      </w:r>
    </w:p>
  </w:endnote>
  <w:endnote w:type="continuationSeparator" w:id="0">
    <w:p w14:paraId="61DCF47B" w14:textId="77777777" w:rsidR="00797DAA" w:rsidRDefault="00797DAA" w:rsidP="00982808">
      <w:r>
        <w:continuationSeparator/>
      </w:r>
    </w:p>
  </w:endnote>
  <w:endnote w:type="continuationNotice" w:id="1">
    <w:p w14:paraId="1FF27E25" w14:textId="77777777" w:rsidR="00797DAA" w:rsidRDefault="00797D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569618505"/>
      <w:docPartObj>
        <w:docPartGallery w:val="Page Numbers (Bottom of Page)"/>
        <w:docPartUnique/>
      </w:docPartObj>
    </w:sdtPr>
    <w:sdtEndPr>
      <w:rPr>
        <w:sz w:val="20"/>
        <w:szCs w:val="20"/>
      </w:rPr>
    </w:sdtEndPr>
    <w:sdtContent>
      <w:sdt>
        <w:sdtPr>
          <w:rPr>
            <w:sz w:val="16"/>
            <w:szCs w:val="16"/>
          </w:rPr>
          <w:id w:val="-1769616900"/>
          <w:docPartObj>
            <w:docPartGallery w:val="Page Numbers (Top of Page)"/>
            <w:docPartUnique/>
          </w:docPartObj>
        </w:sdtPr>
        <w:sdtEndPr>
          <w:rPr>
            <w:sz w:val="20"/>
            <w:szCs w:val="20"/>
          </w:rPr>
        </w:sdtEndPr>
        <w:sdtContent>
          <w:p w14:paraId="7C6E6A1D" w14:textId="4ABE81C1" w:rsidR="00FD6369" w:rsidRPr="00C77801" w:rsidRDefault="00ED0764" w:rsidP="00A63077">
            <w:pPr>
              <w:pStyle w:val="Bunntekst"/>
              <w:spacing w:after="0"/>
              <w:jc w:val="left"/>
              <w:rPr>
                <w:sz w:val="16"/>
                <w:szCs w:val="16"/>
              </w:rPr>
            </w:pPr>
            <w:r>
              <w:rPr>
                <w:sz w:val="16"/>
                <w:szCs w:val="16"/>
              </w:rPr>
              <w:t>May 2025</w:t>
            </w:r>
            <w:r w:rsidR="00FE1163">
              <w:rPr>
                <w:sz w:val="16"/>
                <w:szCs w:val="16"/>
              </w:rPr>
              <w:t xml:space="preserve"> – </w:t>
            </w:r>
            <w:r>
              <w:rPr>
                <w:sz w:val="16"/>
                <w:szCs w:val="16"/>
              </w:rPr>
              <w:t xml:space="preserve">Euronext Securities </w:t>
            </w:r>
            <w:proofErr w:type="spellStart"/>
            <w:r>
              <w:rPr>
                <w:sz w:val="16"/>
                <w:szCs w:val="16"/>
              </w:rPr>
              <w:t>MyEuronext</w:t>
            </w:r>
            <w:proofErr w:type="spellEnd"/>
            <w:r>
              <w:rPr>
                <w:sz w:val="16"/>
                <w:szCs w:val="16"/>
              </w:rPr>
              <w:t xml:space="preserve"> Access Form</w:t>
            </w:r>
            <w:r w:rsidR="00BA5C74" w:rsidRPr="00C77801">
              <w:rPr>
                <w:sz w:val="16"/>
                <w:szCs w:val="16"/>
              </w:rPr>
              <w:t xml:space="preserve"> </w:t>
            </w:r>
            <w:r w:rsidR="00BA5C74" w:rsidRPr="00C77801">
              <w:rPr>
                <w:sz w:val="16"/>
                <w:szCs w:val="16"/>
              </w:rPr>
              <w:tab/>
            </w:r>
            <w:sdt>
              <w:sdtPr>
                <w:rPr>
                  <w:sz w:val="16"/>
                  <w:szCs w:val="16"/>
                  <w:shd w:val="clear" w:color="auto" w:fill="E6E6E6"/>
                </w:rPr>
                <w:id w:val="1702515684"/>
                <w:docPartObj>
                  <w:docPartGallery w:val="Page Numbers (Top of Page)"/>
                  <w:docPartUnique/>
                </w:docPartObj>
              </w:sdtPr>
              <w:sdtEndPr>
                <w:rPr>
                  <w:shd w:val="clear" w:color="auto" w:fill="auto"/>
                </w:rPr>
              </w:sdtEndPr>
              <w:sdtContent>
                <w:r w:rsidR="00BA5C74" w:rsidRPr="00C77801">
                  <w:rPr>
                    <w:sz w:val="16"/>
                    <w:szCs w:val="16"/>
                  </w:rPr>
                  <w:t xml:space="preserve">Page </w:t>
                </w:r>
                <w:r w:rsidR="00BA5C74" w:rsidRPr="00C77801">
                  <w:rPr>
                    <w:sz w:val="16"/>
                    <w:szCs w:val="16"/>
                    <w:shd w:val="clear" w:color="auto" w:fill="E6E6E6"/>
                  </w:rPr>
                  <w:fldChar w:fldCharType="begin"/>
                </w:r>
                <w:r w:rsidR="00BA5C74" w:rsidRPr="00C77801">
                  <w:rPr>
                    <w:sz w:val="16"/>
                    <w:szCs w:val="16"/>
                  </w:rPr>
                  <w:instrText xml:space="preserve"> PAGE </w:instrText>
                </w:r>
                <w:r w:rsidR="00BA5C74" w:rsidRPr="00C77801">
                  <w:rPr>
                    <w:sz w:val="16"/>
                    <w:szCs w:val="16"/>
                    <w:shd w:val="clear" w:color="auto" w:fill="E6E6E6"/>
                  </w:rPr>
                  <w:fldChar w:fldCharType="separate"/>
                </w:r>
                <w:r w:rsidR="00BA5C74" w:rsidRPr="00C77801">
                  <w:rPr>
                    <w:sz w:val="16"/>
                    <w:szCs w:val="16"/>
                    <w:shd w:val="clear" w:color="auto" w:fill="E6E6E6"/>
                  </w:rPr>
                  <w:t>1</w:t>
                </w:r>
                <w:r w:rsidR="00BA5C74" w:rsidRPr="00C77801">
                  <w:rPr>
                    <w:sz w:val="16"/>
                    <w:szCs w:val="16"/>
                    <w:shd w:val="clear" w:color="auto" w:fill="E6E6E6"/>
                  </w:rPr>
                  <w:fldChar w:fldCharType="end"/>
                </w:r>
                <w:r w:rsidR="00BA5C74" w:rsidRPr="00C77801">
                  <w:rPr>
                    <w:sz w:val="16"/>
                    <w:szCs w:val="16"/>
                  </w:rPr>
                  <w:t xml:space="preserve"> of </w:t>
                </w:r>
                <w:r w:rsidR="00BA5C74" w:rsidRPr="00C77801">
                  <w:rPr>
                    <w:sz w:val="16"/>
                    <w:szCs w:val="16"/>
                    <w:shd w:val="clear" w:color="auto" w:fill="E6E6E6"/>
                  </w:rPr>
                  <w:fldChar w:fldCharType="begin"/>
                </w:r>
                <w:r w:rsidR="00BA5C74" w:rsidRPr="00C77801">
                  <w:rPr>
                    <w:sz w:val="16"/>
                    <w:szCs w:val="16"/>
                  </w:rPr>
                  <w:instrText xml:space="preserve"> NUMPAGES  </w:instrText>
                </w:r>
                <w:r w:rsidR="00BA5C74" w:rsidRPr="00C77801">
                  <w:rPr>
                    <w:sz w:val="16"/>
                    <w:szCs w:val="16"/>
                    <w:shd w:val="clear" w:color="auto" w:fill="E6E6E6"/>
                  </w:rPr>
                  <w:fldChar w:fldCharType="separate"/>
                </w:r>
                <w:r w:rsidR="00BA5C74" w:rsidRPr="00C77801">
                  <w:rPr>
                    <w:sz w:val="16"/>
                    <w:szCs w:val="16"/>
                    <w:shd w:val="clear" w:color="auto" w:fill="E6E6E6"/>
                  </w:rPr>
                  <w:t>13</w:t>
                </w:r>
                <w:r w:rsidR="00BA5C74" w:rsidRPr="00C77801">
                  <w:rPr>
                    <w:sz w:val="16"/>
                    <w:szCs w:val="16"/>
                    <w:shd w:val="clear" w:color="auto" w:fill="E6E6E6"/>
                  </w:rPr>
                  <w:fldChar w:fldCharType="end"/>
                </w:r>
              </w:sdtContent>
            </w:sdt>
          </w:p>
        </w:sdtContent>
      </w:sdt>
    </w:sdtContent>
  </w:sdt>
  <w:p w14:paraId="32E9E77A" w14:textId="77777777" w:rsidR="00FD6369" w:rsidRDefault="00FD6369" w:rsidP="0098280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D42EF" w14:textId="57928C8E" w:rsidR="00FD6369" w:rsidRPr="00557E7B" w:rsidRDefault="00FD6369" w:rsidP="00982808">
    <w:pPr>
      <w:pStyle w:val="Bunntekst"/>
      <w:rPr>
        <w:sz w:val="16"/>
        <w:szCs w:val="16"/>
      </w:rPr>
    </w:pPr>
    <w:r w:rsidRPr="00557E7B">
      <w:rPr>
        <w:noProof/>
        <w:sz w:val="16"/>
        <w:szCs w:val="16"/>
        <w:shd w:val="clear" w:color="auto" w:fill="E6E6E6"/>
      </w:rPr>
      <w:drawing>
        <wp:anchor distT="0" distB="0" distL="114300" distR="114300" simplePos="0" relativeHeight="251658240" behindDoc="1" locked="0" layoutInCell="1" allowOverlap="1" wp14:anchorId="08945C21" wp14:editId="78594A4E">
          <wp:simplePos x="0" y="0"/>
          <wp:positionH relativeFrom="column">
            <wp:posOffset>-908685</wp:posOffset>
          </wp:positionH>
          <wp:positionV relativeFrom="page">
            <wp:posOffset>9774767</wp:posOffset>
          </wp:positionV>
          <wp:extent cx="7593965" cy="905510"/>
          <wp:effectExtent l="0" t="0" r="6985" b="889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93965" cy="905510"/>
                  </a:xfrm>
                  <a:prstGeom prst="rect">
                    <a:avLst/>
                  </a:prstGeom>
                </pic:spPr>
              </pic:pic>
            </a:graphicData>
          </a:graphic>
          <wp14:sizeRelH relativeFrom="page">
            <wp14:pctWidth>0</wp14:pctWidth>
          </wp14:sizeRelH>
          <wp14:sizeRelV relativeFrom="page">
            <wp14:pctHeight>0</wp14:pctHeight>
          </wp14:sizeRelV>
        </wp:anchor>
      </w:drawing>
    </w:r>
    <w:r w:rsidR="00EE78D8">
      <w:rPr>
        <w:sz w:val="16"/>
        <w:szCs w:val="16"/>
      </w:rPr>
      <w:t xml:space="preserve">May 2025 – Euronext Securities </w:t>
    </w:r>
    <w:proofErr w:type="spellStart"/>
    <w:r w:rsidR="006B4B78">
      <w:rPr>
        <w:sz w:val="16"/>
        <w:szCs w:val="16"/>
      </w:rPr>
      <w:t>MyEuronext</w:t>
    </w:r>
    <w:proofErr w:type="spellEnd"/>
    <w:r w:rsidR="006B4B78">
      <w:rPr>
        <w:sz w:val="16"/>
        <w:szCs w:val="16"/>
      </w:rPr>
      <w:t xml:space="preserve"> Access Form</w:t>
    </w:r>
    <w:r w:rsidRPr="00557E7B">
      <w:rPr>
        <w:sz w:val="16"/>
        <w:szCs w:val="16"/>
      </w:rPr>
      <w:t xml:space="preserve"> </w:t>
    </w:r>
    <w:r w:rsidRPr="00557E7B">
      <w:rPr>
        <w:sz w:val="16"/>
        <w:szCs w:val="16"/>
      </w:rPr>
      <w:tab/>
    </w:r>
    <w:sdt>
      <w:sdtPr>
        <w:rPr>
          <w:sz w:val="16"/>
          <w:szCs w:val="16"/>
          <w:shd w:val="clear" w:color="auto" w:fill="E6E6E6"/>
        </w:rPr>
        <w:id w:val="-281110541"/>
        <w:docPartObj>
          <w:docPartGallery w:val="Page Numbers (Bottom of Page)"/>
          <w:docPartUnique/>
        </w:docPartObj>
      </w:sdtPr>
      <w:sdtEndPr>
        <w:rPr>
          <w:shd w:val="clear" w:color="auto" w:fill="auto"/>
        </w:rPr>
      </w:sdtEndPr>
      <w:sdtContent>
        <w:sdt>
          <w:sdtPr>
            <w:rPr>
              <w:sz w:val="16"/>
              <w:szCs w:val="16"/>
              <w:shd w:val="clear" w:color="auto" w:fill="E6E6E6"/>
            </w:rPr>
            <w:id w:val="-1325651423"/>
            <w:docPartObj>
              <w:docPartGallery w:val="Page Numbers (Top of Page)"/>
              <w:docPartUnique/>
            </w:docPartObj>
          </w:sdtPr>
          <w:sdtEndPr>
            <w:rPr>
              <w:shd w:val="clear" w:color="auto" w:fill="auto"/>
            </w:rPr>
          </w:sdtEndPr>
          <w:sdtContent>
            <w:r w:rsidRPr="00557E7B">
              <w:rPr>
                <w:sz w:val="16"/>
                <w:szCs w:val="16"/>
              </w:rPr>
              <w:t xml:space="preserve">Page </w:t>
            </w:r>
            <w:r w:rsidRPr="00557E7B">
              <w:rPr>
                <w:sz w:val="16"/>
                <w:szCs w:val="16"/>
                <w:shd w:val="clear" w:color="auto" w:fill="E6E6E6"/>
              </w:rPr>
              <w:fldChar w:fldCharType="begin"/>
            </w:r>
            <w:r w:rsidRPr="00557E7B">
              <w:rPr>
                <w:sz w:val="16"/>
                <w:szCs w:val="16"/>
              </w:rPr>
              <w:instrText xml:space="preserve"> PAGE </w:instrText>
            </w:r>
            <w:r w:rsidRPr="00557E7B">
              <w:rPr>
                <w:sz w:val="16"/>
                <w:szCs w:val="16"/>
                <w:shd w:val="clear" w:color="auto" w:fill="E6E6E6"/>
              </w:rPr>
              <w:fldChar w:fldCharType="separate"/>
            </w:r>
            <w:r w:rsidRPr="00557E7B">
              <w:rPr>
                <w:sz w:val="16"/>
                <w:szCs w:val="16"/>
              </w:rPr>
              <w:t>2</w:t>
            </w:r>
            <w:r w:rsidRPr="00557E7B">
              <w:rPr>
                <w:sz w:val="16"/>
                <w:szCs w:val="16"/>
                <w:shd w:val="clear" w:color="auto" w:fill="E6E6E6"/>
              </w:rPr>
              <w:fldChar w:fldCharType="end"/>
            </w:r>
            <w:r w:rsidRPr="00557E7B">
              <w:rPr>
                <w:sz w:val="16"/>
                <w:szCs w:val="16"/>
              </w:rPr>
              <w:t xml:space="preserve"> of </w:t>
            </w:r>
            <w:r w:rsidRPr="00557E7B">
              <w:rPr>
                <w:sz w:val="16"/>
                <w:szCs w:val="16"/>
                <w:shd w:val="clear" w:color="auto" w:fill="E6E6E6"/>
              </w:rPr>
              <w:fldChar w:fldCharType="begin"/>
            </w:r>
            <w:r w:rsidRPr="00557E7B">
              <w:rPr>
                <w:sz w:val="16"/>
                <w:szCs w:val="16"/>
              </w:rPr>
              <w:instrText xml:space="preserve"> NUMPAGES  </w:instrText>
            </w:r>
            <w:r w:rsidRPr="00557E7B">
              <w:rPr>
                <w:sz w:val="16"/>
                <w:szCs w:val="16"/>
                <w:shd w:val="clear" w:color="auto" w:fill="E6E6E6"/>
              </w:rPr>
              <w:fldChar w:fldCharType="separate"/>
            </w:r>
            <w:r w:rsidRPr="00557E7B">
              <w:rPr>
                <w:sz w:val="16"/>
                <w:szCs w:val="16"/>
              </w:rPr>
              <w:t>18</w:t>
            </w:r>
            <w:r w:rsidRPr="00557E7B">
              <w:rPr>
                <w:sz w:val="16"/>
                <w:szCs w:val="16"/>
                <w:shd w:val="clear" w:color="auto" w:fill="E6E6E6"/>
              </w:rPr>
              <w:fldChar w:fldCharType="end"/>
            </w:r>
          </w:sdtContent>
        </w:sdt>
      </w:sdtContent>
    </w:sdt>
  </w:p>
  <w:p w14:paraId="007D8772" w14:textId="77777777" w:rsidR="00FD6369" w:rsidRPr="00786BA0" w:rsidRDefault="00FD6369" w:rsidP="00982808">
    <w:pPr>
      <w:pStyle w:val="Bunntekst"/>
      <w:rPr>
        <w:color w:val="008D7F"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C20E8" w14:textId="77777777" w:rsidR="00797DAA" w:rsidRDefault="00797DAA" w:rsidP="00982808">
      <w:r>
        <w:separator/>
      </w:r>
    </w:p>
  </w:footnote>
  <w:footnote w:type="continuationSeparator" w:id="0">
    <w:p w14:paraId="37DD13B2" w14:textId="77777777" w:rsidR="00797DAA" w:rsidRDefault="00797DAA" w:rsidP="00982808">
      <w:r>
        <w:continuationSeparator/>
      </w:r>
    </w:p>
  </w:footnote>
  <w:footnote w:type="continuationNotice" w:id="1">
    <w:p w14:paraId="165F8686" w14:textId="77777777" w:rsidR="00797DAA" w:rsidRDefault="00797D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97EA" w14:textId="77777777" w:rsidR="00FD6369" w:rsidRDefault="00FD6369" w:rsidP="00982808">
    <w:pPr>
      <w:pStyle w:val="Topptekst"/>
    </w:pPr>
    <w:r>
      <w:rPr>
        <w:noProof/>
        <w:color w:val="2B579A"/>
        <w:shd w:val="clear" w:color="auto" w:fill="E6E6E6"/>
      </w:rPr>
      <w:drawing>
        <wp:anchor distT="0" distB="0" distL="114300" distR="114300" simplePos="0" relativeHeight="251658241" behindDoc="1" locked="0" layoutInCell="1" allowOverlap="1" wp14:anchorId="5ABF9341" wp14:editId="0281007B">
          <wp:simplePos x="0" y="0"/>
          <wp:positionH relativeFrom="column">
            <wp:posOffset>-890270</wp:posOffset>
          </wp:positionH>
          <wp:positionV relativeFrom="page">
            <wp:posOffset>0</wp:posOffset>
          </wp:positionV>
          <wp:extent cx="7595870" cy="1627505"/>
          <wp:effectExtent l="0" t="0" r="0" b="0"/>
          <wp:wrapNone/>
          <wp:docPr id="4" name="Image 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199" descr="Shape&#10;&#10;Description automatically generated with low confidence"/>
                  <pic:cNvPicPr/>
                </pic:nvPicPr>
                <pic:blipFill>
                  <a:blip r:embed="rId1"/>
                  <a:stretch>
                    <a:fillRect/>
                  </a:stretch>
                </pic:blipFill>
                <pic:spPr>
                  <a:xfrm>
                    <a:off x="0" y="0"/>
                    <a:ext cx="7595870" cy="162750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7058E" w14:textId="77777777" w:rsidR="00FD6369" w:rsidRDefault="00FD6369" w:rsidP="00982808">
    <w:pPr>
      <w:pStyle w:val="Topptekst"/>
    </w:pPr>
    <w:r>
      <w:rPr>
        <w:noProof/>
        <w:color w:val="2B579A"/>
        <w:shd w:val="clear" w:color="auto" w:fill="E6E6E6"/>
      </w:rPr>
      <w:drawing>
        <wp:anchor distT="0" distB="0" distL="114300" distR="114300" simplePos="0" relativeHeight="251658244" behindDoc="1" locked="0" layoutInCell="1" allowOverlap="1" wp14:anchorId="2C256058" wp14:editId="30EDE6A9">
          <wp:simplePos x="0" y="0"/>
          <wp:positionH relativeFrom="column">
            <wp:posOffset>-914400</wp:posOffset>
          </wp:positionH>
          <wp:positionV relativeFrom="page">
            <wp:posOffset>0</wp:posOffset>
          </wp:positionV>
          <wp:extent cx="7595870" cy="1627505"/>
          <wp:effectExtent l="0" t="0" r="0" b="0"/>
          <wp:wrapNone/>
          <wp:docPr id="5" name="Imag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199" descr="Shape&#10;&#10;Description automatically generated with low confidence"/>
                  <pic:cNvPicPr/>
                </pic:nvPicPr>
                <pic:blipFill>
                  <a:blip r:embed="rId1"/>
                  <a:stretch>
                    <a:fillRect/>
                  </a:stretch>
                </pic:blipFill>
                <pic:spPr>
                  <a:xfrm>
                    <a:off x="0" y="0"/>
                    <a:ext cx="7595870" cy="162750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D06FF" w14:textId="77777777" w:rsidR="00FD6369" w:rsidRDefault="00797DAA" w:rsidP="00982808">
    <w:pPr>
      <w:pStyle w:val="Topptekst"/>
    </w:pPr>
    <w:r>
      <w:rPr>
        <w:color w:val="2B579A"/>
        <w:shd w:val="clear" w:color="auto" w:fill="E6E6E6"/>
      </w:rPr>
      <w:pict w14:anchorId="7A3C73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0;margin-top:0;width:400.75pt;height:160.3pt;rotation:315;z-index:-251658237;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6FA2" w14:textId="77777777" w:rsidR="00FD6369" w:rsidRPr="00B8039C" w:rsidRDefault="00FD6369" w:rsidP="00B8039C">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0AADF" w14:textId="77777777" w:rsidR="00FD6369" w:rsidRDefault="00797DAA" w:rsidP="00982808">
    <w:pPr>
      <w:pStyle w:val="Topptekst"/>
    </w:pPr>
    <w:r>
      <w:rPr>
        <w:color w:val="2B579A"/>
        <w:shd w:val="clear" w:color="auto" w:fill="E6E6E6"/>
      </w:rPr>
      <w:pict w14:anchorId="7C2A86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0;margin-top:0;width:400.75pt;height:160.3pt;rotation:315;z-index:-25165823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llunoedWXQz+QB" int2:id="NI5Vp4N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6479"/>
    <w:multiLevelType w:val="multilevel"/>
    <w:tmpl w:val="41B8C238"/>
    <w:styleLink w:val="NumbLstBullet"/>
    <w:lvl w:ilvl="0">
      <w:start w:val="1"/>
      <w:numFmt w:val="bullet"/>
      <w:pStyle w:val="Bullet1"/>
      <w:lvlText w:val="■"/>
      <w:lvlJc w:val="left"/>
      <w:pPr>
        <w:tabs>
          <w:tab w:val="num" w:pos="340"/>
        </w:tabs>
        <w:ind w:left="340" w:hanging="340"/>
      </w:pPr>
      <w:rPr>
        <w:rFonts w:ascii="Arial" w:hAnsi="Arial" w:hint="default"/>
        <w:color w:val="008D7F"/>
      </w:rPr>
    </w:lvl>
    <w:lvl w:ilvl="1">
      <w:start w:val="1"/>
      <w:numFmt w:val="bullet"/>
      <w:pStyle w:val="Bullet2"/>
      <w:lvlText w:val="–"/>
      <w:lvlJc w:val="left"/>
      <w:pPr>
        <w:tabs>
          <w:tab w:val="num" w:pos="680"/>
        </w:tabs>
        <w:ind w:left="680" w:hanging="340"/>
      </w:pPr>
      <w:rPr>
        <w:rFonts w:ascii="Arial" w:hAnsi="Arial" w:hint="default"/>
        <w:color w:val="008D7F"/>
      </w:rPr>
    </w:lvl>
    <w:lvl w:ilvl="2">
      <w:start w:val="1"/>
      <w:numFmt w:val="bullet"/>
      <w:pStyle w:val="Bullet3"/>
      <w:lvlText w:val="■"/>
      <w:lvlJc w:val="left"/>
      <w:pPr>
        <w:tabs>
          <w:tab w:val="num" w:pos="1021"/>
        </w:tabs>
        <w:ind w:left="1021" w:hanging="341"/>
      </w:pPr>
      <w:rPr>
        <w:rFonts w:ascii="Arial" w:hAnsi="Arial" w:hint="default"/>
        <w:color w:val="008D7F"/>
      </w:rPr>
    </w:lvl>
    <w:lvl w:ilvl="3">
      <w:start w:val="1"/>
      <w:numFmt w:val="bullet"/>
      <w:pStyle w:val="Bullet4"/>
      <w:lvlText w:val="–"/>
      <w:lvlJc w:val="left"/>
      <w:pPr>
        <w:tabs>
          <w:tab w:val="num" w:pos="1361"/>
        </w:tabs>
        <w:ind w:left="1361" w:hanging="340"/>
      </w:pPr>
      <w:rPr>
        <w:rFonts w:ascii="Arial" w:hAnsi="Arial" w:hint="default"/>
        <w:color w:val="008D7F"/>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 w15:restartNumberingAfterBreak="0">
    <w:nsid w:val="06E778D0"/>
    <w:multiLevelType w:val="hybridMultilevel"/>
    <w:tmpl w:val="162CF812"/>
    <w:lvl w:ilvl="0" w:tplc="FFFFFFFF">
      <w:start w:val="1"/>
      <w:numFmt w:val="decimal"/>
      <w:lvlText w:val="%1."/>
      <w:lvlJc w:val="left"/>
      <w:pPr>
        <w:ind w:left="720" w:hanging="360"/>
      </w:pPr>
      <w:rPr>
        <w:rFonts w:ascii="Verdana" w:eastAsia="Times New Roman" w:hAnsi="Verdana" w:cstheme="minorHAns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8A623E"/>
    <w:multiLevelType w:val="hybridMultilevel"/>
    <w:tmpl w:val="39224142"/>
    <w:lvl w:ilvl="0" w:tplc="E42AE52A">
      <w:start w:val="1"/>
      <w:numFmt w:val="bullet"/>
      <w:lvlText w:val=""/>
      <w:lvlJc w:val="left"/>
      <w:pPr>
        <w:ind w:left="720" w:hanging="360"/>
      </w:pPr>
      <w:rPr>
        <w:rFonts w:ascii="Symbol" w:hAnsi="Symbol" w:hint="default"/>
        <w:color w:val="008D7F" w:themeColor="text1"/>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6F770"/>
    <w:multiLevelType w:val="multilevel"/>
    <w:tmpl w:val="D472BBE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16BB3DD7"/>
    <w:multiLevelType w:val="hybridMultilevel"/>
    <w:tmpl w:val="2FBEFA0A"/>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B60109"/>
    <w:multiLevelType w:val="hybridMultilevel"/>
    <w:tmpl w:val="162CF812"/>
    <w:lvl w:ilvl="0" w:tplc="60C4B644">
      <w:start w:val="1"/>
      <w:numFmt w:val="decimal"/>
      <w:lvlText w:val="%1."/>
      <w:lvlJc w:val="left"/>
      <w:pPr>
        <w:ind w:left="720" w:hanging="360"/>
      </w:pPr>
      <w:rPr>
        <w:rFonts w:ascii="Verdana" w:eastAsia="Times New Roman" w:hAnsi="Verdana"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E01EDF"/>
    <w:multiLevelType w:val="hybridMultilevel"/>
    <w:tmpl w:val="280CBB0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0B267"/>
    <w:multiLevelType w:val="hybridMultilevel"/>
    <w:tmpl w:val="294A830E"/>
    <w:lvl w:ilvl="0" w:tplc="562C410A">
      <w:start w:val="1"/>
      <w:numFmt w:val="lowerLetter"/>
      <w:lvlText w:val="%1)"/>
      <w:lvlJc w:val="left"/>
      <w:pPr>
        <w:ind w:left="720" w:hanging="360"/>
      </w:pPr>
    </w:lvl>
    <w:lvl w:ilvl="1" w:tplc="96387C0E">
      <w:start w:val="1"/>
      <w:numFmt w:val="lowerLetter"/>
      <w:lvlText w:val="%2."/>
      <w:lvlJc w:val="left"/>
      <w:pPr>
        <w:ind w:left="1440" w:hanging="360"/>
      </w:pPr>
    </w:lvl>
    <w:lvl w:ilvl="2" w:tplc="9C5ACE8A">
      <w:start w:val="1"/>
      <w:numFmt w:val="lowerRoman"/>
      <w:lvlText w:val="%3."/>
      <w:lvlJc w:val="right"/>
      <w:pPr>
        <w:ind w:left="2160" w:hanging="180"/>
      </w:pPr>
    </w:lvl>
    <w:lvl w:ilvl="3" w:tplc="02E6932A">
      <w:start w:val="1"/>
      <w:numFmt w:val="decimal"/>
      <w:lvlText w:val="%4."/>
      <w:lvlJc w:val="left"/>
      <w:pPr>
        <w:ind w:left="2880" w:hanging="360"/>
      </w:pPr>
    </w:lvl>
    <w:lvl w:ilvl="4" w:tplc="4A4CA91A">
      <w:start w:val="1"/>
      <w:numFmt w:val="lowerLetter"/>
      <w:lvlText w:val="%5."/>
      <w:lvlJc w:val="left"/>
      <w:pPr>
        <w:ind w:left="3600" w:hanging="360"/>
      </w:pPr>
    </w:lvl>
    <w:lvl w:ilvl="5" w:tplc="EE92D850">
      <w:start w:val="1"/>
      <w:numFmt w:val="lowerRoman"/>
      <w:lvlText w:val="%6."/>
      <w:lvlJc w:val="right"/>
      <w:pPr>
        <w:ind w:left="4320" w:hanging="180"/>
      </w:pPr>
    </w:lvl>
    <w:lvl w:ilvl="6" w:tplc="2FDC78C0">
      <w:start w:val="1"/>
      <w:numFmt w:val="decimal"/>
      <w:lvlText w:val="%7."/>
      <w:lvlJc w:val="left"/>
      <w:pPr>
        <w:ind w:left="5040" w:hanging="360"/>
      </w:pPr>
    </w:lvl>
    <w:lvl w:ilvl="7" w:tplc="D37271AE">
      <w:start w:val="1"/>
      <w:numFmt w:val="lowerLetter"/>
      <w:lvlText w:val="%8."/>
      <w:lvlJc w:val="left"/>
      <w:pPr>
        <w:ind w:left="5760" w:hanging="360"/>
      </w:pPr>
    </w:lvl>
    <w:lvl w:ilvl="8" w:tplc="91CA7520">
      <w:start w:val="1"/>
      <w:numFmt w:val="lowerRoman"/>
      <w:lvlText w:val="%9."/>
      <w:lvlJc w:val="right"/>
      <w:pPr>
        <w:ind w:left="6480" w:hanging="180"/>
      </w:pPr>
    </w:lvl>
  </w:abstractNum>
  <w:abstractNum w:abstractNumId="8" w15:restartNumberingAfterBreak="0">
    <w:nsid w:val="216569A4"/>
    <w:multiLevelType w:val="hybridMultilevel"/>
    <w:tmpl w:val="4C7CBD00"/>
    <w:lvl w:ilvl="0" w:tplc="040C000F">
      <w:start w:val="1"/>
      <w:numFmt w:val="decimal"/>
      <w:lvlText w:val="%1."/>
      <w:lvlJc w:val="left"/>
      <w:pPr>
        <w:ind w:left="720" w:hanging="360"/>
      </w:pPr>
      <w:rPr>
        <w:rFonts w:hint="default"/>
      </w:rPr>
    </w:lvl>
    <w:lvl w:ilvl="1" w:tplc="53E26CEE">
      <w:start w:val="1"/>
      <w:numFmt w:val="lowerLetter"/>
      <w:lvlText w:val="(%2)"/>
      <w:lvlJc w:val="left"/>
      <w:pPr>
        <w:ind w:left="1450" w:hanging="37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20845A6"/>
    <w:multiLevelType w:val="hybridMultilevel"/>
    <w:tmpl w:val="85245D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2E1F8E"/>
    <w:multiLevelType w:val="hybridMultilevel"/>
    <w:tmpl w:val="71B21A02"/>
    <w:lvl w:ilvl="0" w:tplc="FD74DB8C">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010FFC"/>
    <w:multiLevelType w:val="hybridMultilevel"/>
    <w:tmpl w:val="E5A692C4"/>
    <w:lvl w:ilvl="0" w:tplc="E1122E8E">
      <w:start w:val="1"/>
      <w:numFmt w:val="lowerLetter"/>
      <w:lvlText w:val="(%1)"/>
      <w:lvlJc w:val="left"/>
      <w:pPr>
        <w:ind w:left="720" w:hanging="360"/>
      </w:pPr>
      <w:rPr>
        <w:rFonts w:ascii="Verdana" w:hAnsi="Verdana" w:hint="default"/>
        <w:color w:val="008D7F" w:themeColor="text1"/>
        <w:sz w:val="20"/>
        <w:szCs w:val="24"/>
      </w:rPr>
    </w:lvl>
    <w:lvl w:ilvl="1" w:tplc="E1122E8E">
      <w:start w:val="1"/>
      <w:numFmt w:val="lowerLetter"/>
      <w:lvlText w:val="(%2)"/>
      <w:lvlJc w:val="left"/>
      <w:pPr>
        <w:ind w:left="1440" w:hanging="360"/>
      </w:pPr>
      <w:rPr>
        <w:rFonts w:ascii="Verdana" w:hAnsi="Verdana" w:hint="default"/>
        <w:color w:val="008D7F" w:themeColor="text1"/>
        <w:sz w:val="20"/>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5F691E"/>
    <w:multiLevelType w:val="multilevel"/>
    <w:tmpl w:val="52C247F0"/>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2D70243"/>
    <w:multiLevelType w:val="hybridMultilevel"/>
    <w:tmpl w:val="ED78D45A"/>
    <w:lvl w:ilvl="0" w:tplc="727A514A">
      <w:start w:val="2"/>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8D42BD4"/>
    <w:multiLevelType w:val="hybridMultilevel"/>
    <w:tmpl w:val="B0F666B2"/>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7E5480"/>
    <w:multiLevelType w:val="hybridMultilevel"/>
    <w:tmpl w:val="F4CA913C"/>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4B4E3E"/>
    <w:multiLevelType w:val="multilevel"/>
    <w:tmpl w:val="0FD22E88"/>
    <w:lvl w:ilvl="0">
      <w:start w:val="1"/>
      <w:numFmt w:val="decimal"/>
      <w:pStyle w:val="AOHead1"/>
      <w:lvlText w:val="%1."/>
      <w:lvlJc w:val="left"/>
      <w:pPr>
        <w:tabs>
          <w:tab w:val="num" w:pos="720"/>
        </w:tabs>
        <w:ind w:left="720" w:hanging="720"/>
      </w:pPr>
      <w:rPr>
        <w:rFonts w:hint="default"/>
        <w:b/>
      </w:rPr>
    </w:lvl>
    <w:lvl w:ilvl="1">
      <w:start w:val="1"/>
      <w:numFmt w:val="decimal"/>
      <w:pStyle w:val="AOHead2"/>
      <w:lvlText w:val="%1.%2"/>
      <w:lvlJc w:val="left"/>
      <w:pPr>
        <w:tabs>
          <w:tab w:val="num" w:pos="720"/>
        </w:tabs>
        <w:ind w:left="720" w:hanging="720"/>
      </w:pPr>
      <w:rPr>
        <w:rFonts w:hint="default"/>
        <w:b w:val="0"/>
        <w:color w:val="auto"/>
        <w:lang w:val="en-GB"/>
      </w:rPr>
    </w:lvl>
    <w:lvl w:ilvl="2">
      <w:start w:val="1"/>
      <w:numFmt w:val="lowerLetter"/>
      <w:pStyle w:val="AOHead3"/>
      <w:lvlText w:val="(%3)"/>
      <w:lvlJc w:val="left"/>
      <w:pPr>
        <w:tabs>
          <w:tab w:val="num" w:pos="1440"/>
        </w:tabs>
        <w:ind w:left="1440" w:hanging="720"/>
      </w:pPr>
      <w:rPr>
        <w:rFonts w:hint="default"/>
      </w:rPr>
    </w:lvl>
    <w:lvl w:ilvl="3">
      <w:start w:val="1"/>
      <w:numFmt w:val="lowerRoman"/>
      <w:pStyle w:val="AOHead1"/>
      <w:lvlText w:val="(%4)"/>
      <w:lvlJc w:val="left"/>
      <w:pPr>
        <w:tabs>
          <w:tab w:val="num" w:pos="2160"/>
        </w:tabs>
        <w:ind w:left="2160" w:hanging="720"/>
      </w:pPr>
      <w:rPr>
        <w:rFonts w:hint="default"/>
      </w:rPr>
    </w:lvl>
    <w:lvl w:ilvl="4">
      <w:start w:val="1"/>
      <w:numFmt w:val="upperLetter"/>
      <w:pStyle w:val="AOHead2"/>
      <w:lvlText w:val="(%5)"/>
      <w:lvlJc w:val="left"/>
      <w:pPr>
        <w:tabs>
          <w:tab w:val="num" w:pos="2880"/>
        </w:tabs>
        <w:ind w:left="2880" w:hanging="720"/>
      </w:pPr>
      <w:rPr>
        <w:rFonts w:hint="default"/>
      </w:rPr>
    </w:lvl>
    <w:lvl w:ilvl="5">
      <w:start w:val="1"/>
      <w:numFmt w:val="upperRoman"/>
      <w:pStyle w:val="AOHead3"/>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7" w15:restartNumberingAfterBreak="0">
    <w:nsid w:val="519D3056"/>
    <w:multiLevelType w:val="multilevel"/>
    <w:tmpl w:val="8AB857B4"/>
    <w:lvl w:ilvl="0">
      <w:start w:val="1"/>
      <w:numFmt w:val="decimal"/>
      <w:pStyle w:val="Numberedlist"/>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E646C2A"/>
    <w:multiLevelType w:val="hybridMultilevel"/>
    <w:tmpl w:val="7C42910E"/>
    <w:lvl w:ilvl="0" w:tplc="48344D5A">
      <w:start w:val="1"/>
      <w:numFmt w:val="decimal"/>
      <w:lvlText w:val="%1."/>
      <w:lvlJc w:val="left"/>
      <w:pPr>
        <w:ind w:left="720" w:hanging="360"/>
      </w:pPr>
      <w:rPr>
        <w:rFonts w:hint="default"/>
        <w:b/>
        <w:bCs/>
        <w:color w:val="auto"/>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E21BDA"/>
    <w:multiLevelType w:val="hybridMultilevel"/>
    <w:tmpl w:val="4BD486F8"/>
    <w:lvl w:ilvl="0" w:tplc="E1122E8E">
      <w:start w:val="1"/>
      <w:numFmt w:val="lowerLetter"/>
      <w:lvlText w:val="(%1)"/>
      <w:lvlJc w:val="left"/>
      <w:pPr>
        <w:ind w:left="720" w:hanging="360"/>
      </w:pPr>
      <w:rPr>
        <w:rFonts w:ascii="Verdana" w:hAnsi="Verdana" w:hint="default"/>
        <w:color w:val="008D7F" w:themeColor="text1"/>
        <w:sz w:val="20"/>
        <w:szCs w:val="24"/>
      </w:rPr>
    </w:lvl>
    <w:lvl w:ilvl="1" w:tplc="41140D9C">
      <w:start w:val="1"/>
      <w:numFmt w:val="lowerLetter"/>
      <w:lvlText w:val="(%2)"/>
      <w:lvlJc w:val="left"/>
      <w:pPr>
        <w:ind w:left="1440" w:hanging="360"/>
      </w:pPr>
      <w:rPr>
        <w:rFonts w:ascii="Verdana" w:hAnsi="Verdana" w:hint="default"/>
        <w:color w:val="auto"/>
        <w:sz w:val="20"/>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AD2EC5"/>
    <w:multiLevelType w:val="hybridMultilevel"/>
    <w:tmpl w:val="8456395C"/>
    <w:lvl w:ilvl="0" w:tplc="040C0015">
      <w:start w:val="1"/>
      <w:numFmt w:val="upperLetter"/>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D20ECE3"/>
    <w:multiLevelType w:val="hybridMultilevel"/>
    <w:tmpl w:val="AE7434FE"/>
    <w:lvl w:ilvl="0" w:tplc="75FA83F8">
      <w:start w:val="1"/>
      <w:numFmt w:val="lowerRoman"/>
      <w:lvlText w:val="%1."/>
      <w:lvlJc w:val="right"/>
      <w:pPr>
        <w:ind w:left="720" w:hanging="360"/>
      </w:pPr>
    </w:lvl>
    <w:lvl w:ilvl="1" w:tplc="5E6A5F7A">
      <w:start w:val="1"/>
      <w:numFmt w:val="lowerLetter"/>
      <w:lvlText w:val="%2."/>
      <w:lvlJc w:val="left"/>
      <w:pPr>
        <w:ind w:left="1440" w:hanging="360"/>
      </w:pPr>
    </w:lvl>
    <w:lvl w:ilvl="2" w:tplc="4656C4BC">
      <w:start w:val="1"/>
      <w:numFmt w:val="lowerRoman"/>
      <w:lvlText w:val="%3."/>
      <w:lvlJc w:val="right"/>
      <w:pPr>
        <w:ind w:left="2160" w:hanging="180"/>
      </w:pPr>
    </w:lvl>
    <w:lvl w:ilvl="3" w:tplc="D7C4FEA2">
      <w:start w:val="1"/>
      <w:numFmt w:val="decimal"/>
      <w:lvlText w:val="%4."/>
      <w:lvlJc w:val="left"/>
      <w:pPr>
        <w:ind w:left="2880" w:hanging="360"/>
      </w:pPr>
    </w:lvl>
    <w:lvl w:ilvl="4" w:tplc="4ECC7586">
      <w:start w:val="1"/>
      <w:numFmt w:val="lowerLetter"/>
      <w:lvlText w:val="%5."/>
      <w:lvlJc w:val="left"/>
      <w:pPr>
        <w:ind w:left="3600" w:hanging="360"/>
      </w:pPr>
    </w:lvl>
    <w:lvl w:ilvl="5" w:tplc="320699D6">
      <w:start w:val="1"/>
      <w:numFmt w:val="lowerRoman"/>
      <w:lvlText w:val="%6."/>
      <w:lvlJc w:val="right"/>
      <w:pPr>
        <w:ind w:left="4320" w:hanging="180"/>
      </w:pPr>
    </w:lvl>
    <w:lvl w:ilvl="6" w:tplc="16F41432">
      <w:start w:val="1"/>
      <w:numFmt w:val="decimal"/>
      <w:lvlText w:val="%7."/>
      <w:lvlJc w:val="left"/>
      <w:pPr>
        <w:ind w:left="5040" w:hanging="360"/>
      </w:pPr>
    </w:lvl>
    <w:lvl w:ilvl="7" w:tplc="31981344">
      <w:start w:val="1"/>
      <w:numFmt w:val="lowerLetter"/>
      <w:lvlText w:val="%8."/>
      <w:lvlJc w:val="left"/>
      <w:pPr>
        <w:ind w:left="5760" w:hanging="360"/>
      </w:pPr>
    </w:lvl>
    <w:lvl w:ilvl="8" w:tplc="60762A9A">
      <w:start w:val="1"/>
      <w:numFmt w:val="lowerRoman"/>
      <w:lvlText w:val="%9."/>
      <w:lvlJc w:val="right"/>
      <w:pPr>
        <w:ind w:left="6480" w:hanging="180"/>
      </w:pPr>
    </w:lvl>
  </w:abstractNum>
  <w:abstractNum w:abstractNumId="22" w15:restartNumberingAfterBreak="0">
    <w:nsid w:val="73282011"/>
    <w:multiLevelType w:val="hybridMultilevel"/>
    <w:tmpl w:val="F1226F7C"/>
    <w:lvl w:ilvl="0" w:tplc="53542420">
      <w:start w:val="1"/>
      <w:numFmt w:val="lowerLetter"/>
      <w:lvlText w:val="(%1)"/>
      <w:lvlJc w:val="left"/>
      <w:pPr>
        <w:ind w:left="1440" w:hanging="360"/>
      </w:pPr>
      <w:rPr>
        <w:rFonts w:ascii="Verdana" w:hAnsi="Verdana" w:hint="default"/>
        <w:color w:val="auto"/>
        <w:sz w:val="20"/>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3986DB3"/>
    <w:multiLevelType w:val="hybridMultilevel"/>
    <w:tmpl w:val="FD0EBF7E"/>
    <w:lvl w:ilvl="0" w:tplc="610ECDB4">
      <w:numFmt w:val="bullet"/>
      <w:lvlText w:val="-"/>
      <w:lvlJc w:val="left"/>
      <w:pPr>
        <w:ind w:left="720" w:hanging="360"/>
      </w:pPr>
      <w:rPr>
        <w:rFonts w:ascii="Verdana" w:eastAsiaTheme="minorHAnsi" w:hAnsi="Verdana"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3B659BF"/>
    <w:multiLevelType w:val="multilevel"/>
    <w:tmpl w:val="4DC27810"/>
    <w:lvl w:ilvl="0">
      <w:start w:val="6"/>
      <w:numFmt w:val="decimal"/>
      <w:lvlText w:val="%1"/>
      <w:lvlJc w:val="left"/>
      <w:pPr>
        <w:ind w:left="360" w:hanging="360"/>
      </w:pPr>
      <w:rPr>
        <w:b/>
        <w:bCs/>
      </w:r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num w:numId="1" w16cid:durableId="1509713515">
    <w:abstractNumId w:val="3"/>
  </w:num>
  <w:num w:numId="2" w16cid:durableId="410196128">
    <w:abstractNumId w:val="21"/>
  </w:num>
  <w:num w:numId="3" w16cid:durableId="1204634050">
    <w:abstractNumId w:val="7"/>
  </w:num>
  <w:num w:numId="4" w16cid:durableId="880632450">
    <w:abstractNumId w:val="16"/>
  </w:num>
  <w:num w:numId="5" w16cid:durableId="1223296082">
    <w:abstractNumId w:val="0"/>
  </w:num>
  <w:num w:numId="6" w16cid:durableId="8797845">
    <w:abstractNumId w:val="18"/>
  </w:num>
  <w:num w:numId="7" w16cid:durableId="109472365">
    <w:abstractNumId w:val="12"/>
  </w:num>
  <w:num w:numId="8" w16cid:durableId="1149640054">
    <w:abstractNumId w:val="8"/>
  </w:num>
  <w:num w:numId="9" w16cid:durableId="997853830">
    <w:abstractNumId w:val="17"/>
  </w:num>
  <w:num w:numId="10" w16cid:durableId="570850472">
    <w:abstractNumId w:val="19"/>
  </w:num>
  <w:num w:numId="11" w16cid:durableId="792989105">
    <w:abstractNumId w:val="22"/>
  </w:num>
  <w:num w:numId="12" w16cid:durableId="1799489955">
    <w:abstractNumId w:val="11"/>
  </w:num>
  <w:num w:numId="13" w16cid:durableId="732898131">
    <w:abstractNumId w:val="13"/>
  </w:num>
  <w:num w:numId="14" w16cid:durableId="18437434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78445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64061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5100233">
    <w:abstractNumId w:val="24"/>
  </w:num>
  <w:num w:numId="18" w16cid:durableId="1586257690">
    <w:abstractNumId w:val="20"/>
  </w:num>
  <w:num w:numId="19" w16cid:durableId="847716127">
    <w:abstractNumId w:val="10"/>
  </w:num>
  <w:num w:numId="20" w16cid:durableId="728194032">
    <w:abstractNumId w:val="23"/>
  </w:num>
  <w:num w:numId="21" w16cid:durableId="1560628029">
    <w:abstractNumId w:val="9"/>
  </w:num>
  <w:num w:numId="22" w16cid:durableId="222110294">
    <w:abstractNumId w:val="6"/>
  </w:num>
  <w:num w:numId="23" w16cid:durableId="437262182">
    <w:abstractNumId w:val="14"/>
  </w:num>
  <w:num w:numId="24" w16cid:durableId="176043434">
    <w:abstractNumId w:val="15"/>
  </w:num>
  <w:num w:numId="25" w16cid:durableId="1040402936">
    <w:abstractNumId w:val="4"/>
  </w:num>
  <w:num w:numId="26" w16cid:durableId="800223551">
    <w:abstractNumId w:val="17"/>
  </w:num>
  <w:num w:numId="27" w16cid:durableId="850724890">
    <w:abstractNumId w:val="17"/>
  </w:num>
  <w:num w:numId="28" w16cid:durableId="923680799">
    <w:abstractNumId w:val="5"/>
  </w:num>
  <w:num w:numId="29" w16cid:durableId="75825505">
    <w:abstractNumId w:val="2"/>
  </w:num>
  <w:num w:numId="30" w16cid:durableId="12808812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961"/>
    <w:rsid w:val="000008E1"/>
    <w:rsid w:val="00000C18"/>
    <w:rsid w:val="00000FFC"/>
    <w:rsid w:val="00001087"/>
    <w:rsid w:val="00001384"/>
    <w:rsid w:val="00001655"/>
    <w:rsid w:val="000018D3"/>
    <w:rsid w:val="0000192F"/>
    <w:rsid w:val="00001CC3"/>
    <w:rsid w:val="00001F41"/>
    <w:rsid w:val="00002496"/>
    <w:rsid w:val="00002518"/>
    <w:rsid w:val="0000280D"/>
    <w:rsid w:val="0000319E"/>
    <w:rsid w:val="0000357C"/>
    <w:rsid w:val="00003B90"/>
    <w:rsid w:val="000041BB"/>
    <w:rsid w:val="00004567"/>
    <w:rsid w:val="00004B15"/>
    <w:rsid w:val="0000569A"/>
    <w:rsid w:val="00006080"/>
    <w:rsid w:val="000064F6"/>
    <w:rsid w:val="00006567"/>
    <w:rsid w:val="00007026"/>
    <w:rsid w:val="000079AC"/>
    <w:rsid w:val="00007B4F"/>
    <w:rsid w:val="000088D0"/>
    <w:rsid w:val="00010538"/>
    <w:rsid w:val="000109FD"/>
    <w:rsid w:val="00010E7A"/>
    <w:rsid w:val="00010FED"/>
    <w:rsid w:val="0001105E"/>
    <w:rsid w:val="0001117B"/>
    <w:rsid w:val="00011310"/>
    <w:rsid w:val="00011402"/>
    <w:rsid w:val="000115BF"/>
    <w:rsid w:val="0001172C"/>
    <w:rsid w:val="000119C1"/>
    <w:rsid w:val="00011A04"/>
    <w:rsid w:val="00011C7E"/>
    <w:rsid w:val="00011CD6"/>
    <w:rsid w:val="00011ECF"/>
    <w:rsid w:val="000123F9"/>
    <w:rsid w:val="000128A1"/>
    <w:rsid w:val="00012A16"/>
    <w:rsid w:val="00012D6E"/>
    <w:rsid w:val="00012E89"/>
    <w:rsid w:val="000133E2"/>
    <w:rsid w:val="000136B6"/>
    <w:rsid w:val="00013846"/>
    <w:rsid w:val="00013876"/>
    <w:rsid w:val="00013D30"/>
    <w:rsid w:val="00013E21"/>
    <w:rsid w:val="0001401B"/>
    <w:rsid w:val="000147C5"/>
    <w:rsid w:val="000149FA"/>
    <w:rsid w:val="00014A13"/>
    <w:rsid w:val="00014A5C"/>
    <w:rsid w:val="00015260"/>
    <w:rsid w:val="00015307"/>
    <w:rsid w:val="00015497"/>
    <w:rsid w:val="00015C03"/>
    <w:rsid w:val="00015F55"/>
    <w:rsid w:val="00016967"/>
    <w:rsid w:val="0001697A"/>
    <w:rsid w:val="00016A3F"/>
    <w:rsid w:val="00017A56"/>
    <w:rsid w:val="00017DFD"/>
    <w:rsid w:val="00017E6F"/>
    <w:rsid w:val="00017EE3"/>
    <w:rsid w:val="000203D9"/>
    <w:rsid w:val="00020406"/>
    <w:rsid w:val="000209A0"/>
    <w:rsid w:val="00020DAF"/>
    <w:rsid w:val="00021D82"/>
    <w:rsid w:val="00022593"/>
    <w:rsid w:val="000226F9"/>
    <w:rsid w:val="0002312C"/>
    <w:rsid w:val="00023210"/>
    <w:rsid w:val="00023550"/>
    <w:rsid w:val="00023815"/>
    <w:rsid w:val="000238D5"/>
    <w:rsid w:val="00023B69"/>
    <w:rsid w:val="00023E0B"/>
    <w:rsid w:val="00024A06"/>
    <w:rsid w:val="00025276"/>
    <w:rsid w:val="00025AAC"/>
    <w:rsid w:val="00025ADD"/>
    <w:rsid w:val="00025C35"/>
    <w:rsid w:val="00025D61"/>
    <w:rsid w:val="000260C9"/>
    <w:rsid w:val="000265EF"/>
    <w:rsid w:val="000266DD"/>
    <w:rsid w:val="0002698B"/>
    <w:rsid w:val="00026B31"/>
    <w:rsid w:val="00026C48"/>
    <w:rsid w:val="00026D61"/>
    <w:rsid w:val="00026F8C"/>
    <w:rsid w:val="0002763B"/>
    <w:rsid w:val="00027C35"/>
    <w:rsid w:val="00030046"/>
    <w:rsid w:val="00030261"/>
    <w:rsid w:val="000303B2"/>
    <w:rsid w:val="000307AA"/>
    <w:rsid w:val="00030957"/>
    <w:rsid w:val="00030B3A"/>
    <w:rsid w:val="00030E4A"/>
    <w:rsid w:val="00030EE7"/>
    <w:rsid w:val="00031147"/>
    <w:rsid w:val="000311D4"/>
    <w:rsid w:val="000311D6"/>
    <w:rsid w:val="00031408"/>
    <w:rsid w:val="000314DC"/>
    <w:rsid w:val="00031549"/>
    <w:rsid w:val="00031AF5"/>
    <w:rsid w:val="00031D28"/>
    <w:rsid w:val="00031D35"/>
    <w:rsid w:val="00031E0C"/>
    <w:rsid w:val="00031E7F"/>
    <w:rsid w:val="00032034"/>
    <w:rsid w:val="00032146"/>
    <w:rsid w:val="00032483"/>
    <w:rsid w:val="00032578"/>
    <w:rsid w:val="0003276F"/>
    <w:rsid w:val="000329B8"/>
    <w:rsid w:val="00032BF2"/>
    <w:rsid w:val="00033AC3"/>
    <w:rsid w:val="00033C09"/>
    <w:rsid w:val="00033D06"/>
    <w:rsid w:val="00033EE2"/>
    <w:rsid w:val="00033FEA"/>
    <w:rsid w:val="00034013"/>
    <w:rsid w:val="00034142"/>
    <w:rsid w:val="0003479D"/>
    <w:rsid w:val="00034A87"/>
    <w:rsid w:val="00034C9A"/>
    <w:rsid w:val="00034D7A"/>
    <w:rsid w:val="0003533A"/>
    <w:rsid w:val="00035815"/>
    <w:rsid w:val="00035F85"/>
    <w:rsid w:val="000362E1"/>
    <w:rsid w:val="0003633F"/>
    <w:rsid w:val="00036739"/>
    <w:rsid w:val="00036AB4"/>
    <w:rsid w:val="00036F9D"/>
    <w:rsid w:val="00037294"/>
    <w:rsid w:val="00037597"/>
    <w:rsid w:val="00040347"/>
    <w:rsid w:val="000403C5"/>
    <w:rsid w:val="0004080D"/>
    <w:rsid w:val="000409A7"/>
    <w:rsid w:val="00041125"/>
    <w:rsid w:val="000412D0"/>
    <w:rsid w:val="00041414"/>
    <w:rsid w:val="00041B91"/>
    <w:rsid w:val="00041DF1"/>
    <w:rsid w:val="000420CA"/>
    <w:rsid w:val="000422EA"/>
    <w:rsid w:val="0004282F"/>
    <w:rsid w:val="00042BF9"/>
    <w:rsid w:val="000431B9"/>
    <w:rsid w:val="000436A6"/>
    <w:rsid w:val="00043EAA"/>
    <w:rsid w:val="000440E1"/>
    <w:rsid w:val="0004498B"/>
    <w:rsid w:val="00044DFF"/>
    <w:rsid w:val="00044FFD"/>
    <w:rsid w:val="00045234"/>
    <w:rsid w:val="0004586A"/>
    <w:rsid w:val="00045BF7"/>
    <w:rsid w:val="000460B4"/>
    <w:rsid w:val="000461E7"/>
    <w:rsid w:val="00046641"/>
    <w:rsid w:val="000466FF"/>
    <w:rsid w:val="00046737"/>
    <w:rsid w:val="00046760"/>
    <w:rsid w:val="000468B7"/>
    <w:rsid w:val="00046D74"/>
    <w:rsid w:val="00046E25"/>
    <w:rsid w:val="00046F0A"/>
    <w:rsid w:val="0004708D"/>
    <w:rsid w:val="00047339"/>
    <w:rsid w:val="0004738E"/>
    <w:rsid w:val="0004751C"/>
    <w:rsid w:val="0004764D"/>
    <w:rsid w:val="00050085"/>
    <w:rsid w:val="000503DE"/>
    <w:rsid w:val="0005047B"/>
    <w:rsid w:val="00050776"/>
    <w:rsid w:val="000508E6"/>
    <w:rsid w:val="000509E2"/>
    <w:rsid w:val="00050D31"/>
    <w:rsid w:val="000512EC"/>
    <w:rsid w:val="000516A9"/>
    <w:rsid w:val="00051A3B"/>
    <w:rsid w:val="00051CDC"/>
    <w:rsid w:val="00051EFD"/>
    <w:rsid w:val="000521DB"/>
    <w:rsid w:val="00052247"/>
    <w:rsid w:val="00052571"/>
    <w:rsid w:val="0005260F"/>
    <w:rsid w:val="000527E1"/>
    <w:rsid w:val="0005280D"/>
    <w:rsid w:val="00052A52"/>
    <w:rsid w:val="00052B8F"/>
    <w:rsid w:val="00052DF5"/>
    <w:rsid w:val="000530A5"/>
    <w:rsid w:val="000530E3"/>
    <w:rsid w:val="000537F7"/>
    <w:rsid w:val="0005397F"/>
    <w:rsid w:val="00053A67"/>
    <w:rsid w:val="00054306"/>
    <w:rsid w:val="00054E36"/>
    <w:rsid w:val="000555F7"/>
    <w:rsid w:val="00055A99"/>
    <w:rsid w:val="00055CCC"/>
    <w:rsid w:val="00055D38"/>
    <w:rsid w:val="00055F7E"/>
    <w:rsid w:val="00055FEE"/>
    <w:rsid w:val="0005615E"/>
    <w:rsid w:val="000561CD"/>
    <w:rsid w:val="00056323"/>
    <w:rsid w:val="0005670B"/>
    <w:rsid w:val="00056A8D"/>
    <w:rsid w:val="00056BEE"/>
    <w:rsid w:val="0005781D"/>
    <w:rsid w:val="00057B69"/>
    <w:rsid w:val="00057DD6"/>
    <w:rsid w:val="000603DE"/>
    <w:rsid w:val="00060979"/>
    <w:rsid w:val="00060D7B"/>
    <w:rsid w:val="00060EDE"/>
    <w:rsid w:val="00061683"/>
    <w:rsid w:val="00061760"/>
    <w:rsid w:val="0006191A"/>
    <w:rsid w:val="000619F9"/>
    <w:rsid w:val="00061BC3"/>
    <w:rsid w:val="00061C8C"/>
    <w:rsid w:val="00062465"/>
    <w:rsid w:val="00062651"/>
    <w:rsid w:val="00062805"/>
    <w:rsid w:val="00062BBD"/>
    <w:rsid w:val="00063658"/>
    <w:rsid w:val="00063F57"/>
    <w:rsid w:val="00063FF1"/>
    <w:rsid w:val="00064207"/>
    <w:rsid w:val="000643EB"/>
    <w:rsid w:val="00064FA4"/>
    <w:rsid w:val="00064FC4"/>
    <w:rsid w:val="00065AF3"/>
    <w:rsid w:val="00065EF3"/>
    <w:rsid w:val="00066579"/>
    <w:rsid w:val="00066B2E"/>
    <w:rsid w:val="00066C14"/>
    <w:rsid w:val="00066EB7"/>
    <w:rsid w:val="00067887"/>
    <w:rsid w:val="000678D1"/>
    <w:rsid w:val="00067C03"/>
    <w:rsid w:val="00067F9E"/>
    <w:rsid w:val="000704EC"/>
    <w:rsid w:val="000704F3"/>
    <w:rsid w:val="00070669"/>
    <w:rsid w:val="0007070C"/>
    <w:rsid w:val="000708D0"/>
    <w:rsid w:val="00070B2F"/>
    <w:rsid w:val="00070B59"/>
    <w:rsid w:val="00070BC5"/>
    <w:rsid w:val="0007107C"/>
    <w:rsid w:val="0007111C"/>
    <w:rsid w:val="0007160C"/>
    <w:rsid w:val="000717B2"/>
    <w:rsid w:val="000717BB"/>
    <w:rsid w:val="00071B17"/>
    <w:rsid w:val="00071D9D"/>
    <w:rsid w:val="00072417"/>
    <w:rsid w:val="0007257E"/>
    <w:rsid w:val="000729EB"/>
    <w:rsid w:val="00072B60"/>
    <w:rsid w:val="00072BD7"/>
    <w:rsid w:val="00072E67"/>
    <w:rsid w:val="00072E77"/>
    <w:rsid w:val="00073523"/>
    <w:rsid w:val="00073672"/>
    <w:rsid w:val="00073715"/>
    <w:rsid w:val="00073CDF"/>
    <w:rsid w:val="0007425B"/>
    <w:rsid w:val="00074696"/>
    <w:rsid w:val="00074BF5"/>
    <w:rsid w:val="00074C7E"/>
    <w:rsid w:val="0007512F"/>
    <w:rsid w:val="00075431"/>
    <w:rsid w:val="000755D3"/>
    <w:rsid w:val="0007560E"/>
    <w:rsid w:val="00075A55"/>
    <w:rsid w:val="00076203"/>
    <w:rsid w:val="00076307"/>
    <w:rsid w:val="00076C2D"/>
    <w:rsid w:val="00076C77"/>
    <w:rsid w:val="00077A45"/>
    <w:rsid w:val="00077F2A"/>
    <w:rsid w:val="0008047F"/>
    <w:rsid w:val="000807DF"/>
    <w:rsid w:val="00080A0F"/>
    <w:rsid w:val="000812D0"/>
    <w:rsid w:val="000813BD"/>
    <w:rsid w:val="000815CB"/>
    <w:rsid w:val="000818F6"/>
    <w:rsid w:val="00081CE0"/>
    <w:rsid w:val="00081DF3"/>
    <w:rsid w:val="0008273F"/>
    <w:rsid w:val="00082B9F"/>
    <w:rsid w:val="00083063"/>
    <w:rsid w:val="0008379C"/>
    <w:rsid w:val="00084B1A"/>
    <w:rsid w:val="00084BF4"/>
    <w:rsid w:val="00084ED6"/>
    <w:rsid w:val="00084EF1"/>
    <w:rsid w:val="00085076"/>
    <w:rsid w:val="0008585E"/>
    <w:rsid w:val="00085F64"/>
    <w:rsid w:val="00086448"/>
    <w:rsid w:val="000876F8"/>
    <w:rsid w:val="000877DF"/>
    <w:rsid w:val="00087FD5"/>
    <w:rsid w:val="00090231"/>
    <w:rsid w:val="00090523"/>
    <w:rsid w:val="000905A5"/>
    <w:rsid w:val="000906B1"/>
    <w:rsid w:val="00090785"/>
    <w:rsid w:val="00090C31"/>
    <w:rsid w:val="00090CD1"/>
    <w:rsid w:val="00090E55"/>
    <w:rsid w:val="000910AA"/>
    <w:rsid w:val="000918DF"/>
    <w:rsid w:val="00091A1A"/>
    <w:rsid w:val="00091A2E"/>
    <w:rsid w:val="00091E49"/>
    <w:rsid w:val="000925A6"/>
    <w:rsid w:val="00092713"/>
    <w:rsid w:val="00092B32"/>
    <w:rsid w:val="00092DBC"/>
    <w:rsid w:val="00092F2D"/>
    <w:rsid w:val="00093543"/>
    <w:rsid w:val="00093656"/>
    <w:rsid w:val="00093DD0"/>
    <w:rsid w:val="0009413C"/>
    <w:rsid w:val="00094263"/>
    <w:rsid w:val="0009456C"/>
    <w:rsid w:val="0009469A"/>
    <w:rsid w:val="000946A7"/>
    <w:rsid w:val="00094A3C"/>
    <w:rsid w:val="00094D2E"/>
    <w:rsid w:val="000966A6"/>
    <w:rsid w:val="000969F9"/>
    <w:rsid w:val="00096B42"/>
    <w:rsid w:val="00096C20"/>
    <w:rsid w:val="00096D17"/>
    <w:rsid w:val="00096D87"/>
    <w:rsid w:val="00097B13"/>
    <w:rsid w:val="000A011F"/>
    <w:rsid w:val="000A036B"/>
    <w:rsid w:val="000A0969"/>
    <w:rsid w:val="000A0A0D"/>
    <w:rsid w:val="000A12DB"/>
    <w:rsid w:val="000A1AC2"/>
    <w:rsid w:val="000A1F1C"/>
    <w:rsid w:val="000A1FBB"/>
    <w:rsid w:val="000A2552"/>
    <w:rsid w:val="000A2587"/>
    <w:rsid w:val="000A2AB0"/>
    <w:rsid w:val="000A2C8B"/>
    <w:rsid w:val="000A2CC8"/>
    <w:rsid w:val="000A3179"/>
    <w:rsid w:val="000A31A8"/>
    <w:rsid w:val="000A333C"/>
    <w:rsid w:val="000A3483"/>
    <w:rsid w:val="000A3527"/>
    <w:rsid w:val="000A368E"/>
    <w:rsid w:val="000A3BF9"/>
    <w:rsid w:val="000A414D"/>
    <w:rsid w:val="000A41F2"/>
    <w:rsid w:val="000A44BF"/>
    <w:rsid w:val="000A4966"/>
    <w:rsid w:val="000A4D1B"/>
    <w:rsid w:val="000A50F0"/>
    <w:rsid w:val="000A5412"/>
    <w:rsid w:val="000A54D5"/>
    <w:rsid w:val="000A562A"/>
    <w:rsid w:val="000A635A"/>
    <w:rsid w:val="000A6395"/>
    <w:rsid w:val="000A63C0"/>
    <w:rsid w:val="000A696B"/>
    <w:rsid w:val="000A6CC6"/>
    <w:rsid w:val="000A6E3D"/>
    <w:rsid w:val="000A705F"/>
    <w:rsid w:val="000A7374"/>
    <w:rsid w:val="000A759F"/>
    <w:rsid w:val="000A785F"/>
    <w:rsid w:val="000A7C7E"/>
    <w:rsid w:val="000A7D26"/>
    <w:rsid w:val="000B013D"/>
    <w:rsid w:val="000B0CAB"/>
    <w:rsid w:val="000B186B"/>
    <w:rsid w:val="000B1BC9"/>
    <w:rsid w:val="000B1C32"/>
    <w:rsid w:val="000B1F29"/>
    <w:rsid w:val="000B2338"/>
    <w:rsid w:val="000B39C5"/>
    <w:rsid w:val="000B3D16"/>
    <w:rsid w:val="000B3E92"/>
    <w:rsid w:val="000B422C"/>
    <w:rsid w:val="000B4278"/>
    <w:rsid w:val="000B43DF"/>
    <w:rsid w:val="000B4809"/>
    <w:rsid w:val="000B4D7F"/>
    <w:rsid w:val="000B4D8C"/>
    <w:rsid w:val="000B510D"/>
    <w:rsid w:val="000B55CE"/>
    <w:rsid w:val="000B5806"/>
    <w:rsid w:val="000B5A19"/>
    <w:rsid w:val="000B6702"/>
    <w:rsid w:val="000B6734"/>
    <w:rsid w:val="000B6A2C"/>
    <w:rsid w:val="000B7364"/>
    <w:rsid w:val="000B7D9B"/>
    <w:rsid w:val="000C032A"/>
    <w:rsid w:val="000C16D0"/>
    <w:rsid w:val="000C227D"/>
    <w:rsid w:val="000C3333"/>
    <w:rsid w:val="000C33C7"/>
    <w:rsid w:val="000C381F"/>
    <w:rsid w:val="000C3860"/>
    <w:rsid w:val="000C38B6"/>
    <w:rsid w:val="000C4108"/>
    <w:rsid w:val="000C4B5C"/>
    <w:rsid w:val="000C5066"/>
    <w:rsid w:val="000C518E"/>
    <w:rsid w:val="000C5295"/>
    <w:rsid w:val="000C535E"/>
    <w:rsid w:val="000C580A"/>
    <w:rsid w:val="000C5FFF"/>
    <w:rsid w:val="000C602A"/>
    <w:rsid w:val="000C64AD"/>
    <w:rsid w:val="000C6723"/>
    <w:rsid w:val="000C7319"/>
    <w:rsid w:val="000C782E"/>
    <w:rsid w:val="000C7A12"/>
    <w:rsid w:val="000C7CE5"/>
    <w:rsid w:val="000D01AA"/>
    <w:rsid w:val="000D0232"/>
    <w:rsid w:val="000D02C1"/>
    <w:rsid w:val="000D08BD"/>
    <w:rsid w:val="000D0A24"/>
    <w:rsid w:val="000D124A"/>
    <w:rsid w:val="000D1662"/>
    <w:rsid w:val="000D1850"/>
    <w:rsid w:val="000D19A5"/>
    <w:rsid w:val="000D1AD8"/>
    <w:rsid w:val="000D1BDE"/>
    <w:rsid w:val="000D1BE1"/>
    <w:rsid w:val="000D1DEF"/>
    <w:rsid w:val="000D23E5"/>
    <w:rsid w:val="000D2FBF"/>
    <w:rsid w:val="000D306C"/>
    <w:rsid w:val="000D3D6B"/>
    <w:rsid w:val="000D418B"/>
    <w:rsid w:val="000D463C"/>
    <w:rsid w:val="000D4DC0"/>
    <w:rsid w:val="000D4FBF"/>
    <w:rsid w:val="000D5557"/>
    <w:rsid w:val="000D59C5"/>
    <w:rsid w:val="000D5EEB"/>
    <w:rsid w:val="000D5F30"/>
    <w:rsid w:val="000D68FE"/>
    <w:rsid w:val="000D6B7F"/>
    <w:rsid w:val="000D7386"/>
    <w:rsid w:val="000D73EA"/>
    <w:rsid w:val="000D78D6"/>
    <w:rsid w:val="000D78E6"/>
    <w:rsid w:val="000D7A39"/>
    <w:rsid w:val="000DF6FE"/>
    <w:rsid w:val="000E006F"/>
    <w:rsid w:val="000E061C"/>
    <w:rsid w:val="000E0803"/>
    <w:rsid w:val="000E0ABF"/>
    <w:rsid w:val="000E0B4F"/>
    <w:rsid w:val="000E0D31"/>
    <w:rsid w:val="000E1360"/>
    <w:rsid w:val="000E155A"/>
    <w:rsid w:val="000E170D"/>
    <w:rsid w:val="000E1D0C"/>
    <w:rsid w:val="000E258F"/>
    <w:rsid w:val="000E2663"/>
    <w:rsid w:val="000E2722"/>
    <w:rsid w:val="000E2A4D"/>
    <w:rsid w:val="000E39C8"/>
    <w:rsid w:val="000E3E05"/>
    <w:rsid w:val="000E3FDE"/>
    <w:rsid w:val="000E4114"/>
    <w:rsid w:val="000E48BB"/>
    <w:rsid w:val="000E4907"/>
    <w:rsid w:val="000E4EA3"/>
    <w:rsid w:val="000E5078"/>
    <w:rsid w:val="000E5C3B"/>
    <w:rsid w:val="000E6B88"/>
    <w:rsid w:val="000E7C7E"/>
    <w:rsid w:val="000E7E95"/>
    <w:rsid w:val="000F079C"/>
    <w:rsid w:val="000F0A48"/>
    <w:rsid w:val="000F0C55"/>
    <w:rsid w:val="000F1070"/>
    <w:rsid w:val="000F114B"/>
    <w:rsid w:val="000F1161"/>
    <w:rsid w:val="000F14FE"/>
    <w:rsid w:val="000F18A0"/>
    <w:rsid w:val="000F1A79"/>
    <w:rsid w:val="000F1A8A"/>
    <w:rsid w:val="000F2258"/>
    <w:rsid w:val="000F2A03"/>
    <w:rsid w:val="000F2E40"/>
    <w:rsid w:val="000F3087"/>
    <w:rsid w:val="000F3658"/>
    <w:rsid w:val="000F3B6A"/>
    <w:rsid w:val="000F3C8F"/>
    <w:rsid w:val="000F4111"/>
    <w:rsid w:val="000F4348"/>
    <w:rsid w:val="000F4784"/>
    <w:rsid w:val="000F4D05"/>
    <w:rsid w:val="000F4D56"/>
    <w:rsid w:val="000F4FFE"/>
    <w:rsid w:val="000F5120"/>
    <w:rsid w:val="000F5A22"/>
    <w:rsid w:val="000F5B04"/>
    <w:rsid w:val="000F5F3C"/>
    <w:rsid w:val="000F6186"/>
    <w:rsid w:val="000F63A3"/>
    <w:rsid w:val="000F6875"/>
    <w:rsid w:val="000F6B80"/>
    <w:rsid w:val="000F6F04"/>
    <w:rsid w:val="000F6F41"/>
    <w:rsid w:val="000F71D5"/>
    <w:rsid w:val="000F7636"/>
    <w:rsid w:val="000F7E9E"/>
    <w:rsid w:val="0010000C"/>
    <w:rsid w:val="00100647"/>
    <w:rsid w:val="00100674"/>
    <w:rsid w:val="00100C47"/>
    <w:rsid w:val="00100F5E"/>
    <w:rsid w:val="00100F72"/>
    <w:rsid w:val="001011F0"/>
    <w:rsid w:val="001016A2"/>
    <w:rsid w:val="001016D9"/>
    <w:rsid w:val="00101C11"/>
    <w:rsid w:val="00101D74"/>
    <w:rsid w:val="0010255D"/>
    <w:rsid w:val="001026B5"/>
    <w:rsid w:val="00102955"/>
    <w:rsid w:val="00102A7A"/>
    <w:rsid w:val="001031DE"/>
    <w:rsid w:val="0010323D"/>
    <w:rsid w:val="00103AB0"/>
    <w:rsid w:val="00103C13"/>
    <w:rsid w:val="00103C4D"/>
    <w:rsid w:val="00103ED4"/>
    <w:rsid w:val="0010490F"/>
    <w:rsid w:val="00104C34"/>
    <w:rsid w:val="00105295"/>
    <w:rsid w:val="001056F4"/>
    <w:rsid w:val="00105A09"/>
    <w:rsid w:val="00105C00"/>
    <w:rsid w:val="00105C79"/>
    <w:rsid w:val="00105FC4"/>
    <w:rsid w:val="0010653D"/>
    <w:rsid w:val="00106B6B"/>
    <w:rsid w:val="00106DB3"/>
    <w:rsid w:val="001076B2"/>
    <w:rsid w:val="001076D3"/>
    <w:rsid w:val="00107EA5"/>
    <w:rsid w:val="00110112"/>
    <w:rsid w:val="001101B8"/>
    <w:rsid w:val="00110285"/>
    <w:rsid w:val="00110627"/>
    <w:rsid w:val="00110669"/>
    <w:rsid w:val="00110721"/>
    <w:rsid w:val="00110E81"/>
    <w:rsid w:val="001114BF"/>
    <w:rsid w:val="001117EB"/>
    <w:rsid w:val="00111C56"/>
    <w:rsid w:val="0011204F"/>
    <w:rsid w:val="00112152"/>
    <w:rsid w:val="00112274"/>
    <w:rsid w:val="001125FF"/>
    <w:rsid w:val="00112646"/>
    <w:rsid w:val="0011267B"/>
    <w:rsid w:val="00112867"/>
    <w:rsid w:val="00112A36"/>
    <w:rsid w:val="00112AF5"/>
    <w:rsid w:val="00112B25"/>
    <w:rsid w:val="00113040"/>
    <w:rsid w:val="001130B1"/>
    <w:rsid w:val="00113550"/>
    <w:rsid w:val="00114130"/>
    <w:rsid w:val="0011428E"/>
    <w:rsid w:val="0011536D"/>
    <w:rsid w:val="00115876"/>
    <w:rsid w:val="00115B18"/>
    <w:rsid w:val="00115FC3"/>
    <w:rsid w:val="00116B4C"/>
    <w:rsid w:val="001177D1"/>
    <w:rsid w:val="00117E12"/>
    <w:rsid w:val="001201C5"/>
    <w:rsid w:val="00120D1D"/>
    <w:rsid w:val="001210A0"/>
    <w:rsid w:val="001211F2"/>
    <w:rsid w:val="0012123F"/>
    <w:rsid w:val="00121A30"/>
    <w:rsid w:val="00122128"/>
    <w:rsid w:val="00122903"/>
    <w:rsid w:val="001229E3"/>
    <w:rsid w:val="00122A63"/>
    <w:rsid w:val="00122F9E"/>
    <w:rsid w:val="00123340"/>
    <w:rsid w:val="00123528"/>
    <w:rsid w:val="00123F7A"/>
    <w:rsid w:val="00124016"/>
    <w:rsid w:val="0012414D"/>
    <w:rsid w:val="00124424"/>
    <w:rsid w:val="00124FC8"/>
    <w:rsid w:val="001250F8"/>
    <w:rsid w:val="00125379"/>
    <w:rsid w:val="00125AFF"/>
    <w:rsid w:val="00125BF3"/>
    <w:rsid w:val="001260D3"/>
    <w:rsid w:val="00126272"/>
    <w:rsid w:val="001265E0"/>
    <w:rsid w:val="00126B8A"/>
    <w:rsid w:val="00126CE4"/>
    <w:rsid w:val="00127075"/>
    <w:rsid w:val="00127B07"/>
    <w:rsid w:val="00130E06"/>
    <w:rsid w:val="001313EE"/>
    <w:rsid w:val="00131425"/>
    <w:rsid w:val="00131959"/>
    <w:rsid w:val="00131990"/>
    <w:rsid w:val="00131C49"/>
    <w:rsid w:val="00132457"/>
    <w:rsid w:val="00132589"/>
    <w:rsid w:val="001328AE"/>
    <w:rsid w:val="00132B92"/>
    <w:rsid w:val="00132D6D"/>
    <w:rsid w:val="00132ED3"/>
    <w:rsid w:val="00133037"/>
    <w:rsid w:val="00133041"/>
    <w:rsid w:val="0013351B"/>
    <w:rsid w:val="00133CCB"/>
    <w:rsid w:val="00134075"/>
    <w:rsid w:val="00134320"/>
    <w:rsid w:val="001347DD"/>
    <w:rsid w:val="00134AAC"/>
    <w:rsid w:val="00134C9B"/>
    <w:rsid w:val="00134CA8"/>
    <w:rsid w:val="00135191"/>
    <w:rsid w:val="001352BD"/>
    <w:rsid w:val="001359EB"/>
    <w:rsid w:val="00136023"/>
    <w:rsid w:val="001369E6"/>
    <w:rsid w:val="00136B11"/>
    <w:rsid w:val="00136D82"/>
    <w:rsid w:val="001378DC"/>
    <w:rsid w:val="00137A05"/>
    <w:rsid w:val="00140560"/>
    <w:rsid w:val="00140FA3"/>
    <w:rsid w:val="00140FCB"/>
    <w:rsid w:val="00141444"/>
    <w:rsid w:val="00141673"/>
    <w:rsid w:val="001420B9"/>
    <w:rsid w:val="00142263"/>
    <w:rsid w:val="00142688"/>
    <w:rsid w:val="0014294C"/>
    <w:rsid w:val="00142E04"/>
    <w:rsid w:val="001430BC"/>
    <w:rsid w:val="00143733"/>
    <w:rsid w:val="00143D56"/>
    <w:rsid w:val="00143EF9"/>
    <w:rsid w:val="001442D9"/>
    <w:rsid w:val="00144AA4"/>
    <w:rsid w:val="001451F8"/>
    <w:rsid w:val="0014526A"/>
    <w:rsid w:val="00145CC1"/>
    <w:rsid w:val="001461A4"/>
    <w:rsid w:val="001461E4"/>
    <w:rsid w:val="0014655D"/>
    <w:rsid w:val="00146601"/>
    <w:rsid w:val="00146A0A"/>
    <w:rsid w:val="00146C28"/>
    <w:rsid w:val="00146DD4"/>
    <w:rsid w:val="00147189"/>
    <w:rsid w:val="00147535"/>
    <w:rsid w:val="0014779E"/>
    <w:rsid w:val="00147ACD"/>
    <w:rsid w:val="00147B42"/>
    <w:rsid w:val="00147C23"/>
    <w:rsid w:val="001510EB"/>
    <w:rsid w:val="0015125A"/>
    <w:rsid w:val="001517F0"/>
    <w:rsid w:val="00151914"/>
    <w:rsid w:val="00151E0C"/>
    <w:rsid w:val="001521AA"/>
    <w:rsid w:val="001523AB"/>
    <w:rsid w:val="001526E0"/>
    <w:rsid w:val="001527FB"/>
    <w:rsid w:val="001528CE"/>
    <w:rsid w:val="00152C99"/>
    <w:rsid w:val="00152D3B"/>
    <w:rsid w:val="00152E6D"/>
    <w:rsid w:val="00153717"/>
    <w:rsid w:val="00153C35"/>
    <w:rsid w:val="00153CE4"/>
    <w:rsid w:val="00154873"/>
    <w:rsid w:val="00154AB1"/>
    <w:rsid w:val="0015520E"/>
    <w:rsid w:val="001552EB"/>
    <w:rsid w:val="00155442"/>
    <w:rsid w:val="00155938"/>
    <w:rsid w:val="001559C6"/>
    <w:rsid w:val="00155A3B"/>
    <w:rsid w:val="00155A50"/>
    <w:rsid w:val="00156279"/>
    <w:rsid w:val="00156860"/>
    <w:rsid w:val="00156A0E"/>
    <w:rsid w:val="00156D91"/>
    <w:rsid w:val="00156F65"/>
    <w:rsid w:val="00157998"/>
    <w:rsid w:val="00160C10"/>
    <w:rsid w:val="001613C9"/>
    <w:rsid w:val="001617D2"/>
    <w:rsid w:val="00161826"/>
    <w:rsid w:val="00162265"/>
    <w:rsid w:val="0016246F"/>
    <w:rsid w:val="0016299C"/>
    <w:rsid w:val="00162A15"/>
    <w:rsid w:val="00162D2A"/>
    <w:rsid w:val="00163650"/>
    <w:rsid w:val="0016368F"/>
    <w:rsid w:val="00163BE9"/>
    <w:rsid w:val="00163D82"/>
    <w:rsid w:val="0016420D"/>
    <w:rsid w:val="00164615"/>
    <w:rsid w:val="00164BD9"/>
    <w:rsid w:val="00164E3F"/>
    <w:rsid w:val="00164FF0"/>
    <w:rsid w:val="00165349"/>
    <w:rsid w:val="001658C9"/>
    <w:rsid w:val="00166229"/>
    <w:rsid w:val="001662F7"/>
    <w:rsid w:val="001667A6"/>
    <w:rsid w:val="00166BE9"/>
    <w:rsid w:val="00167245"/>
    <w:rsid w:val="001673E7"/>
    <w:rsid w:val="0016744E"/>
    <w:rsid w:val="001674ED"/>
    <w:rsid w:val="00167664"/>
    <w:rsid w:val="0016766C"/>
    <w:rsid w:val="00167861"/>
    <w:rsid w:val="00167A5D"/>
    <w:rsid w:val="00167B5F"/>
    <w:rsid w:val="001703E2"/>
    <w:rsid w:val="001704E3"/>
    <w:rsid w:val="00170C47"/>
    <w:rsid w:val="00170DE1"/>
    <w:rsid w:val="001712EA"/>
    <w:rsid w:val="00171444"/>
    <w:rsid w:val="001717C8"/>
    <w:rsid w:val="00171B06"/>
    <w:rsid w:val="00171B0A"/>
    <w:rsid w:val="00171B8D"/>
    <w:rsid w:val="00171BC3"/>
    <w:rsid w:val="00171BCF"/>
    <w:rsid w:val="00172051"/>
    <w:rsid w:val="0017250C"/>
    <w:rsid w:val="0017281F"/>
    <w:rsid w:val="00172D6A"/>
    <w:rsid w:val="001730B5"/>
    <w:rsid w:val="00173516"/>
    <w:rsid w:val="00173784"/>
    <w:rsid w:val="00173C84"/>
    <w:rsid w:val="00173D19"/>
    <w:rsid w:val="001743D7"/>
    <w:rsid w:val="00174508"/>
    <w:rsid w:val="00174914"/>
    <w:rsid w:val="001749F1"/>
    <w:rsid w:val="00174A5A"/>
    <w:rsid w:val="00174CDB"/>
    <w:rsid w:val="001750D5"/>
    <w:rsid w:val="0017533D"/>
    <w:rsid w:val="00175516"/>
    <w:rsid w:val="00175E7D"/>
    <w:rsid w:val="00176062"/>
    <w:rsid w:val="00176157"/>
    <w:rsid w:val="001765B0"/>
    <w:rsid w:val="001766B9"/>
    <w:rsid w:val="00176D8A"/>
    <w:rsid w:val="00177093"/>
    <w:rsid w:val="00177234"/>
    <w:rsid w:val="001773FD"/>
    <w:rsid w:val="00177446"/>
    <w:rsid w:val="0017767A"/>
    <w:rsid w:val="00177727"/>
    <w:rsid w:val="00177C07"/>
    <w:rsid w:val="0018022D"/>
    <w:rsid w:val="001805BE"/>
    <w:rsid w:val="00180616"/>
    <w:rsid w:val="0018062E"/>
    <w:rsid w:val="00180A12"/>
    <w:rsid w:val="00180C31"/>
    <w:rsid w:val="0018100D"/>
    <w:rsid w:val="00181306"/>
    <w:rsid w:val="00181663"/>
    <w:rsid w:val="00181F66"/>
    <w:rsid w:val="0018271D"/>
    <w:rsid w:val="00182B2F"/>
    <w:rsid w:val="00182B68"/>
    <w:rsid w:val="00182D58"/>
    <w:rsid w:val="00182EC0"/>
    <w:rsid w:val="00182EDD"/>
    <w:rsid w:val="00183094"/>
    <w:rsid w:val="0018331A"/>
    <w:rsid w:val="00183357"/>
    <w:rsid w:val="00183869"/>
    <w:rsid w:val="00183E18"/>
    <w:rsid w:val="00184106"/>
    <w:rsid w:val="0018475A"/>
    <w:rsid w:val="00184F82"/>
    <w:rsid w:val="001858D2"/>
    <w:rsid w:val="00186164"/>
    <w:rsid w:val="00186771"/>
    <w:rsid w:val="001867BB"/>
    <w:rsid w:val="00186FC6"/>
    <w:rsid w:val="001871E7"/>
    <w:rsid w:val="001871E8"/>
    <w:rsid w:val="00187316"/>
    <w:rsid w:val="001875B9"/>
    <w:rsid w:val="00187DFA"/>
    <w:rsid w:val="001905BB"/>
    <w:rsid w:val="001906CA"/>
    <w:rsid w:val="001908B6"/>
    <w:rsid w:val="00191094"/>
    <w:rsid w:val="0019126D"/>
    <w:rsid w:val="00191701"/>
    <w:rsid w:val="001921D9"/>
    <w:rsid w:val="001923FA"/>
    <w:rsid w:val="001925E4"/>
    <w:rsid w:val="001927DC"/>
    <w:rsid w:val="00192F5B"/>
    <w:rsid w:val="00193847"/>
    <w:rsid w:val="00193AD7"/>
    <w:rsid w:val="00193C85"/>
    <w:rsid w:val="001940E5"/>
    <w:rsid w:val="001944A2"/>
    <w:rsid w:val="0019492B"/>
    <w:rsid w:val="001953F7"/>
    <w:rsid w:val="00195691"/>
    <w:rsid w:val="00195A59"/>
    <w:rsid w:val="00195A6A"/>
    <w:rsid w:val="00195E08"/>
    <w:rsid w:val="00195E98"/>
    <w:rsid w:val="00196142"/>
    <w:rsid w:val="00196180"/>
    <w:rsid w:val="0019649A"/>
    <w:rsid w:val="0019665C"/>
    <w:rsid w:val="0019674A"/>
    <w:rsid w:val="00196753"/>
    <w:rsid w:val="00196D11"/>
    <w:rsid w:val="001970BB"/>
    <w:rsid w:val="001975AD"/>
    <w:rsid w:val="00197EC3"/>
    <w:rsid w:val="001A005A"/>
    <w:rsid w:val="001A0125"/>
    <w:rsid w:val="001A02E8"/>
    <w:rsid w:val="001A0717"/>
    <w:rsid w:val="001A084F"/>
    <w:rsid w:val="001A0A5C"/>
    <w:rsid w:val="001A1176"/>
    <w:rsid w:val="001A1461"/>
    <w:rsid w:val="001A1590"/>
    <w:rsid w:val="001A1723"/>
    <w:rsid w:val="001A1A87"/>
    <w:rsid w:val="001A1C58"/>
    <w:rsid w:val="001A1D0B"/>
    <w:rsid w:val="001A1F4F"/>
    <w:rsid w:val="001A2E5D"/>
    <w:rsid w:val="001A301F"/>
    <w:rsid w:val="001A3023"/>
    <w:rsid w:val="001A33B8"/>
    <w:rsid w:val="001A363D"/>
    <w:rsid w:val="001A3691"/>
    <w:rsid w:val="001A372B"/>
    <w:rsid w:val="001A3BC4"/>
    <w:rsid w:val="001A4AEB"/>
    <w:rsid w:val="001A4F94"/>
    <w:rsid w:val="001A523B"/>
    <w:rsid w:val="001A5639"/>
    <w:rsid w:val="001A579C"/>
    <w:rsid w:val="001A581D"/>
    <w:rsid w:val="001A5B26"/>
    <w:rsid w:val="001A6551"/>
    <w:rsid w:val="001A6ECF"/>
    <w:rsid w:val="001A7101"/>
    <w:rsid w:val="001A7225"/>
    <w:rsid w:val="001A76DD"/>
    <w:rsid w:val="001A7BFC"/>
    <w:rsid w:val="001B0318"/>
    <w:rsid w:val="001B0665"/>
    <w:rsid w:val="001B069E"/>
    <w:rsid w:val="001B0D83"/>
    <w:rsid w:val="001B0DB3"/>
    <w:rsid w:val="001B0EE5"/>
    <w:rsid w:val="001B10B5"/>
    <w:rsid w:val="001B126C"/>
    <w:rsid w:val="001B14DB"/>
    <w:rsid w:val="001B17A4"/>
    <w:rsid w:val="001B186C"/>
    <w:rsid w:val="001B1FDB"/>
    <w:rsid w:val="001B225C"/>
    <w:rsid w:val="001B26B0"/>
    <w:rsid w:val="001B29A8"/>
    <w:rsid w:val="001B2A71"/>
    <w:rsid w:val="001B2FDB"/>
    <w:rsid w:val="001B3525"/>
    <w:rsid w:val="001B3567"/>
    <w:rsid w:val="001B3821"/>
    <w:rsid w:val="001B4493"/>
    <w:rsid w:val="001B4535"/>
    <w:rsid w:val="001B45B7"/>
    <w:rsid w:val="001B47FD"/>
    <w:rsid w:val="001B4917"/>
    <w:rsid w:val="001B4993"/>
    <w:rsid w:val="001B4B40"/>
    <w:rsid w:val="001B50CE"/>
    <w:rsid w:val="001B5155"/>
    <w:rsid w:val="001B5451"/>
    <w:rsid w:val="001B5BAE"/>
    <w:rsid w:val="001B5D4A"/>
    <w:rsid w:val="001B6553"/>
    <w:rsid w:val="001B699C"/>
    <w:rsid w:val="001B6A8A"/>
    <w:rsid w:val="001B6C13"/>
    <w:rsid w:val="001B6DB5"/>
    <w:rsid w:val="001B6F0E"/>
    <w:rsid w:val="001B6F72"/>
    <w:rsid w:val="001B7245"/>
    <w:rsid w:val="001B73FB"/>
    <w:rsid w:val="001B7468"/>
    <w:rsid w:val="001B7541"/>
    <w:rsid w:val="001B756A"/>
    <w:rsid w:val="001B7DE2"/>
    <w:rsid w:val="001B7F13"/>
    <w:rsid w:val="001B7F9C"/>
    <w:rsid w:val="001C0054"/>
    <w:rsid w:val="001C00C8"/>
    <w:rsid w:val="001C024A"/>
    <w:rsid w:val="001C06E7"/>
    <w:rsid w:val="001C0707"/>
    <w:rsid w:val="001C095A"/>
    <w:rsid w:val="001C0ADC"/>
    <w:rsid w:val="001C14E0"/>
    <w:rsid w:val="001C1575"/>
    <w:rsid w:val="001C1817"/>
    <w:rsid w:val="001C185B"/>
    <w:rsid w:val="001C1F13"/>
    <w:rsid w:val="001C1F43"/>
    <w:rsid w:val="001C21F9"/>
    <w:rsid w:val="001C2382"/>
    <w:rsid w:val="001C26C0"/>
    <w:rsid w:val="001C2A53"/>
    <w:rsid w:val="001C2BB3"/>
    <w:rsid w:val="001C314B"/>
    <w:rsid w:val="001C345C"/>
    <w:rsid w:val="001C35D1"/>
    <w:rsid w:val="001C3A45"/>
    <w:rsid w:val="001C3AD8"/>
    <w:rsid w:val="001C3BA9"/>
    <w:rsid w:val="001C4494"/>
    <w:rsid w:val="001C4C12"/>
    <w:rsid w:val="001C4EBE"/>
    <w:rsid w:val="001C4F86"/>
    <w:rsid w:val="001C630B"/>
    <w:rsid w:val="001C6BE6"/>
    <w:rsid w:val="001C6DC7"/>
    <w:rsid w:val="001C6E41"/>
    <w:rsid w:val="001D00AB"/>
    <w:rsid w:val="001D04B5"/>
    <w:rsid w:val="001D0CFA"/>
    <w:rsid w:val="001D1472"/>
    <w:rsid w:val="001D14F5"/>
    <w:rsid w:val="001D1505"/>
    <w:rsid w:val="001D1B6F"/>
    <w:rsid w:val="001D1B7F"/>
    <w:rsid w:val="001D2256"/>
    <w:rsid w:val="001D22A9"/>
    <w:rsid w:val="001D2327"/>
    <w:rsid w:val="001D24DC"/>
    <w:rsid w:val="001D29FE"/>
    <w:rsid w:val="001D30B9"/>
    <w:rsid w:val="001D330B"/>
    <w:rsid w:val="001D3C64"/>
    <w:rsid w:val="001D4153"/>
    <w:rsid w:val="001D424D"/>
    <w:rsid w:val="001D42AA"/>
    <w:rsid w:val="001D42B1"/>
    <w:rsid w:val="001D45EA"/>
    <w:rsid w:val="001D47CF"/>
    <w:rsid w:val="001D47E6"/>
    <w:rsid w:val="001D48D0"/>
    <w:rsid w:val="001D4987"/>
    <w:rsid w:val="001D4D8A"/>
    <w:rsid w:val="001D4F05"/>
    <w:rsid w:val="001D572C"/>
    <w:rsid w:val="001D5882"/>
    <w:rsid w:val="001D5BBA"/>
    <w:rsid w:val="001D5CDB"/>
    <w:rsid w:val="001D6879"/>
    <w:rsid w:val="001D6955"/>
    <w:rsid w:val="001D6D69"/>
    <w:rsid w:val="001D7540"/>
    <w:rsid w:val="001D7801"/>
    <w:rsid w:val="001D7838"/>
    <w:rsid w:val="001E0465"/>
    <w:rsid w:val="001E0C7F"/>
    <w:rsid w:val="001E0D85"/>
    <w:rsid w:val="001E133C"/>
    <w:rsid w:val="001E147A"/>
    <w:rsid w:val="001E1529"/>
    <w:rsid w:val="001E174F"/>
    <w:rsid w:val="001E1B99"/>
    <w:rsid w:val="001E1BFC"/>
    <w:rsid w:val="001E298B"/>
    <w:rsid w:val="001E2B04"/>
    <w:rsid w:val="001E2CCA"/>
    <w:rsid w:val="001E2E89"/>
    <w:rsid w:val="001E3183"/>
    <w:rsid w:val="001E33EC"/>
    <w:rsid w:val="001E341A"/>
    <w:rsid w:val="001E35BF"/>
    <w:rsid w:val="001E3820"/>
    <w:rsid w:val="001E4B0F"/>
    <w:rsid w:val="001E4C5F"/>
    <w:rsid w:val="001E4D1F"/>
    <w:rsid w:val="001E553E"/>
    <w:rsid w:val="001E5582"/>
    <w:rsid w:val="001E5A46"/>
    <w:rsid w:val="001E6BF4"/>
    <w:rsid w:val="001E6C9C"/>
    <w:rsid w:val="001E7EE2"/>
    <w:rsid w:val="001F0405"/>
    <w:rsid w:val="001F0430"/>
    <w:rsid w:val="001F07FB"/>
    <w:rsid w:val="001F0D28"/>
    <w:rsid w:val="001F0F11"/>
    <w:rsid w:val="001F0F65"/>
    <w:rsid w:val="001F1174"/>
    <w:rsid w:val="001F11BC"/>
    <w:rsid w:val="001F1343"/>
    <w:rsid w:val="001F13EE"/>
    <w:rsid w:val="001F1546"/>
    <w:rsid w:val="001F16E0"/>
    <w:rsid w:val="001F17C6"/>
    <w:rsid w:val="001F2094"/>
    <w:rsid w:val="001F2391"/>
    <w:rsid w:val="001F25BD"/>
    <w:rsid w:val="001F2A6C"/>
    <w:rsid w:val="001F301D"/>
    <w:rsid w:val="001F3170"/>
    <w:rsid w:val="001F33D4"/>
    <w:rsid w:val="001F393B"/>
    <w:rsid w:val="001F428F"/>
    <w:rsid w:val="001F4662"/>
    <w:rsid w:val="001F475B"/>
    <w:rsid w:val="001F4772"/>
    <w:rsid w:val="001F48DD"/>
    <w:rsid w:val="001F5144"/>
    <w:rsid w:val="001F5B0B"/>
    <w:rsid w:val="001F5C69"/>
    <w:rsid w:val="001F5DE0"/>
    <w:rsid w:val="001F6514"/>
    <w:rsid w:val="001F68FE"/>
    <w:rsid w:val="001F70D5"/>
    <w:rsid w:val="001F75F5"/>
    <w:rsid w:val="001F7837"/>
    <w:rsid w:val="001F7924"/>
    <w:rsid w:val="002001CD"/>
    <w:rsid w:val="00200AE7"/>
    <w:rsid w:val="00200F01"/>
    <w:rsid w:val="0020164E"/>
    <w:rsid w:val="0020164F"/>
    <w:rsid w:val="00201A29"/>
    <w:rsid w:val="00201BD8"/>
    <w:rsid w:val="00201F95"/>
    <w:rsid w:val="002022C1"/>
    <w:rsid w:val="002023A7"/>
    <w:rsid w:val="00202B3D"/>
    <w:rsid w:val="0020313D"/>
    <w:rsid w:val="00203497"/>
    <w:rsid w:val="00203653"/>
    <w:rsid w:val="0020391B"/>
    <w:rsid w:val="00203B1B"/>
    <w:rsid w:val="00203B95"/>
    <w:rsid w:val="00204020"/>
    <w:rsid w:val="00204097"/>
    <w:rsid w:val="0020432B"/>
    <w:rsid w:val="00204444"/>
    <w:rsid w:val="002049A5"/>
    <w:rsid w:val="00204B5E"/>
    <w:rsid w:val="00204C32"/>
    <w:rsid w:val="0020507C"/>
    <w:rsid w:val="002050B5"/>
    <w:rsid w:val="0020529A"/>
    <w:rsid w:val="00205395"/>
    <w:rsid w:val="0020540B"/>
    <w:rsid w:val="0020612C"/>
    <w:rsid w:val="00206144"/>
    <w:rsid w:val="0020634D"/>
    <w:rsid w:val="002070AC"/>
    <w:rsid w:val="00207964"/>
    <w:rsid w:val="00207982"/>
    <w:rsid w:val="00207A2C"/>
    <w:rsid w:val="00207B8C"/>
    <w:rsid w:val="00207C61"/>
    <w:rsid w:val="00207DB3"/>
    <w:rsid w:val="00207DED"/>
    <w:rsid w:val="00207E1D"/>
    <w:rsid w:val="002103A9"/>
    <w:rsid w:val="002104E6"/>
    <w:rsid w:val="002107CF"/>
    <w:rsid w:val="00210B2A"/>
    <w:rsid w:val="00211FA0"/>
    <w:rsid w:val="00212548"/>
    <w:rsid w:val="00212F85"/>
    <w:rsid w:val="00213203"/>
    <w:rsid w:val="00213214"/>
    <w:rsid w:val="002134A7"/>
    <w:rsid w:val="00213AF6"/>
    <w:rsid w:val="00213C77"/>
    <w:rsid w:val="00213C82"/>
    <w:rsid w:val="00213D27"/>
    <w:rsid w:val="00213DA3"/>
    <w:rsid w:val="002141FF"/>
    <w:rsid w:val="002142D3"/>
    <w:rsid w:val="00215007"/>
    <w:rsid w:val="00215063"/>
    <w:rsid w:val="00215761"/>
    <w:rsid w:val="0021578A"/>
    <w:rsid w:val="00215B42"/>
    <w:rsid w:val="00215C2A"/>
    <w:rsid w:val="0021609B"/>
    <w:rsid w:val="002165A1"/>
    <w:rsid w:val="00216813"/>
    <w:rsid w:val="00216CA4"/>
    <w:rsid w:val="002172DF"/>
    <w:rsid w:val="0021730D"/>
    <w:rsid w:val="002177D4"/>
    <w:rsid w:val="002177D7"/>
    <w:rsid w:val="00217E44"/>
    <w:rsid w:val="00217E9B"/>
    <w:rsid w:val="00220134"/>
    <w:rsid w:val="0022025F"/>
    <w:rsid w:val="002206AE"/>
    <w:rsid w:val="0022072E"/>
    <w:rsid w:val="00220870"/>
    <w:rsid w:val="002209C1"/>
    <w:rsid w:val="00220E82"/>
    <w:rsid w:val="00221063"/>
    <w:rsid w:val="002210EC"/>
    <w:rsid w:val="00221167"/>
    <w:rsid w:val="002215BB"/>
    <w:rsid w:val="00221B6F"/>
    <w:rsid w:val="00221EAB"/>
    <w:rsid w:val="00222057"/>
    <w:rsid w:val="0022229F"/>
    <w:rsid w:val="00222629"/>
    <w:rsid w:val="002228DC"/>
    <w:rsid w:val="00222D5A"/>
    <w:rsid w:val="0022306E"/>
    <w:rsid w:val="00223145"/>
    <w:rsid w:val="0022317D"/>
    <w:rsid w:val="00223562"/>
    <w:rsid w:val="002236AB"/>
    <w:rsid w:val="0022477B"/>
    <w:rsid w:val="00224B65"/>
    <w:rsid w:val="00225040"/>
    <w:rsid w:val="002251E9"/>
    <w:rsid w:val="00225475"/>
    <w:rsid w:val="00225526"/>
    <w:rsid w:val="0022563E"/>
    <w:rsid w:val="00225FA1"/>
    <w:rsid w:val="002261AB"/>
    <w:rsid w:val="002262F9"/>
    <w:rsid w:val="0022676E"/>
    <w:rsid w:val="002269FA"/>
    <w:rsid w:val="00226EFA"/>
    <w:rsid w:val="00226F02"/>
    <w:rsid w:val="00227015"/>
    <w:rsid w:val="00227B6D"/>
    <w:rsid w:val="00227C2E"/>
    <w:rsid w:val="00227F12"/>
    <w:rsid w:val="002304F0"/>
    <w:rsid w:val="002304F3"/>
    <w:rsid w:val="00230678"/>
    <w:rsid w:val="00230A96"/>
    <w:rsid w:val="00230B5F"/>
    <w:rsid w:val="00230ED1"/>
    <w:rsid w:val="002318CF"/>
    <w:rsid w:val="0023199F"/>
    <w:rsid w:val="00231BE3"/>
    <w:rsid w:val="00231F97"/>
    <w:rsid w:val="002322CA"/>
    <w:rsid w:val="002324C1"/>
    <w:rsid w:val="00232531"/>
    <w:rsid w:val="00233459"/>
    <w:rsid w:val="002336A1"/>
    <w:rsid w:val="00233FF0"/>
    <w:rsid w:val="002340CC"/>
    <w:rsid w:val="002341FE"/>
    <w:rsid w:val="00234236"/>
    <w:rsid w:val="002349C4"/>
    <w:rsid w:val="00234DFB"/>
    <w:rsid w:val="0023502E"/>
    <w:rsid w:val="002354F5"/>
    <w:rsid w:val="00235CBC"/>
    <w:rsid w:val="00235E81"/>
    <w:rsid w:val="00236003"/>
    <w:rsid w:val="002360C8"/>
    <w:rsid w:val="0023630C"/>
    <w:rsid w:val="002369DE"/>
    <w:rsid w:val="00236FD7"/>
    <w:rsid w:val="0023715F"/>
    <w:rsid w:val="0023765B"/>
    <w:rsid w:val="0023782C"/>
    <w:rsid w:val="00237ABC"/>
    <w:rsid w:val="00240C0E"/>
    <w:rsid w:val="00240CF4"/>
    <w:rsid w:val="00240E3A"/>
    <w:rsid w:val="00241231"/>
    <w:rsid w:val="00241A11"/>
    <w:rsid w:val="00241B87"/>
    <w:rsid w:val="00241CC4"/>
    <w:rsid w:val="0024222F"/>
    <w:rsid w:val="00242757"/>
    <w:rsid w:val="00242E7A"/>
    <w:rsid w:val="00242FCD"/>
    <w:rsid w:val="00243221"/>
    <w:rsid w:val="00243289"/>
    <w:rsid w:val="002433C3"/>
    <w:rsid w:val="00243737"/>
    <w:rsid w:val="002437E5"/>
    <w:rsid w:val="00243844"/>
    <w:rsid w:val="00243873"/>
    <w:rsid w:val="00243D21"/>
    <w:rsid w:val="0024434F"/>
    <w:rsid w:val="00244454"/>
    <w:rsid w:val="00244481"/>
    <w:rsid w:val="0024462C"/>
    <w:rsid w:val="002446AE"/>
    <w:rsid w:val="002448C0"/>
    <w:rsid w:val="0024529F"/>
    <w:rsid w:val="00245AAE"/>
    <w:rsid w:val="00245BE9"/>
    <w:rsid w:val="00245FCC"/>
    <w:rsid w:val="00246188"/>
    <w:rsid w:val="00246366"/>
    <w:rsid w:val="00246692"/>
    <w:rsid w:val="00246D28"/>
    <w:rsid w:val="00246EF2"/>
    <w:rsid w:val="00247597"/>
    <w:rsid w:val="00247612"/>
    <w:rsid w:val="0024787C"/>
    <w:rsid w:val="00247C22"/>
    <w:rsid w:val="00250272"/>
    <w:rsid w:val="002504D1"/>
    <w:rsid w:val="00250933"/>
    <w:rsid w:val="00250D9F"/>
    <w:rsid w:val="0025134C"/>
    <w:rsid w:val="0025166B"/>
    <w:rsid w:val="00251AD2"/>
    <w:rsid w:val="00251F05"/>
    <w:rsid w:val="00251F60"/>
    <w:rsid w:val="00252024"/>
    <w:rsid w:val="00252635"/>
    <w:rsid w:val="00252920"/>
    <w:rsid w:val="00252B21"/>
    <w:rsid w:val="00252B50"/>
    <w:rsid w:val="002535D1"/>
    <w:rsid w:val="00253649"/>
    <w:rsid w:val="0025365C"/>
    <w:rsid w:val="00253A38"/>
    <w:rsid w:val="00253DA3"/>
    <w:rsid w:val="00253DAF"/>
    <w:rsid w:val="0025469A"/>
    <w:rsid w:val="002546AB"/>
    <w:rsid w:val="00254A95"/>
    <w:rsid w:val="00254CC7"/>
    <w:rsid w:val="002557A4"/>
    <w:rsid w:val="002559B7"/>
    <w:rsid w:val="002559C4"/>
    <w:rsid w:val="00255EE4"/>
    <w:rsid w:val="002560EB"/>
    <w:rsid w:val="002562B1"/>
    <w:rsid w:val="0025650B"/>
    <w:rsid w:val="002569F6"/>
    <w:rsid w:val="00257348"/>
    <w:rsid w:val="00257E7C"/>
    <w:rsid w:val="00257FF2"/>
    <w:rsid w:val="00260482"/>
    <w:rsid w:val="002605FF"/>
    <w:rsid w:val="0026084D"/>
    <w:rsid w:val="00260B28"/>
    <w:rsid w:val="002611FE"/>
    <w:rsid w:val="00261C39"/>
    <w:rsid w:val="00261D7F"/>
    <w:rsid w:val="00261EFF"/>
    <w:rsid w:val="00262013"/>
    <w:rsid w:val="00262158"/>
    <w:rsid w:val="002633AA"/>
    <w:rsid w:val="00264522"/>
    <w:rsid w:val="0026488D"/>
    <w:rsid w:val="00264D1D"/>
    <w:rsid w:val="0026565E"/>
    <w:rsid w:val="00265D6D"/>
    <w:rsid w:val="00266170"/>
    <w:rsid w:val="0026653F"/>
    <w:rsid w:val="002666A8"/>
    <w:rsid w:val="00266720"/>
    <w:rsid w:val="00266733"/>
    <w:rsid w:val="00267065"/>
    <w:rsid w:val="002675C0"/>
    <w:rsid w:val="002678F8"/>
    <w:rsid w:val="0027001D"/>
    <w:rsid w:val="0027004C"/>
    <w:rsid w:val="002715D9"/>
    <w:rsid w:val="002718EB"/>
    <w:rsid w:val="00271B45"/>
    <w:rsid w:val="00271C19"/>
    <w:rsid w:val="00271D76"/>
    <w:rsid w:val="002723D6"/>
    <w:rsid w:val="0027296F"/>
    <w:rsid w:val="0027363C"/>
    <w:rsid w:val="00273663"/>
    <w:rsid w:val="002739AD"/>
    <w:rsid w:val="00274F93"/>
    <w:rsid w:val="00275874"/>
    <w:rsid w:val="00275FFB"/>
    <w:rsid w:val="0027600C"/>
    <w:rsid w:val="00276732"/>
    <w:rsid w:val="0027730A"/>
    <w:rsid w:val="00277941"/>
    <w:rsid w:val="00277E63"/>
    <w:rsid w:val="00277EA3"/>
    <w:rsid w:val="00277F9D"/>
    <w:rsid w:val="002801D4"/>
    <w:rsid w:val="00280E3E"/>
    <w:rsid w:val="00280F00"/>
    <w:rsid w:val="002810F1"/>
    <w:rsid w:val="00281277"/>
    <w:rsid w:val="00281628"/>
    <w:rsid w:val="00281703"/>
    <w:rsid w:val="00281840"/>
    <w:rsid w:val="0028189C"/>
    <w:rsid w:val="0028195C"/>
    <w:rsid w:val="00281B87"/>
    <w:rsid w:val="002821AF"/>
    <w:rsid w:val="0028221B"/>
    <w:rsid w:val="002828F3"/>
    <w:rsid w:val="00282A67"/>
    <w:rsid w:val="00282F14"/>
    <w:rsid w:val="00282FC8"/>
    <w:rsid w:val="00282FFD"/>
    <w:rsid w:val="002830C9"/>
    <w:rsid w:val="00283521"/>
    <w:rsid w:val="0028369D"/>
    <w:rsid w:val="002838CD"/>
    <w:rsid w:val="002841FC"/>
    <w:rsid w:val="002843D4"/>
    <w:rsid w:val="0028499A"/>
    <w:rsid w:val="00284AB9"/>
    <w:rsid w:val="002852BF"/>
    <w:rsid w:val="002856D4"/>
    <w:rsid w:val="002858DE"/>
    <w:rsid w:val="00285906"/>
    <w:rsid w:val="00285C9E"/>
    <w:rsid w:val="002862B2"/>
    <w:rsid w:val="00286501"/>
    <w:rsid w:val="00286539"/>
    <w:rsid w:val="00286920"/>
    <w:rsid w:val="00286941"/>
    <w:rsid w:val="00286B43"/>
    <w:rsid w:val="00286BB3"/>
    <w:rsid w:val="00286D7E"/>
    <w:rsid w:val="00286DB1"/>
    <w:rsid w:val="0028708A"/>
    <w:rsid w:val="00287F39"/>
    <w:rsid w:val="002908FB"/>
    <w:rsid w:val="00290B97"/>
    <w:rsid w:val="00290EF0"/>
    <w:rsid w:val="0029171F"/>
    <w:rsid w:val="00292014"/>
    <w:rsid w:val="00292076"/>
    <w:rsid w:val="002925CA"/>
    <w:rsid w:val="00292DE1"/>
    <w:rsid w:val="00293048"/>
    <w:rsid w:val="00293128"/>
    <w:rsid w:val="002931A7"/>
    <w:rsid w:val="00293977"/>
    <w:rsid w:val="002940B7"/>
    <w:rsid w:val="00294D92"/>
    <w:rsid w:val="00294F9F"/>
    <w:rsid w:val="002960F7"/>
    <w:rsid w:val="002962A9"/>
    <w:rsid w:val="002962BE"/>
    <w:rsid w:val="00296358"/>
    <w:rsid w:val="002966C4"/>
    <w:rsid w:val="002966D9"/>
    <w:rsid w:val="00296855"/>
    <w:rsid w:val="00296878"/>
    <w:rsid w:val="002968DF"/>
    <w:rsid w:val="00296D90"/>
    <w:rsid w:val="0029706B"/>
    <w:rsid w:val="00297078"/>
    <w:rsid w:val="00297249"/>
    <w:rsid w:val="002972C3"/>
    <w:rsid w:val="00297466"/>
    <w:rsid w:val="002977BF"/>
    <w:rsid w:val="0029799E"/>
    <w:rsid w:val="00297A96"/>
    <w:rsid w:val="002A0037"/>
    <w:rsid w:val="002A03D5"/>
    <w:rsid w:val="002A0AF5"/>
    <w:rsid w:val="002A0CDF"/>
    <w:rsid w:val="002A0CFA"/>
    <w:rsid w:val="002A0E4C"/>
    <w:rsid w:val="002A1069"/>
    <w:rsid w:val="002A1772"/>
    <w:rsid w:val="002A250D"/>
    <w:rsid w:val="002A3129"/>
    <w:rsid w:val="002A3972"/>
    <w:rsid w:val="002A3ADC"/>
    <w:rsid w:val="002A3F33"/>
    <w:rsid w:val="002A4638"/>
    <w:rsid w:val="002A514F"/>
    <w:rsid w:val="002A5283"/>
    <w:rsid w:val="002A5813"/>
    <w:rsid w:val="002A6617"/>
    <w:rsid w:val="002A6720"/>
    <w:rsid w:val="002A7280"/>
    <w:rsid w:val="002A739B"/>
    <w:rsid w:val="002A7621"/>
    <w:rsid w:val="002A79EB"/>
    <w:rsid w:val="002B0002"/>
    <w:rsid w:val="002B06C4"/>
    <w:rsid w:val="002B0B3A"/>
    <w:rsid w:val="002B0C0B"/>
    <w:rsid w:val="002B0DA8"/>
    <w:rsid w:val="002B0DF8"/>
    <w:rsid w:val="002B13D1"/>
    <w:rsid w:val="002B145B"/>
    <w:rsid w:val="002B16C2"/>
    <w:rsid w:val="002B1941"/>
    <w:rsid w:val="002B202C"/>
    <w:rsid w:val="002B2291"/>
    <w:rsid w:val="002B3083"/>
    <w:rsid w:val="002B3264"/>
    <w:rsid w:val="002B38F0"/>
    <w:rsid w:val="002B3915"/>
    <w:rsid w:val="002B39A6"/>
    <w:rsid w:val="002B3D08"/>
    <w:rsid w:val="002B3D80"/>
    <w:rsid w:val="002B4232"/>
    <w:rsid w:val="002B428F"/>
    <w:rsid w:val="002B4341"/>
    <w:rsid w:val="002B47FB"/>
    <w:rsid w:val="002B4FEE"/>
    <w:rsid w:val="002B5DE2"/>
    <w:rsid w:val="002B5E05"/>
    <w:rsid w:val="002B5EB8"/>
    <w:rsid w:val="002B5F8D"/>
    <w:rsid w:val="002B66AC"/>
    <w:rsid w:val="002B693A"/>
    <w:rsid w:val="002B6BAB"/>
    <w:rsid w:val="002B6FD3"/>
    <w:rsid w:val="002B7298"/>
    <w:rsid w:val="002B72F6"/>
    <w:rsid w:val="002B7310"/>
    <w:rsid w:val="002B7328"/>
    <w:rsid w:val="002B7570"/>
    <w:rsid w:val="002B7A34"/>
    <w:rsid w:val="002B7D31"/>
    <w:rsid w:val="002C0126"/>
    <w:rsid w:val="002C0D80"/>
    <w:rsid w:val="002C10AA"/>
    <w:rsid w:val="002C1452"/>
    <w:rsid w:val="002C1776"/>
    <w:rsid w:val="002C17BD"/>
    <w:rsid w:val="002C1B42"/>
    <w:rsid w:val="002C1BCF"/>
    <w:rsid w:val="002C1DE2"/>
    <w:rsid w:val="002C207E"/>
    <w:rsid w:val="002C2954"/>
    <w:rsid w:val="002C2AF7"/>
    <w:rsid w:val="002C2C84"/>
    <w:rsid w:val="002C2CA5"/>
    <w:rsid w:val="002C2D46"/>
    <w:rsid w:val="002C31E5"/>
    <w:rsid w:val="002C3E58"/>
    <w:rsid w:val="002C4058"/>
    <w:rsid w:val="002C413E"/>
    <w:rsid w:val="002C4357"/>
    <w:rsid w:val="002C52FF"/>
    <w:rsid w:val="002C586A"/>
    <w:rsid w:val="002C5D8A"/>
    <w:rsid w:val="002C5EF6"/>
    <w:rsid w:val="002C655B"/>
    <w:rsid w:val="002C65D8"/>
    <w:rsid w:val="002C6804"/>
    <w:rsid w:val="002C69EA"/>
    <w:rsid w:val="002C6CDB"/>
    <w:rsid w:val="002C6EC2"/>
    <w:rsid w:val="002C783B"/>
    <w:rsid w:val="002C78E8"/>
    <w:rsid w:val="002C7C6D"/>
    <w:rsid w:val="002D0322"/>
    <w:rsid w:val="002D0BA0"/>
    <w:rsid w:val="002D0E02"/>
    <w:rsid w:val="002D1341"/>
    <w:rsid w:val="002D16C5"/>
    <w:rsid w:val="002D1ABD"/>
    <w:rsid w:val="002D248D"/>
    <w:rsid w:val="002D287C"/>
    <w:rsid w:val="002D3129"/>
    <w:rsid w:val="002D3248"/>
    <w:rsid w:val="002D38C9"/>
    <w:rsid w:val="002D39DC"/>
    <w:rsid w:val="002D4799"/>
    <w:rsid w:val="002D48FF"/>
    <w:rsid w:val="002D496D"/>
    <w:rsid w:val="002D4D08"/>
    <w:rsid w:val="002D54FE"/>
    <w:rsid w:val="002D5FB6"/>
    <w:rsid w:val="002D656E"/>
    <w:rsid w:val="002D6727"/>
    <w:rsid w:val="002D678B"/>
    <w:rsid w:val="002D6BB6"/>
    <w:rsid w:val="002D6DEC"/>
    <w:rsid w:val="002D7369"/>
    <w:rsid w:val="002D7822"/>
    <w:rsid w:val="002D7A02"/>
    <w:rsid w:val="002E00AD"/>
    <w:rsid w:val="002E079A"/>
    <w:rsid w:val="002E0801"/>
    <w:rsid w:val="002E0FDA"/>
    <w:rsid w:val="002E1281"/>
    <w:rsid w:val="002E1459"/>
    <w:rsid w:val="002E17A7"/>
    <w:rsid w:val="002E193C"/>
    <w:rsid w:val="002E1D54"/>
    <w:rsid w:val="002E1E5F"/>
    <w:rsid w:val="002E2567"/>
    <w:rsid w:val="002E26DC"/>
    <w:rsid w:val="002E28A3"/>
    <w:rsid w:val="002E2A36"/>
    <w:rsid w:val="002E2F0E"/>
    <w:rsid w:val="002E3273"/>
    <w:rsid w:val="002E3779"/>
    <w:rsid w:val="002E3E2A"/>
    <w:rsid w:val="002E4486"/>
    <w:rsid w:val="002E44A7"/>
    <w:rsid w:val="002E45EB"/>
    <w:rsid w:val="002E49B0"/>
    <w:rsid w:val="002E4D46"/>
    <w:rsid w:val="002E4E1C"/>
    <w:rsid w:val="002E5371"/>
    <w:rsid w:val="002E548F"/>
    <w:rsid w:val="002E5830"/>
    <w:rsid w:val="002E5CA1"/>
    <w:rsid w:val="002E5D36"/>
    <w:rsid w:val="002E60DE"/>
    <w:rsid w:val="002E65E6"/>
    <w:rsid w:val="002E67B4"/>
    <w:rsid w:val="002E6DA8"/>
    <w:rsid w:val="002E6FCC"/>
    <w:rsid w:val="002E721A"/>
    <w:rsid w:val="002E72E9"/>
    <w:rsid w:val="002E75E3"/>
    <w:rsid w:val="002E7689"/>
    <w:rsid w:val="002F069E"/>
    <w:rsid w:val="002F0ABF"/>
    <w:rsid w:val="002F1010"/>
    <w:rsid w:val="002F10B0"/>
    <w:rsid w:val="002F18AC"/>
    <w:rsid w:val="002F1DE8"/>
    <w:rsid w:val="002F2685"/>
    <w:rsid w:val="002F277E"/>
    <w:rsid w:val="002F2788"/>
    <w:rsid w:val="002F2796"/>
    <w:rsid w:val="002F288E"/>
    <w:rsid w:val="002F3A61"/>
    <w:rsid w:val="002F3C9D"/>
    <w:rsid w:val="002F43DA"/>
    <w:rsid w:val="002F4978"/>
    <w:rsid w:val="002F4BCA"/>
    <w:rsid w:val="002F4DC7"/>
    <w:rsid w:val="002F5D56"/>
    <w:rsid w:val="002F5F3D"/>
    <w:rsid w:val="002F6911"/>
    <w:rsid w:val="002F6CC2"/>
    <w:rsid w:val="002F6D5B"/>
    <w:rsid w:val="002F6E7E"/>
    <w:rsid w:val="002F7343"/>
    <w:rsid w:val="002F7477"/>
    <w:rsid w:val="002F75F7"/>
    <w:rsid w:val="002F79C6"/>
    <w:rsid w:val="003000DE"/>
    <w:rsid w:val="003002A2"/>
    <w:rsid w:val="003006CE"/>
    <w:rsid w:val="00300797"/>
    <w:rsid w:val="00300ABD"/>
    <w:rsid w:val="00300CEE"/>
    <w:rsid w:val="00301095"/>
    <w:rsid w:val="00301D38"/>
    <w:rsid w:val="003022AE"/>
    <w:rsid w:val="00302D1C"/>
    <w:rsid w:val="0030328A"/>
    <w:rsid w:val="003037A0"/>
    <w:rsid w:val="003037F7"/>
    <w:rsid w:val="003040A4"/>
    <w:rsid w:val="003040DC"/>
    <w:rsid w:val="00304B55"/>
    <w:rsid w:val="00304BB9"/>
    <w:rsid w:val="0030521D"/>
    <w:rsid w:val="003054DE"/>
    <w:rsid w:val="0030556D"/>
    <w:rsid w:val="00305702"/>
    <w:rsid w:val="00305843"/>
    <w:rsid w:val="00305D0C"/>
    <w:rsid w:val="003066CF"/>
    <w:rsid w:val="00306818"/>
    <w:rsid w:val="00306AD3"/>
    <w:rsid w:val="00307105"/>
    <w:rsid w:val="003072E6"/>
    <w:rsid w:val="003075B2"/>
    <w:rsid w:val="0030792D"/>
    <w:rsid w:val="003079B2"/>
    <w:rsid w:val="00307CF5"/>
    <w:rsid w:val="00307E8E"/>
    <w:rsid w:val="003100AE"/>
    <w:rsid w:val="003102AB"/>
    <w:rsid w:val="003103DA"/>
    <w:rsid w:val="00310558"/>
    <w:rsid w:val="00311502"/>
    <w:rsid w:val="00311703"/>
    <w:rsid w:val="003119B9"/>
    <w:rsid w:val="00311B35"/>
    <w:rsid w:val="00311B74"/>
    <w:rsid w:val="00311F7B"/>
    <w:rsid w:val="00311FB0"/>
    <w:rsid w:val="00313075"/>
    <w:rsid w:val="00313433"/>
    <w:rsid w:val="00313635"/>
    <w:rsid w:val="003136EC"/>
    <w:rsid w:val="003139B7"/>
    <w:rsid w:val="00313ACC"/>
    <w:rsid w:val="00313D58"/>
    <w:rsid w:val="00314FE8"/>
    <w:rsid w:val="0031503B"/>
    <w:rsid w:val="00315364"/>
    <w:rsid w:val="00315366"/>
    <w:rsid w:val="003154AE"/>
    <w:rsid w:val="00315894"/>
    <w:rsid w:val="00315EE7"/>
    <w:rsid w:val="0031618F"/>
    <w:rsid w:val="003166C0"/>
    <w:rsid w:val="00316DF0"/>
    <w:rsid w:val="00316E71"/>
    <w:rsid w:val="0031704A"/>
    <w:rsid w:val="00317B2D"/>
    <w:rsid w:val="003200FC"/>
    <w:rsid w:val="0032013C"/>
    <w:rsid w:val="003212F4"/>
    <w:rsid w:val="00321A2C"/>
    <w:rsid w:val="00321FA5"/>
    <w:rsid w:val="00322029"/>
    <w:rsid w:val="003223AD"/>
    <w:rsid w:val="00322430"/>
    <w:rsid w:val="00322574"/>
    <w:rsid w:val="00322F81"/>
    <w:rsid w:val="00323042"/>
    <w:rsid w:val="00323387"/>
    <w:rsid w:val="00323801"/>
    <w:rsid w:val="00323954"/>
    <w:rsid w:val="00323A21"/>
    <w:rsid w:val="00323AAF"/>
    <w:rsid w:val="00324173"/>
    <w:rsid w:val="00324318"/>
    <w:rsid w:val="00324BBC"/>
    <w:rsid w:val="00324C4B"/>
    <w:rsid w:val="00324F2A"/>
    <w:rsid w:val="00324FB4"/>
    <w:rsid w:val="00324FE1"/>
    <w:rsid w:val="003250D7"/>
    <w:rsid w:val="0032540A"/>
    <w:rsid w:val="003254CE"/>
    <w:rsid w:val="00325721"/>
    <w:rsid w:val="00325B78"/>
    <w:rsid w:val="00325C57"/>
    <w:rsid w:val="00325DC5"/>
    <w:rsid w:val="00326118"/>
    <w:rsid w:val="003263C5"/>
    <w:rsid w:val="003265E7"/>
    <w:rsid w:val="00327293"/>
    <w:rsid w:val="0032730E"/>
    <w:rsid w:val="003273B7"/>
    <w:rsid w:val="003276C3"/>
    <w:rsid w:val="00330703"/>
    <w:rsid w:val="00330C18"/>
    <w:rsid w:val="00330C35"/>
    <w:rsid w:val="00330C48"/>
    <w:rsid w:val="00331722"/>
    <w:rsid w:val="0033191A"/>
    <w:rsid w:val="00331B41"/>
    <w:rsid w:val="00331BD1"/>
    <w:rsid w:val="00331F62"/>
    <w:rsid w:val="0033276E"/>
    <w:rsid w:val="00332898"/>
    <w:rsid w:val="00333CDE"/>
    <w:rsid w:val="00334236"/>
    <w:rsid w:val="0033433E"/>
    <w:rsid w:val="003343CD"/>
    <w:rsid w:val="00335B45"/>
    <w:rsid w:val="00335FF8"/>
    <w:rsid w:val="00337ABC"/>
    <w:rsid w:val="00337EE5"/>
    <w:rsid w:val="00340941"/>
    <w:rsid w:val="00340BE4"/>
    <w:rsid w:val="00340D44"/>
    <w:rsid w:val="00340FFF"/>
    <w:rsid w:val="0034109D"/>
    <w:rsid w:val="003414BF"/>
    <w:rsid w:val="0034165B"/>
    <w:rsid w:val="00341994"/>
    <w:rsid w:val="0034218E"/>
    <w:rsid w:val="00342380"/>
    <w:rsid w:val="00342790"/>
    <w:rsid w:val="00342E01"/>
    <w:rsid w:val="00342E86"/>
    <w:rsid w:val="00342FD3"/>
    <w:rsid w:val="00343315"/>
    <w:rsid w:val="00343467"/>
    <w:rsid w:val="003437AF"/>
    <w:rsid w:val="0034384B"/>
    <w:rsid w:val="003438AE"/>
    <w:rsid w:val="00343B42"/>
    <w:rsid w:val="00343D60"/>
    <w:rsid w:val="003445FB"/>
    <w:rsid w:val="00345004"/>
    <w:rsid w:val="00345158"/>
    <w:rsid w:val="003451A6"/>
    <w:rsid w:val="003453C2"/>
    <w:rsid w:val="003458CB"/>
    <w:rsid w:val="003459D0"/>
    <w:rsid w:val="00345AFF"/>
    <w:rsid w:val="00345BB3"/>
    <w:rsid w:val="00345D8F"/>
    <w:rsid w:val="00345EC0"/>
    <w:rsid w:val="00346864"/>
    <w:rsid w:val="00346AEA"/>
    <w:rsid w:val="00347182"/>
    <w:rsid w:val="00347360"/>
    <w:rsid w:val="0034748E"/>
    <w:rsid w:val="00347C18"/>
    <w:rsid w:val="003500EB"/>
    <w:rsid w:val="00350356"/>
    <w:rsid w:val="00350970"/>
    <w:rsid w:val="00350DD4"/>
    <w:rsid w:val="00350E35"/>
    <w:rsid w:val="00350FB5"/>
    <w:rsid w:val="00351111"/>
    <w:rsid w:val="0035133B"/>
    <w:rsid w:val="003516F2"/>
    <w:rsid w:val="0035176C"/>
    <w:rsid w:val="00351B58"/>
    <w:rsid w:val="00351EA1"/>
    <w:rsid w:val="00351FAA"/>
    <w:rsid w:val="00352574"/>
    <w:rsid w:val="00352EB3"/>
    <w:rsid w:val="0035313E"/>
    <w:rsid w:val="0035321C"/>
    <w:rsid w:val="003539F6"/>
    <w:rsid w:val="00353E09"/>
    <w:rsid w:val="00353F69"/>
    <w:rsid w:val="00354237"/>
    <w:rsid w:val="00354262"/>
    <w:rsid w:val="0035471E"/>
    <w:rsid w:val="00354A24"/>
    <w:rsid w:val="0035532E"/>
    <w:rsid w:val="003553F6"/>
    <w:rsid w:val="0035571B"/>
    <w:rsid w:val="003557C5"/>
    <w:rsid w:val="0035585E"/>
    <w:rsid w:val="003558CA"/>
    <w:rsid w:val="00355BFC"/>
    <w:rsid w:val="003565B5"/>
    <w:rsid w:val="00356A65"/>
    <w:rsid w:val="00356AA9"/>
    <w:rsid w:val="003571E0"/>
    <w:rsid w:val="003572C3"/>
    <w:rsid w:val="00357871"/>
    <w:rsid w:val="00357E5F"/>
    <w:rsid w:val="003607B4"/>
    <w:rsid w:val="00360B64"/>
    <w:rsid w:val="00360EAC"/>
    <w:rsid w:val="00361182"/>
    <w:rsid w:val="00361194"/>
    <w:rsid w:val="003612D1"/>
    <w:rsid w:val="0036164B"/>
    <w:rsid w:val="00361DB8"/>
    <w:rsid w:val="00361DDD"/>
    <w:rsid w:val="00361F5B"/>
    <w:rsid w:val="003623C9"/>
    <w:rsid w:val="00362706"/>
    <w:rsid w:val="00362BDC"/>
    <w:rsid w:val="00363554"/>
    <w:rsid w:val="00363A34"/>
    <w:rsid w:val="00363A89"/>
    <w:rsid w:val="00364135"/>
    <w:rsid w:val="00364523"/>
    <w:rsid w:val="00364C05"/>
    <w:rsid w:val="00364C70"/>
    <w:rsid w:val="00365019"/>
    <w:rsid w:val="003650D9"/>
    <w:rsid w:val="00365525"/>
    <w:rsid w:val="003655C7"/>
    <w:rsid w:val="00365872"/>
    <w:rsid w:val="00366602"/>
    <w:rsid w:val="00366707"/>
    <w:rsid w:val="00366AE5"/>
    <w:rsid w:val="00366D36"/>
    <w:rsid w:val="0036723B"/>
    <w:rsid w:val="003673AE"/>
    <w:rsid w:val="00367708"/>
    <w:rsid w:val="003678DD"/>
    <w:rsid w:val="00367F72"/>
    <w:rsid w:val="00367FE9"/>
    <w:rsid w:val="0037001B"/>
    <w:rsid w:val="003702A0"/>
    <w:rsid w:val="0037039A"/>
    <w:rsid w:val="0037049F"/>
    <w:rsid w:val="00370AB5"/>
    <w:rsid w:val="0037158B"/>
    <w:rsid w:val="00371B5B"/>
    <w:rsid w:val="00371BF0"/>
    <w:rsid w:val="003725BE"/>
    <w:rsid w:val="00372B7F"/>
    <w:rsid w:val="00372C4F"/>
    <w:rsid w:val="00372F39"/>
    <w:rsid w:val="00373599"/>
    <w:rsid w:val="003740A0"/>
    <w:rsid w:val="003745A0"/>
    <w:rsid w:val="00374842"/>
    <w:rsid w:val="0037494E"/>
    <w:rsid w:val="00374C17"/>
    <w:rsid w:val="00374EFB"/>
    <w:rsid w:val="00374F0F"/>
    <w:rsid w:val="0037535A"/>
    <w:rsid w:val="00375445"/>
    <w:rsid w:val="00375563"/>
    <w:rsid w:val="00375E8D"/>
    <w:rsid w:val="00376519"/>
    <w:rsid w:val="0037687B"/>
    <w:rsid w:val="00376D6A"/>
    <w:rsid w:val="003771F6"/>
    <w:rsid w:val="0037745E"/>
    <w:rsid w:val="0037750C"/>
    <w:rsid w:val="003775EC"/>
    <w:rsid w:val="003776EA"/>
    <w:rsid w:val="003777A1"/>
    <w:rsid w:val="00377A8B"/>
    <w:rsid w:val="00377D92"/>
    <w:rsid w:val="0038000A"/>
    <w:rsid w:val="0038007A"/>
    <w:rsid w:val="003801EE"/>
    <w:rsid w:val="00380680"/>
    <w:rsid w:val="00380C80"/>
    <w:rsid w:val="0038111E"/>
    <w:rsid w:val="00381393"/>
    <w:rsid w:val="00381D77"/>
    <w:rsid w:val="003821C7"/>
    <w:rsid w:val="00382716"/>
    <w:rsid w:val="00382754"/>
    <w:rsid w:val="00382C2A"/>
    <w:rsid w:val="00383038"/>
    <w:rsid w:val="00383052"/>
    <w:rsid w:val="003832B6"/>
    <w:rsid w:val="00383428"/>
    <w:rsid w:val="003834B7"/>
    <w:rsid w:val="003839F4"/>
    <w:rsid w:val="003841AD"/>
    <w:rsid w:val="0038426E"/>
    <w:rsid w:val="00384C0C"/>
    <w:rsid w:val="00384C59"/>
    <w:rsid w:val="0038500B"/>
    <w:rsid w:val="0038509F"/>
    <w:rsid w:val="00385180"/>
    <w:rsid w:val="003853A0"/>
    <w:rsid w:val="0038541E"/>
    <w:rsid w:val="0038543F"/>
    <w:rsid w:val="0038557A"/>
    <w:rsid w:val="003855F0"/>
    <w:rsid w:val="0038574D"/>
    <w:rsid w:val="00385E95"/>
    <w:rsid w:val="00385F8C"/>
    <w:rsid w:val="00386227"/>
    <w:rsid w:val="00386892"/>
    <w:rsid w:val="003869CB"/>
    <w:rsid w:val="00386D10"/>
    <w:rsid w:val="00387347"/>
    <w:rsid w:val="003873DF"/>
    <w:rsid w:val="00387951"/>
    <w:rsid w:val="00387A58"/>
    <w:rsid w:val="00387C58"/>
    <w:rsid w:val="0039069F"/>
    <w:rsid w:val="00390955"/>
    <w:rsid w:val="00390BC5"/>
    <w:rsid w:val="00391001"/>
    <w:rsid w:val="003911E6"/>
    <w:rsid w:val="00391D1F"/>
    <w:rsid w:val="003927E4"/>
    <w:rsid w:val="003928F0"/>
    <w:rsid w:val="0039292C"/>
    <w:rsid w:val="00392F53"/>
    <w:rsid w:val="00392FA6"/>
    <w:rsid w:val="0039352E"/>
    <w:rsid w:val="003935C1"/>
    <w:rsid w:val="003937E7"/>
    <w:rsid w:val="00393CBE"/>
    <w:rsid w:val="00393EF8"/>
    <w:rsid w:val="003942AA"/>
    <w:rsid w:val="003943F0"/>
    <w:rsid w:val="00394E29"/>
    <w:rsid w:val="003951EE"/>
    <w:rsid w:val="0039529E"/>
    <w:rsid w:val="00395504"/>
    <w:rsid w:val="003955F4"/>
    <w:rsid w:val="00395EA1"/>
    <w:rsid w:val="003964BF"/>
    <w:rsid w:val="00396A10"/>
    <w:rsid w:val="00397556"/>
    <w:rsid w:val="00397634"/>
    <w:rsid w:val="00397A97"/>
    <w:rsid w:val="00397C11"/>
    <w:rsid w:val="003A03D9"/>
    <w:rsid w:val="003A0E71"/>
    <w:rsid w:val="003A10E6"/>
    <w:rsid w:val="003A1141"/>
    <w:rsid w:val="003A1220"/>
    <w:rsid w:val="003A1441"/>
    <w:rsid w:val="003A19DF"/>
    <w:rsid w:val="003A1B0F"/>
    <w:rsid w:val="003A1C8F"/>
    <w:rsid w:val="003A1D83"/>
    <w:rsid w:val="003A247D"/>
    <w:rsid w:val="003A2995"/>
    <w:rsid w:val="003A3039"/>
    <w:rsid w:val="003A334E"/>
    <w:rsid w:val="003A33CE"/>
    <w:rsid w:val="003A36D1"/>
    <w:rsid w:val="003A38A7"/>
    <w:rsid w:val="003A38E3"/>
    <w:rsid w:val="003A390E"/>
    <w:rsid w:val="003A3B0F"/>
    <w:rsid w:val="003A3E0F"/>
    <w:rsid w:val="003A4294"/>
    <w:rsid w:val="003A4348"/>
    <w:rsid w:val="003A4A88"/>
    <w:rsid w:val="003A4B7C"/>
    <w:rsid w:val="003A50D6"/>
    <w:rsid w:val="003A515D"/>
    <w:rsid w:val="003A52A6"/>
    <w:rsid w:val="003A5515"/>
    <w:rsid w:val="003A607F"/>
    <w:rsid w:val="003A60E7"/>
    <w:rsid w:val="003A6973"/>
    <w:rsid w:val="003A6C46"/>
    <w:rsid w:val="003A709D"/>
    <w:rsid w:val="003A71CA"/>
    <w:rsid w:val="003A799B"/>
    <w:rsid w:val="003B1268"/>
    <w:rsid w:val="003B148B"/>
    <w:rsid w:val="003B14DB"/>
    <w:rsid w:val="003B15FE"/>
    <w:rsid w:val="003B16CE"/>
    <w:rsid w:val="003B1E1F"/>
    <w:rsid w:val="003B305F"/>
    <w:rsid w:val="003B33B4"/>
    <w:rsid w:val="003B3547"/>
    <w:rsid w:val="003B3BCD"/>
    <w:rsid w:val="003B3C80"/>
    <w:rsid w:val="003B3CD8"/>
    <w:rsid w:val="003B3E00"/>
    <w:rsid w:val="003B3E45"/>
    <w:rsid w:val="003B44F2"/>
    <w:rsid w:val="003B4580"/>
    <w:rsid w:val="003B4614"/>
    <w:rsid w:val="003B4704"/>
    <w:rsid w:val="003B4AE0"/>
    <w:rsid w:val="003B5508"/>
    <w:rsid w:val="003B5B37"/>
    <w:rsid w:val="003B5F13"/>
    <w:rsid w:val="003B6698"/>
    <w:rsid w:val="003B6B1B"/>
    <w:rsid w:val="003B6E65"/>
    <w:rsid w:val="003B7608"/>
    <w:rsid w:val="003C09EE"/>
    <w:rsid w:val="003C0DC2"/>
    <w:rsid w:val="003C0EAE"/>
    <w:rsid w:val="003C17B0"/>
    <w:rsid w:val="003C1C0E"/>
    <w:rsid w:val="003C31B6"/>
    <w:rsid w:val="003C332C"/>
    <w:rsid w:val="003C3664"/>
    <w:rsid w:val="003C3694"/>
    <w:rsid w:val="003C39BC"/>
    <w:rsid w:val="003C4253"/>
    <w:rsid w:val="003C457B"/>
    <w:rsid w:val="003C4A9F"/>
    <w:rsid w:val="003C4D96"/>
    <w:rsid w:val="003C5199"/>
    <w:rsid w:val="003C565D"/>
    <w:rsid w:val="003C5815"/>
    <w:rsid w:val="003C5C83"/>
    <w:rsid w:val="003C5CA1"/>
    <w:rsid w:val="003C6045"/>
    <w:rsid w:val="003C6402"/>
    <w:rsid w:val="003C6478"/>
    <w:rsid w:val="003C6F06"/>
    <w:rsid w:val="003C71CB"/>
    <w:rsid w:val="003C73DE"/>
    <w:rsid w:val="003C74D6"/>
    <w:rsid w:val="003C7822"/>
    <w:rsid w:val="003C7C8E"/>
    <w:rsid w:val="003C7E32"/>
    <w:rsid w:val="003D0066"/>
    <w:rsid w:val="003D0448"/>
    <w:rsid w:val="003D0494"/>
    <w:rsid w:val="003D084E"/>
    <w:rsid w:val="003D0B4E"/>
    <w:rsid w:val="003D0BCF"/>
    <w:rsid w:val="003D1697"/>
    <w:rsid w:val="003D25F0"/>
    <w:rsid w:val="003D29EB"/>
    <w:rsid w:val="003D2AA9"/>
    <w:rsid w:val="003D3075"/>
    <w:rsid w:val="003D3B8B"/>
    <w:rsid w:val="003D3C16"/>
    <w:rsid w:val="003D3FB2"/>
    <w:rsid w:val="003D40EA"/>
    <w:rsid w:val="003D43F1"/>
    <w:rsid w:val="003D493B"/>
    <w:rsid w:val="003D4B05"/>
    <w:rsid w:val="003D4FAD"/>
    <w:rsid w:val="003D60F2"/>
    <w:rsid w:val="003D6642"/>
    <w:rsid w:val="003D6757"/>
    <w:rsid w:val="003D6E97"/>
    <w:rsid w:val="003D7064"/>
    <w:rsid w:val="003D745A"/>
    <w:rsid w:val="003D75B8"/>
    <w:rsid w:val="003D75F4"/>
    <w:rsid w:val="003D7818"/>
    <w:rsid w:val="003D7A0F"/>
    <w:rsid w:val="003D7B9F"/>
    <w:rsid w:val="003D7D7A"/>
    <w:rsid w:val="003D7FA4"/>
    <w:rsid w:val="003E0662"/>
    <w:rsid w:val="003E0BEA"/>
    <w:rsid w:val="003E1DC3"/>
    <w:rsid w:val="003E1F80"/>
    <w:rsid w:val="003E2297"/>
    <w:rsid w:val="003E2795"/>
    <w:rsid w:val="003E30B8"/>
    <w:rsid w:val="003E3134"/>
    <w:rsid w:val="003E3236"/>
    <w:rsid w:val="003E3246"/>
    <w:rsid w:val="003E3C15"/>
    <w:rsid w:val="003E3DDD"/>
    <w:rsid w:val="003E3F40"/>
    <w:rsid w:val="003E4014"/>
    <w:rsid w:val="003E4544"/>
    <w:rsid w:val="003E472A"/>
    <w:rsid w:val="003E4847"/>
    <w:rsid w:val="003E4D90"/>
    <w:rsid w:val="003E5782"/>
    <w:rsid w:val="003E6191"/>
    <w:rsid w:val="003E639D"/>
    <w:rsid w:val="003E676B"/>
    <w:rsid w:val="003E6B6C"/>
    <w:rsid w:val="003E70A8"/>
    <w:rsid w:val="003E7580"/>
    <w:rsid w:val="003E7F9D"/>
    <w:rsid w:val="003F051B"/>
    <w:rsid w:val="003F0544"/>
    <w:rsid w:val="003F0567"/>
    <w:rsid w:val="003F0F3D"/>
    <w:rsid w:val="003F192B"/>
    <w:rsid w:val="003F1FFB"/>
    <w:rsid w:val="003F2286"/>
    <w:rsid w:val="003F2683"/>
    <w:rsid w:val="003F26BF"/>
    <w:rsid w:val="003F2783"/>
    <w:rsid w:val="003F38C8"/>
    <w:rsid w:val="003F3906"/>
    <w:rsid w:val="003F4CB7"/>
    <w:rsid w:val="003F4E59"/>
    <w:rsid w:val="003F4EE5"/>
    <w:rsid w:val="003F51C1"/>
    <w:rsid w:val="003F528B"/>
    <w:rsid w:val="003F576E"/>
    <w:rsid w:val="003F63BC"/>
    <w:rsid w:val="003F7288"/>
    <w:rsid w:val="003F7825"/>
    <w:rsid w:val="003F7BA3"/>
    <w:rsid w:val="004000E6"/>
    <w:rsid w:val="00400121"/>
    <w:rsid w:val="004001A7"/>
    <w:rsid w:val="004006C1"/>
    <w:rsid w:val="004006C9"/>
    <w:rsid w:val="00400DEE"/>
    <w:rsid w:val="0040113C"/>
    <w:rsid w:val="004011F0"/>
    <w:rsid w:val="004014DB"/>
    <w:rsid w:val="00401DEA"/>
    <w:rsid w:val="004026A1"/>
    <w:rsid w:val="00402F8E"/>
    <w:rsid w:val="00403025"/>
    <w:rsid w:val="0040313E"/>
    <w:rsid w:val="004039C3"/>
    <w:rsid w:val="00403C64"/>
    <w:rsid w:val="00403CD9"/>
    <w:rsid w:val="00403E6D"/>
    <w:rsid w:val="00403EA1"/>
    <w:rsid w:val="00403EE4"/>
    <w:rsid w:val="00404578"/>
    <w:rsid w:val="004045F6"/>
    <w:rsid w:val="00404623"/>
    <w:rsid w:val="00404A90"/>
    <w:rsid w:val="00404EA3"/>
    <w:rsid w:val="0040544C"/>
    <w:rsid w:val="0040546B"/>
    <w:rsid w:val="00405A4F"/>
    <w:rsid w:val="00406A83"/>
    <w:rsid w:val="004079A9"/>
    <w:rsid w:val="004104AF"/>
    <w:rsid w:val="00410BE3"/>
    <w:rsid w:val="0041113C"/>
    <w:rsid w:val="00411D44"/>
    <w:rsid w:val="00411EE7"/>
    <w:rsid w:val="004120BD"/>
    <w:rsid w:val="00412420"/>
    <w:rsid w:val="004129E5"/>
    <w:rsid w:val="00412C95"/>
    <w:rsid w:val="00412E5E"/>
    <w:rsid w:val="00413171"/>
    <w:rsid w:val="00413236"/>
    <w:rsid w:val="00413924"/>
    <w:rsid w:val="00413B17"/>
    <w:rsid w:val="0041413C"/>
    <w:rsid w:val="0041415F"/>
    <w:rsid w:val="00414350"/>
    <w:rsid w:val="004145B0"/>
    <w:rsid w:val="0041470F"/>
    <w:rsid w:val="0041483E"/>
    <w:rsid w:val="00414D3B"/>
    <w:rsid w:val="0041576D"/>
    <w:rsid w:val="00415969"/>
    <w:rsid w:val="00415BCA"/>
    <w:rsid w:val="004160F1"/>
    <w:rsid w:val="0041643E"/>
    <w:rsid w:val="00416448"/>
    <w:rsid w:val="00416504"/>
    <w:rsid w:val="00416639"/>
    <w:rsid w:val="0041681A"/>
    <w:rsid w:val="004169D5"/>
    <w:rsid w:val="00416B09"/>
    <w:rsid w:val="00416B0F"/>
    <w:rsid w:val="00416D5C"/>
    <w:rsid w:val="004171AA"/>
    <w:rsid w:val="0041787F"/>
    <w:rsid w:val="0041797D"/>
    <w:rsid w:val="00417D70"/>
    <w:rsid w:val="00417DA0"/>
    <w:rsid w:val="00420067"/>
    <w:rsid w:val="00420550"/>
    <w:rsid w:val="004207E6"/>
    <w:rsid w:val="00420E8B"/>
    <w:rsid w:val="00420F4B"/>
    <w:rsid w:val="004212C6"/>
    <w:rsid w:val="004215D6"/>
    <w:rsid w:val="004215F3"/>
    <w:rsid w:val="00421782"/>
    <w:rsid w:val="00421B36"/>
    <w:rsid w:val="00421E1F"/>
    <w:rsid w:val="00421FD7"/>
    <w:rsid w:val="00422B41"/>
    <w:rsid w:val="00422C1E"/>
    <w:rsid w:val="00422CF9"/>
    <w:rsid w:val="00423198"/>
    <w:rsid w:val="00423691"/>
    <w:rsid w:val="004237DB"/>
    <w:rsid w:val="00423821"/>
    <w:rsid w:val="00423E4B"/>
    <w:rsid w:val="00424129"/>
    <w:rsid w:val="004256FB"/>
    <w:rsid w:val="00425807"/>
    <w:rsid w:val="00425BFF"/>
    <w:rsid w:val="004260D0"/>
    <w:rsid w:val="004262AC"/>
    <w:rsid w:val="004267F2"/>
    <w:rsid w:val="004270AE"/>
    <w:rsid w:val="00427121"/>
    <w:rsid w:val="0042790E"/>
    <w:rsid w:val="00427989"/>
    <w:rsid w:val="00427AF1"/>
    <w:rsid w:val="00427D78"/>
    <w:rsid w:val="00430258"/>
    <w:rsid w:val="00430D11"/>
    <w:rsid w:val="00430F0B"/>
    <w:rsid w:val="00430F31"/>
    <w:rsid w:val="0043156B"/>
    <w:rsid w:val="0043182B"/>
    <w:rsid w:val="00431AA0"/>
    <w:rsid w:val="0043373B"/>
    <w:rsid w:val="00433DE1"/>
    <w:rsid w:val="00434546"/>
    <w:rsid w:val="004348CB"/>
    <w:rsid w:val="004348D9"/>
    <w:rsid w:val="00434B16"/>
    <w:rsid w:val="00434CA6"/>
    <w:rsid w:val="00434D44"/>
    <w:rsid w:val="00435566"/>
    <w:rsid w:val="00435A01"/>
    <w:rsid w:val="00435A2D"/>
    <w:rsid w:val="00435B98"/>
    <w:rsid w:val="00436C79"/>
    <w:rsid w:val="00437B07"/>
    <w:rsid w:val="00437B0D"/>
    <w:rsid w:val="00440320"/>
    <w:rsid w:val="0044090E"/>
    <w:rsid w:val="00440A19"/>
    <w:rsid w:val="00440A2E"/>
    <w:rsid w:val="00440A3A"/>
    <w:rsid w:val="0044108E"/>
    <w:rsid w:val="00441101"/>
    <w:rsid w:val="00441251"/>
    <w:rsid w:val="004416AC"/>
    <w:rsid w:val="0044183B"/>
    <w:rsid w:val="00441D6F"/>
    <w:rsid w:val="00441FF4"/>
    <w:rsid w:val="00442028"/>
    <w:rsid w:val="00442943"/>
    <w:rsid w:val="00443936"/>
    <w:rsid w:val="00443FA6"/>
    <w:rsid w:val="00444174"/>
    <w:rsid w:val="004443CE"/>
    <w:rsid w:val="00444787"/>
    <w:rsid w:val="00444984"/>
    <w:rsid w:val="00444C14"/>
    <w:rsid w:val="00445031"/>
    <w:rsid w:val="004451D1"/>
    <w:rsid w:val="00445571"/>
    <w:rsid w:val="00445E9A"/>
    <w:rsid w:val="004463DA"/>
    <w:rsid w:val="00446DDC"/>
    <w:rsid w:val="00446F73"/>
    <w:rsid w:val="0044700A"/>
    <w:rsid w:val="0044792C"/>
    <w:rsid w:val="00447A0F"/>
    <w:rsid w:val="00447CDE"/>
    <w:rsid w:val="00447F3F"/>
    <w:rsid w:val="0045019C"/>
    <w:rsid w:val="00450BE2"/>
    <w:rsid w:val="00450CE5"/>
    <w:rsid w:val="00450F73"/>
    <w:rsid w:val="00450FC3"/>
    <w:rsid w:val="004512DF"/>
    <w:rsid w:val="0045136C"/>
    <w:rsid w:val="0045155B"/>
    <w:rsid w:val="00451B85"/>
    <w:rsid w:val="00451DE0"/>
    <w:rsid w:val="00452554"/>
    <w:rsid w:val="00452966"/>
    <w:rsid w:val="00453382"/>
    <w:rsid w:val="00453ED1"/>
    <w:rsid w:val="004545BB"/>
    <w:rsid w:val="004547F6"/>
    <w:rsid w:val="004549B0"/>
    <w:rsid w:val="004549F5"/>
    <w:rsid w:val="00454CCF"/>
    <w:rsid w:val="00454D01"/>
    <w:rsid w:val="00454F92"/>
    <w:rsid w:val="00454FF2"/>
    <w:rsid w:val="004553A2"/>
    <w:rsid w:val="004555A0"/>
    <w:rsid w:val="0045565F"/>
    <w:rsid w:val="00455E3D"/>
    <w:rsid w:val="004560A3"/>
    <w:rsid w:val="00456215"/>
    <w:rsid w:val="004562C3"/>
    <w:rsid w:val="00456433"/>
    <w:rsid w:val="004568F0"/>
    <w:rsid w:val="00456A3C"/>
    <w:rsid w:val="00457091"/>
    <w:rsid w:val="00457B62"/>
    <w:rsid w:val="00460291"/>
    <w:rsid w:val="00460966"/>
    <w:rsid w:val="00460F39"/>
    <w:rsid w:val="00460FD5"/>
    <w:rsid w:val="00461312"/>
    <w:rsid w:val="00461E45"/>
    <w:rsid w:val="004620EF"/>
    <w:rsid w:val="00462300"/>
    <w:rsid w:val="00462D90"/>
    <w:rsid w:val="00462E55"/>
    <w:rsid w:val="0046309B"/>
    <w:rsid w:val="0046313D"/>
    <w:rsid w:val="004639C7"/>
    <w:rsid w:val="004641FD"/>
    <w:rsid w:val="004647C8"/>
    <w:rsid w:val="00465446"/>
    <w:rsid w:val="0046550B"/>
    <w:rsid w:val="0046566B"/>
    <w:rsid w:val="00465720"/>
    <w:rsid w:val="004657A8"/>
    <w:rsid w:val="0046585F"/>
    <w:rsid w:val="00465D5A"/>
    <w:rsid w:val="00465F97"/>
    <w:rsid w:val="004660EA"/>
    <w:rsid w:val="00466BF5"/>
    <w:rsid w:val="00466E60"/>
    <w:rsid w:val="0046730A"/>
    <w:rsid w:val="00467AF7"/>
    <w:rsid w:val="00467EF8"/>
    <w:rsid w:val="004700E6"/>
    <w:rsid w:val="004703F6"/>
    <w:rsid w:val="0047058C"/>
    <w:rsid w:val="00470917"/>
    <w:rsid w:val="00470938"/>
    <w:rsid w:val="004709A5"/>
    <w:rsid w:val="00471DE2"/>
    <w:rsid w:val="004721E6"/>
    <w:rsid w:val="00472C21"/>
    <w:rsid w:val="00473399"/>
    <w:rsid w:val="00473AAB"/>
    <w:rsid w:val="00474140"/>
    <w:rsid w:val="004741DA"/>
    <w:rsid w:val="00474238"/>
    <w:rsid w:val="00474CF9"/>
    <w:rsid w:val="00474FEC"/>
    <w:rsid w:val="00475065"/>
    <w:rsid w:val="00475253"/>
    <w:rsid w:val="0047534D"/>
    <w:rsid w:val="0047540E"/>
    <w:rsid w:val="00475574"/>
    <w:rsid w:val="00475980"/>
    <w:rsid w:val="00475CB7"/>
    <w:rsid w:val="004760DA"/>
    <w:rsid w:val="004768F6"/>
    <w:rsid w:val="00476B87"/>
    <w:rsid w:val="00476DE9"/>
    <w:rsid w:val="00476FF9"/>
    <w:rsid w:val="00477341"/>
    <w:rsid w:val="00477D88"/>
    <w:rsid w:val="00477F0F"/>
    <w:rsid w:val="00480264"/>
    <w:rsid w:val="00480885"/>
    <w:rsid w:val="00480ABC"/>
    <w:rsid w:val="00480DE9"/>
    <w:rsid w:val="004810FF"/>
    <w:rsid w:val="00481218"/>
    <w:rsid w:val="004812FC"/>
    <w:rsid w:val="004820CD"/>
    <w:rsid w:val="0048216C"/>
    <w:rsid w:val="004821EA"/>
    <w:rsid w:val="0048263E"/>
    <w:rsid w:val="004828CC"/>
    <w:rsid w:val="004836F3"/>
    <w:rsid w:val="00483724"/>
    <w:rsid w:val="0048419D"/>
    <w:rsid w:val="004841C7"/>
    <w:rsid w:val="0048435D"/>
    <w:rsid w:val="004847B4"/>
    <w:rsid w:val="004848D3"/>
    <w:rsid w:val="00484F05"/>
    <w:rsid w:val="00485426"/>
    <w:rsid w:val="004854D1"/>
    <w:rsid w:val="0048556E"/>
    <w:rsid w:val="00485BB5"/>
    <w:rsid w:val="00485E92"/>
    <w:rsid w:val="004860AC"/>
    <w:rsid w:val="004867AD"/>
    <w:rsid w:val="0048690B"/>
    <w:rsid w:val="00486AEB"/>
    <w:rsid w:val="00486C63"/>
    <w:rsid w:val="00486CA3"/>
    <w:rsid w:val="0048723F"/>
    <w:rsid w:val="00487696"/>
    <w:rsid w:val="00487E65"/>
    <w:rsid w:val="00490228"/>
    <w:rsid w:val="004904C6"/>
    <w:rsid w:val="00490C02"/>
    <w:rsid w:val="00491441"/>
    <w:rsid w:val="00491AED"/>
    <w:rsid w:val="004921B1"/>
    <w:rsid w:val="004929AF"/>
    <w:rsid w:val="004929B2"/>
    <w:rsid w:val="00492E74"/>
    <w:rsid w:val="00492EEA"/>
    <w:rsid w:val="00493167"/>
    <w:rsid w:val="004933B9"/>
    <w:rsid w:val="00493757"/>
    <w:rsid w:val="00494014"/>
    <w:rsid w:val="00494083"/>
    <w:rsid w:val="00495088"/>
    <w:rsid w:val="004958C5"/>
    <w:rsid w:val="004958D4"/>
    <w:rsid w:val="00495F5C"/>
    <w:rsid w:val="00496C44"/>
    <w:rsid w:val="00497977"/>
    <w:rsid w:val="00497C02"/>
    <w:rsid w:val="00497C0B"/>
    <w:rsid w:val="004A01AC"/>
    <w:rsid w:val="004A0224"/>
    <w:rsid w:val="004A05E8"/>
    <w:rsid w:val="004A0BF2"/>
    <w:rsid w:val="004A1321"/>
    <w:rsid w:val="004A166B"/>
    <w:rsid w:val="004A17A0"/>
    <w:rsid w:val="004A180A"/>
    <w:rsid w:val="004A19D3"/>
    <w:rsid w:val="004A1D70"/>
    <w:rsid w:val="004A21E6"/>
    <w:rsid w:val="004A332B"/>
    <w:rsid w:val="004A3491"/>
    <w:rsid w:val="004A3498"/>
    <w:rsid w:val="004A349A"/>
    <w:rsid w:val="004A3CDB"/>
    <w:rsid w:val="004A3E5D"/>
    <w:rsid w:val="004A4D47"/>
    <w:rsid w:val="004A4DF9"/>
    <w:rsid w:val="004A5163"/>
    <w:rsid w:val="004A5CDB"/>
    <w:rsid w:val="004A5DF7"/>
    <w:rsid w:val="004A5E55"/>
    <w:rsid w:val="004A6279"/>
    <w:rsid w:val="004A65F9"/>
    <w:rsid w:val="004A670B"/>
    <w:rsid w:val="004A6E2A"/>
    <w:rsid w:val="004A7492"/>
    <w:rsid w:val="004A75E1"/>
    <w:rsid w:val="004A7616"/>
    <w:rsid w:val="004A7A30"/>
    <w:rsid w:val="004A7FCE"/>
    <w:rsid w:val="004B052A"/>
    <w:rsid w:val="004B06BC"/>
    <w:rsid w:val="004B071A"/>
    <w:rsid w:val="004B0AFB"/>
    <w:rsid w:val="004B0FDD"/>
    <w:rsid w:val="004B1598"/>
    <w:rsid w:val="004B16C6"/>
    <w:rsid w:val="004B1831"/>
    <w:rsid w:val="004B2063"/>
    <w:rsid w:val="004B20F6"/>
    <w:rsid w:val="004B2270"/>
    <w:rsid w:val="004B2578"/>
    <w:rsid w:val="004B2A79"/>
    <w:rsid w:val="004B2BEB"/>
    <w:rsid w:val="004B2C76"/>
    <w:rsid w:val="004B2DFE"/>
    <w:rsid w:val="004B2E0F"/>
    <w:rsid w:val="004B3217"/>
    <w:rsid w:val="004B3229"/>
    <w:rsid w:val="004B36E6"/>
    <w:rsid w:val="004B3A26"/>
    <w:rsid w:val="004B3B1A"/>
    <w:rsid w:val="004B3FBF"/>
    <w:rsid w:val="004B401D"/>
    <w:rsid w:val="004B4E3B"/>
    <w:rsid w:val="004B5788"/>
    <w:rsid w:val="004B6042"/>
    <w:rsid w:val="004B6154"/>
    <w:rsid w:val="004B61B0"/>
    <w:rsid w:val="004B628A"/>
    <w:rsid w:val="004B635B"/>
    <w:rsid w:val="004B65F4"/>
    <w:rsid w:val="004B6879"/>
    <w:rsid w:val="004B6B2D"/>
    <w:rsid w:val="004B71DF"/>
    <w:rsid w:val="004B7392"/>
    <w:rsid w:val="004B768F"/>
    <w:rsid w:val="004B7A07"/>
    <w:rsid w:val="004C06FF"/>
    <w:rsid w:val="004C08FE"/>
    <w:rsid w:val="004C0CAA"/>
    <w:rsid w:val="004C0EF6"/>
    <w:rsid w:val="004C0FDC"/>
    <w:rsid w:val="004C146C"/>
    <w:rsid w:val="004C1496"/>
    <w:rsid w:val="004C14BA"/>
    <w:rsid w:val="004C1FFA"/>
    <w:rsid w:val="004C22D3"/>
    <w:rsid w:val="004C264E"/>
    <w:rsid w:val="004C2695"/>
    <w:rsid w:val="004C299C"/>
    <w:rsid w:val="004C3393"/>
    <w:rsid w:val="004C3859"/>
    <w:rsid w:val="004C3C3D"/>
    <w:rsid w:val="004C4014"/>
    <w:rsid w:val="004C421D"/>
    <w:rsid w:val="004C4761"/>
    <w:rsid w:val="004C49F4"/>
    <w:rsid w:val="004C4C0C"/>
    <w:rsid w:val="004C4E74"/>
    <w:rsid w:val="004C4ED3"/>
    <w:rsid w:val="004C5A2F"/>
    <w:rsid w:val="004C5A98"/>
    <w:rsid w:val="004C5C58"/>
    <w:rsid w:val="004C5C60"/>
    <w:rsid w:val="004C5CF8"/>
    <w:rsid w:val="004C63E7"/>
    <w:rsid w:val="004C6624"/>
    <w:rsid w:val="004C6D9B"/>
    <w:rsid w:val="004C6DDB"/>
    <w:rsid w:val="004C6EC6"/>
    <w:rsid w:val="004C777C"/>
    <w:rsid w:val="004C7833"/>
    <w:rsid w:val="004C7922"/>
    <w:rsid w:val="004C7BB3"/>
    <w:rsid w:val="004C7D01"/>
    <w:rsid w:val="004D000C"/>
    <w:rsid w:val="004D01DF"/>
    <w:rsid w:val="004D02E0"/>
    <w:rsid w:val="004D03A3"/>
    <w:rsid w:val="004D0EA4"/>
    <w:rsid w:val="004D12C7"/>
    <w:rsid w:val="004D1719"/>
    <w:rsid w:val="004D19BE"/>
    <w:rsid w:val="004D19C9"/>
    <w:rsid w:val="004D19E0"/>
    <w:rsid w:val="004D1A19"/>
    <w:rsid w:val="004D1CA7"/>
    <w:rsid w:val="004D1D56"/>
    <w:rsid w:val="004D2165"/>
    <w:rsid w:val="004D24E3"/>
    <w:rsid w:val="004D28E4"/>
    <w:rsid w:val="004D2D1E"/>
    <w:rsid w:val="004D3E29"/>
    <w:rsid w:val="004D45D7"/>
    <w:rsid w:val="004D45F7"/>
    <w:rsid w:val="004D5274"/>
    <w:rsid w:val="004D5AC0"/>
    <w:rsid w:val="004D5BBF"/>
    <w:rsid w:val="004D6132"/>
    <w:rsid w:val="004D634A"/>
    <w:rsid w:val="004D6526"/>
    <w:rsid w:val="004D666D"/>
    <w:rsid w:val="004D6E4A"/>
    <w:rsid w:val="004D6EE9"/>
    <w:rsid w:val="004D6EF8"/>
    <w:rsid w:val="004D6FDB"/>
    <w:rsid w:val="004D713A"/>
    <w:rsid w:val="004D7A04"/>
    <w:rsid w:val="004D7AE9"/>
    <w:rsid w:val="004D7F1A"/>
    <w:rsid w:val="004D7FD9"/>
    <w:rsid w:val="004E03B8"/>
    <w:rsid w:val="004E053B"/>
    <w:rsid w:val="004E05DA"/>
    <w:rsid w:val="004E0D09"/>
    <w:rsid w:val="004E14F5"/>
    <w:rsid w:val="004E1608"/>
    <w:rsid w:val="004E1FBF"/>
    <w:rsid w:val="004E205C"/>
    <w:rsid w:val="004E28F1"/>
    <w:rsid w:val="004E2BB2"/>
    <w:rsid w:val="004E2C29"/>
    <w:rsid w:val="004E2FA9"/>
    <w:rsid w:val="004E2FF5"/>
    <w:rsid w:val="004E32C2"/>
    <w:rsid w:val="004E3A19"/>
    <w:rsid w:val="004E3BCB"/>
    <w:rsid w:val="004E3EBD"/>
    <w:rsid w:val="004E45EC"/>
    <w:rsid w:val="004E49A3"/>
    <w:rsid w:val="004E4B20"/>
    <w:rsid w:val="004E4FFD"/>
    <w:rsid w:val="004E50AC"/>
    <w:rsid w:val="004E51D6"/>
    <w:rsid w:val="004E5A91"/>
    <w:rsid w:val="004E5AE8"/>
    <w:rsid w:val="004E60A1"/>
    <w:rsid w:val="004E63B9"/>
    <w:rsid w:val="004E6B0E"/>
    <w:rsid w:val="004E6BDD"/>
    <w:rsid w:val="004E7055"/>
    <w:rsid w:val="004E7277"/>
    <w:rsid w:val="004E73CE"/>
    <w:rsid w:val="004E7B85"/>
    <w:rsid w:val="004E7F6A"/>
    <w:rsid w:val="004F06B2"/>
    <w:rsid w:val="004F0D8F"/>
    <w:rsid w:val="004F11F4"/>
    <w:rsid w:val="004F12CC"/>
    <w:rsid w:val="004F1412"/>
    <w:rsid w:val="004F186F"/>
    <w:rsid w:val="004F1E1F"/>
    <w:rsid w:val="004F1ED6"/>
    <w:rsid w:val="004F25E8"/>
    <w:rsid w:val="004F2622"/>
    <w:rsid w:val="004F267B"/>
    <w:rsid w:val="004F2D68"/>
    <w:rsid w:val="004F3692"/>
    <w:rsid w:val="004F3BFB"/>
    <w:rsid w:val="004F3D0B"/>
    <w:rsid w:val="004F3DC9"/>
    <w:rsid w:val="004F44CC"/>
    <w:rsid w:val="004F45C3"/>
    <w:rsid w:val="004F4968"/>
    <w:rsid w:val="004F4E6D"/>
    <w:rsid w:val="004F4EF9"/>
    <w:rsid w:val="004F5458"/>
    <w:rsid w:val="004F57B3"/>
    <w:rsid w:val="004F5917"/>
    <w:rsid w:val="004F6267"/>
    <w:rsid w:val="004F6F05"/>
    <w:rsid w:val="004F751C"/>
    <w:rsid w:val="004F7845"/>
    <w:rsid w:val="004F7BD9"/>
    <w:rsid w:val="0050087A"/>
    <w:rsid w:val="00500AB2"/>
    <w:rsid w:val="00500C30"/>
    <w:rsid w:val="00500D35"/>
    <w:rsid w:val="00500DBD"/>
    <w:rsid w:val="00501118"/>
    <w:rsid w:val="00501419"/>
    <w:rsid w:val="005014E8"/>
    <w:rsid w:val="0050151C"/>
    <w:rsid w:val="00502868"/>
    <w:rsid w:val="00502C1D"/>
    <w:rsid w:val="00503978"/>
    <w:rsid w:val="00503DC7"/>
    <w:rsid w:val="0050401D"/>
    <w:rsid w:val="00504570"/>
    <w:rsid w:val="005045A0"/>
    <w:rsid w:val="00504B32"/>
    <w:rsid w:val="00505269"/>
    <w:rsid w:val="00505DFB"/>
    <w:rsid w:val="00506412"/>
    <w:rsid w:val="00506824"/>
    <w:rsid w:val="00507257"/>
    <w:rsid w:val="00507590"/>
    <w:rsid w:val="005075F8"/>
    <w:rsid w:val="00507674"/>
    <w:rsid w:val="00507951"/>
    <w:rsid w:val="00507E7E"/>
    <w:rsid w:val="005112AE"/>
    <w:rsid w:val="00511442"/>
    <w:rsid w:val="00511824"/>
    <w:rsid w:val="005118B1"/>
    <w:rsid w:val="00511991"/>
    <w:rsid w:val="00512050"/>
    <w:rsid w:val="0051242C"/>
    <w:rsid w:val="0051263D"/>
    <w:rsid w:val="0051279F"/>
    <w:rsid w:val="00512916"/>
    <w:rsid w:val="00512E43"/>
    <w:rsid w:val="0051320C"/>
    <w:rsid w:val="00513750"/>
    <w:rsid w:val="00513CDD"/>
    <w:rsid w:val="005140B8"/>
    <w:rsid w:val="005144D8"/>
    <w:rsid w:val="00514581"/>
    <w:rsid w:val="005147E2"/>
    <w:rsid w:val="005149B9"/>
    <w:rsid w:val="00514BF8"/>
    <w:rsid w:val="00514EAC"/>
    <w:rsid w:val="00514F32"/>
    <w:rsid w:val="005155E6"/>
    <w:rsid w:val="0051574C"/>
    <w:rsid w:val="005157E7"/>
    <w:rsid w:val="00515848"/>
    <w:rsid w:val="00516724"/>
    <w:rsid w:val="0051686D"/>
    <w:rsid w:val="005168E8"/>
    <w:rsid w:val="00516A0D"/>
    <w:rsid w:val="00516C41"/>
    <w:rsid w:val="00516DDD"/>
    <w:rsid w:val="00517031"/>
    <w:rsid w:val="005170D9"/>
    <w:rsid w:val="00517231"/>
    <w:rsid w:val="00517E3E"/>
    <w:rsid w:val="00517F1F"/>
    <w:rsid w:val="00517FA4"/>
    <w:rsid w:val="00520750"/>
    <w:rsid w:val="00520C4F"/>
    <w:rsid w:val="00521152"/>
    <w:rsid w:val="005211D8"/>
    <w:rsid w:val="00521609"/>
    <w:rsid w:val="0052160C"/>
    <w:rsid w:val="00521D13"/>
    <w:rsid w:val="00521E80"/>
    <w:rsid w:val="00522BC6"/>
    <w:rsid w:val="00522C1A"/>
    <w:rsid w:val="00523384"/>
    <w:rsid w:val="005233D4"/>
    <w:rsid w:val="00523C18"/>
    <w:rsid w:val="00523D1A"/>
    <w:rsid w:val="00523EFC"/>
    <w:rsid w:val="005243A4"/>
    <w:rsid w:val="00524B21"/>
    <w:rsid w:val="00524BC3"/>
    <w:rsid w:val="00524EB7"/>
    <w:rsid w:val="00525204"/>
    <w:rsid w:val="00525450"/>
    <w:rsid w:val="00525521"/>
    <w:rsid w:val="0052595B"/>
    <w:rsid w:val="005262C7"/>
    <w:rsid w:val="00526386"/>
    <w:rsid w:val="0052690C"/>
    <w:rsid w:val="00526CA2"/>
    <w:rsid w:val="00527381"/>
    <w:rsid w:val="005274C1"/>
    <w:rsid w:val="00527721"/>
    <w:rsid w:val="00527867"/>
    <w:rsid w:val="00527B88"/>
    <w:rsid w:val="00530485"/>
    <w:rsid w:val="005304A4"/>
    <w:rsid w:val="005304E9"/>
    <w:rsid w:val="0053075C"/>
    <w:rsid w:val="0053092C"/>
    <w:rsid w:val="005313DA"/>
    <w:rsid w:val="0053195D"/>
    <w:rsid w:val="00531ACC"/>
    <w:rsid w:val="00531F71"/>
    <w:rsid w:val="005324FE"/>
    <w:rsid w:val="00533030"/>
    <w:rsid w:val="005336F0"/>
    <w:rsid w:val="00534634"/>
    <w:rsid w:val="00534CB3"/>
    <w:rsid w:val="00535448"/>
    <w:rsid w:val="005359AC"/>
    <w:rsid w:val="00536239"/>
    <w:rsid w:val="00536752"/>
    <w:rsid w:val="0053678B"/>
    <w:rsid w:val="0053707B"/>
    <w:rsid w:val="00537931"/>
    <w:rsid w:val="00537B8E"/>
    <w:rsid w:val="00537DCA"/>
    <w:rsid w:val="00540392"/>
    <w:rsid w:val="00540523"/>
    <w:rsid w:val="005405E9"/>
    <w:rsid w:val="0054095B"/>
    <w:rsid w:val="00540BB5"/>
    <w:rsid w:val="00540CAA"/>
    <w:rsid w:val="00541200"/>
    <w:rsid w:val="005414F4"/>
    <w:rsid w:val="00541AA4"/>
    <w:rsid w:val="00541AD6"/>
    <w:rsid w:val="00541C16"/>
    <w:rsid w:val="00541E20"/>
    <w:rsid w:val="0054268D"/>
    <w:rsid w:val="0054276D"/>
    <w:rsid w:val="0054277A"/>
    <w:rsid w:val="00542935"/>
    <w:rsid w:val="0054299B"/>
    <w:rsid w:val="00542AA2"/>
    <w:rsid w:val="00542D25"/>
    <w:rsid w:val="005430BB"/>
    <w:rsid w:val="00543127"/>
    <w:rsid w:val="005434B3"/>
    <w:rsid w:val="005437F5"/>
    <w:rsid w:val="0054382F"/>
    <w:rsid w:val="00543860"/>
    <w:rsid w:val="00543877"/>
    <w:rsid w:val="00543A61"/>
    <w:rsid w:val="0054413A"/>
    <w:rsid w:val="00544904"/>
    <w:rsid w:val="00544A95"/>
    <w:rsid w:val="00544D08"/>
    <w:rsid w:val="00544DDF"/>
    <w:rsid w:val="00544FE6"/>
    <w:rsid w:val="0054503E"/>
    <w:rsid w:val="005455F4"/>
    <w:rsid w:val="00545C6F"/>
    <w:rsid w:val="00545E2D"/>
    <w:rsid w:val="005463D9"/>
    <w:rsid w:val="00546532"/>
    <w:rsid w:val="00546CFE"/>
    <w:rsid w:val="00546DE7"/>
    <w:rsid w:val="005477F7"/>
    <w:rsid w:val="00547A1B"/>
    <w:rsid w:val="00547B73"/>
    <w:rsid w:val="00547D4C"/>
    <w:rsid w:val="00547E99"/>
    <w:rsid w:val="0055008A"/>
    <w:rsid w:val="005502C4"/>
    <w:rsid w:val="00550571"/>
    <w:rsid w:val="00550EF5"/>
    <w:rsid w:val="00550F69"/>
    <w:rsid w:val="005510D8"/>
    <w:rsid w:val="0055114B"/>
    <w:rsid w:val="00551A42"/>
    <w:rsid w:val="00551B16"/>
    <w:rsid w:val="00551CAB"/>
    <w:rsid w:val="00551E97"/>
    <w:rsid w:val="00551EF3"/>
    <w:rsid w:val="00552029"/>
    <w:rsid w:val="00552160"/>
    <w:rsid w:val="0055228A"/>
    <w:rsid w:val="0055247D"/>
    <w:rsid w:val="00552486"/>
    <w:rsid w:val="0055275A"/>
    <w:rsid w:val="00552A67"/>
    <w:rsid w:val="0055331E"/>
    <w:rsid w:val="005535D5"/>
    <w:rsid w:val="005536CD"/>
    <w:rsid w:val="00553700"/>
    <w:rsid w:val="00553755"/>
    <w:rsid w:val="00553825"/>
    <w:rsid w:val="005538DA"/>
    <w:rsid w:val="0055482F"/>
    <w:rsid w:val="00554CB8"/>
    <w:rsid w:val="00554E3F"/>
    <w:rsid w:val="00555196"/>
    <w:rsid w:val="0055597C"/>
    <w:rsid w:val="005560B4"/>
    <w:rsid w:val="00556400"/>
    <w:rsid w:val="00556CD8"/>
    <w:rsid w:val="00557162"/>
    <w:rsid w:val="005572E1"/>
    <w:rsid w:val="005576F1"/>
    <w:rsid w:val="0055793B"/>
    <w:rsid w:val="00557961"/>
    <w:rsid w:val="00557E7B"/>
    <w:rsid w:val="0056004A"/>
    <w:rsid w:val="0056023D"/>
    <w:rsid w:val="005607AA"/>
    <w:rsid w:val="00560863"/>
    <w:rsid w:val="00560AC5"/>
    <w:rsid w:val="00560C3C"/>
    <w:rsid w:val="00560CD3"/>
    <w:rsid w:val="005612AC"/>
    <w:rsid w:val="00561853"/>
    <w:rsid w:val="00562461"/>
    <w:rsid w:val="00563620"/>
    <w:rsid w:val="005638A0"/>
    <w:rsid w:val="005638DF"/>
    <w:rsid w:val="00563D6B"/>
    <w:rsid w:val="0056416C"/>
    <w:rsid w:val="00564201"/>
    <w:rsid w:val="00564208"/>
    <w:rsid w:val="00564441"/>
    <w:rsid w:val="00564553"/>
    <w:rsid w:val="00564B78"/>
    <w:rsid w:val="00564C38"/>
    <w:rsid w:val="00564EE0"/>
    <w:rsid w:val="00565082"/>
    <w:rsid w:val="005653DF"/>
    <w:rsid w:val="00565443"/>
    <w:rsid w:val="00565469"/>
    <w:rsid w:val="005655E1"/>
    <w:rsid w:val="005657A5"/>
    <w:rsid w:val="00565D83"/>
    <w:rsid w:val="0056629E"/>
    <w:rsid w:val="00566355"/>
    <w:rsid w:val="00566497"/>
    <w:rsid w:val="005665E2"/>
    <w:rsid w:val="00566818"/>
    <w:rsid w:val="00566E64"/>
    <w:rsid w:val="0056718E"/>
    <w:rsid w:val="0056731A"/>
    <w:rsid w:val="00567948"/>
    <w:rsid w:val="00567BA4"/>
    <w:rsid w:val="0057012D"/>
    <w:rsid w:val="00570135"/>
    <w:rsid w:val="00570D7D"/>
    <w:rsid w:val="00571117"/>
    <w:rsid w:val="005712A9"/>
    <w:rsid w:val="00571482"/>
    <w:rsid w:val="005714D0"/>
    <w:rsid w:val="005718BF"/>
    <w:rsid w:val="00571EF8"/>
    <w:rsid w:val="00572022"/>
    <w:rsid w:val="00572200"/>
    <w:rsid w:val="00572447"/>
    <w:rsid w:val="0057248E"/>
    <w:rsid w:val="00572F16"/>
    <w:rsid w:val="005731CB"/>
    <w:rsid w:val="00573442"/>
    <w:rsid w:val="005736FD"/>
    <w:rsid w:val="00573BB6"/>
    <w:rsid w:val="00573EB4"/>
    <w:rsid w:val="00573F15"/>
    <w:rsid w:val="005746F1"/>
    <w:rsid w:val="00574867"/>
    <w:rsid w:val="00574EA9"/>
    <w:rsid w:val="005753C9"/>
    <w:rsid w:val="005753E2"/>
    <w:rsid w:val="00575BB2"/>
    <w:rsid w:val="00575CB7"/>
    <w:rsid w:val="00576401"/>
    <w:rsid w:val="00576723"/>
    <w:rsid w:val="00576916"/>
    <w:rsid w:val="00576CFB"/>
    <w:rsid w:val="0057757A"/>
    <w:rsid w:val="0057768E"/>
    <w:rsid w:val="00577843"/>
    <w:rsid w:val="0057787B"/>
    <w:rsid w:val="00577C6E"/>
    <w:rsid w:val="00580143"/>
    <w:rsid w:val="005802A2"/>
    <w:rsid w:val="0058043E"/>
    <w:rsid w:val="005806F9"/>
    <w:rsid w:val="00580C53"/>
    <w:rsid w:val="005811B2"/>
    <w:rsid w:val="00581495"/>
    <w:rsid w:val="00581648"/>
    <w:rsid w:val="00581D37"/>
    <w:rsid w:val="00581DFD"/>
    <w:rsid w:val="005821A3"/>
    <w:rsid w:val="00582346"/>
    <w:rsid w:val="00582380"/>
    <w:rsid w:val="005832DC"/>
    <w:rsid w:val="00583338"/>
    <w:rsid w:val="005833AC"/>
    <w:rsid w:val="00583439"/>
    <w:rsid w:val="005838F9"/>
    <w:rsid w:val="00584042"/>
    <w:rsid w:val="005844D3"/>
    <w:rsid w:val="00584559"/>
    <w:rsid w:val="00584997"/>
    <w:rsid w:val="00585228"/>
    <w:rsid w:val="0058523D"/>
    <w:rsid w:val="00585414"/>
    <w:rsid w:val="00585BB4"/>
    <w:rsid w:val="0058601E"/>
    <w:rsid w:val="00586046"/>
    <w:rsid w:val="0058631A"/>
    <w:rsid w:val="00586337"/>
    <w:rsid w:val="00586640"/>
    <w:rsid w:val="005866B5"/>
    <w:rsid w:val="005868B4"/>
    <w:rsid w:val="005869EC"/>
    <w:rsid w:val="00586A10"/>
    <w:rsid w:val="00586CEE"/>
    <w:rsid w:val="00586DED"/>
    <w:rsid w:val="0058717F"/>
    <w:rsid w:val="0058760D"/>
    <w:rsid w:val="00587CEB"/>
    <w:rsid w:val="00587D76"/>
    <w:rsid w:val="00587EBE"/>
    <w:rsid w:val="00590344"/>
    <w:rsid w:val="0059089C"/>
    <w:rsid w:val="00590979"/>
    <w:rsid w:val="005909F2"/>
    <w:rsid w:val="00590C6B"/>
    <w:rsid w:val="0059133F"/>
    <w:rsid w:val="005913D6"/>
    <w:rsid w:val="0059196D"/>
    <w:rsid w:val="00591BD3"/>
    <w:rsid w:val="00591C99"/>
    <w:rsid w:val="0059203E"/>
    <w:rsid w:val="00592447"/>
    <w:rsid w:val="00592724"/>
    <w:rsid w:val="0059363F"/>
    <w:rsid w:val="00593777"/>
    <w:rsid w:val="005938DA"/>
    <w:rsid w:val="00593B9E"/>
    <w:rsid w:val="00593BB5"/>
    <w:rsid w:val="00594DD4"/>
    <w:rsid w:val="005950C5"/>
    <w:rsid w:val="00595296"/>
    <w:rsid w:val="005952B8"/>
    <w:rsid w:val="005959B2"/>
    <w:rsid w:val="00595BCB"/>
    <w:rsid w:val="00595E72"/>
    <w:rsid w:val="00595F48"/>
    <w:rsid w:val="00596135"/>
    <w:rsid w:val="00596676"/>
    <w:rsid w:val="005966E3"/>
    <w:rsid w:val="00596712"/>
    <w:rsid w:val="00596804"/>
    <w:rsid w:val="005968F4"/>
    <w:rsid w:val="00596B6F"/>
    <w:rsid w:val="00596C1F"/>
    <w:rsid w:val="005970A9"/>
    <w:rsid w:val="00597896"/>
    <w:rsid w:val="00597959"/>
    <w:rsid w:val="00597FBB"/>
    <w:rsid w:val="005A06F8"/>
    <w:rsid w:val="005A0751"/>
    <w:rsid w:val="005A0D99"/>
    <w:rsid w:val="005A0FDC"/>
    <w:rsid w:val="005A10FC"/>
    <w:rsid w:val="005A1732"/>
    <w:rsid w:val="005A1E28"/>
    <w:rsid w:val="005A26F4"/>
    <w:rsid w:val="005A2C2F"/>
    <w:rsid w:val="005A3612"/>
    <w:rsid w:val="005A3C21"/>
    <w:rsid w:val="005A3FA8"/>
    <w:rsid w:val="005A3FC5"/>
    <w:rsid w:val="005A4167"/>
    <w:rsid w:val="005A4649"/>
    <w:rsid w:val="005A4952"/>
    <w:rsid w:val="005A58CF"/>
    <w:rsid w:val="005A5B09"/>
    <w:rsid w:val="005A5EF5"/>
    <w:rsid w:val="005A659B"/>
    <w:rsid w:val="005A6847"/>
    <w:rsid w:val="005A6AD1"/>
    <w:rsid w:val="005A6DBD"/>
    <w:rsid w:val="005A6DC4"/>
    <w:rsid w:val="005A7455"/>
    <w:rsid w:val="005A7480"/>
    <w:rsid w:val="005A7B08"/>
    <w:rsid w:val="005B0518"/>
    <w:rsid w:val="005B12B9"/>
    <w:rsid w:val="005B130A"/>
    <w:rsid w:val="005B13DE"/>
    <w:rsid w:val="005B1505"/>
    <w:rsid w:val="005B17CA"/>
    <w:rsid w:val="005B1A73"/>
    <w:rsid w:val="005B2237"/>
    <w:rsid w:val="005B264C"/>
    <w:rsid w:val="005B2DD9"/>
    <w:rsid w:val="005B2E43"/>
    <w:rsid w:val="005B3A1F"/>
    <w:rsid w:val="005B3D01"/>
    <w:rsid w:val="005B4129"/>
    <w:rsid w:val="005B4215"/>
    <w:rsid w:val="005B43EA"/>
    <w:rsid w:val="005B4A6A"/>
    <w:rsid w:val="005B5531"/>
    <w:rsid w:val="005B570F"/>
    <w:rsid w:val="005B5D3A"/>
    <w:rsid w:val="005B6435"/>
    <w:rsid w:val="005B7C87"/>
    <w:rsid w:val="005C0576"/>
    <w:rsid w:val="005C0775"/>
    <w:rsid w:val="005C0AF8"/>
    <w:rsid w:val="005C0D76"/>
    <w:rsid w:val="005C137C"/>
    <w:rsid w:val="005C1844"/>
    <w:rsid w:val="005C1A28"/>
    <w:rsid w:val="005C1CE2"/>
    <w:rsid w:val="005C1F11"/>
    <w:rsid w:val="005C1F70"/>
    <w:rsid w:val="005C1FB6"/>
    <w:rsid w:val="005C2153"/>
    <w:rsid w:val="005C2391"/>
    <w:rsid w:val="005C2991"/>
    <w:rsid w:val="005C2B69"/>
    <w:rsid w:val="005C2BDE"/>
    <w:rsid w:val="005C2D1C"/>
    <w:rsid w:val="005C2E70"/>
    <w:rsid w:val="005C2FC1"/>
    <w:rsid w:val="005C346F"/>
    <w:rsid w:val="005C34DF"/>
    <w:rsid w:val="005C3975"/>
    <w:rsid w:val="005C397E"/>
    <w:rsid w:val="005C3B0D"/>
    <w:rsid w:val="005C3D18"/>
    <w:rsid w:val="005C3F11"/>
    <w:rsid w:val="005C413B"/>
    <w:rsid w:val="005C4367"/>
    <w:rsid w:val="005C46B6"/>
    <w:rsid w:val="005C475F"/>
    <w:rsid w:val="005C5206"/>
    <w:rsid w:val="005C57F9"/>
    <w:rsid w:val="005C59B9"/>
    <w:rsid w:val="005C5C30"/>
    <w:rsid w:val="005C612A"/>
    <w:rsid w:val="005C6690"/>
    <w:rsid w:val="005C6693"/>
    <w:rsid w:val="005C6C5C"/>
    <w:rsid w:val="005C6C61"/>
    <w:rsid w:val="005C6F68"/>
    <w:rsid w:val="005C71E8"/>
    <w:rsid w:val="005C78E1"/>
    <w:rsid w:val="005C7FEC"/>
    <w:rsid w:val="005D0198"/>
    <w:rsid w:val="005D05F6"/>
    <w:rsid w:val="005D0616"/>
    <w:rsid w:val="005D17C3"/>
    <w:rsid w:val="005D227D"/>
    <w:rsid w:val="005D23E9"/>
    <w:rsid w:val="005D2720"/>
    <w:rsid w:val="005D2CA0"/>
    <w:rsid w:val="005D2E5C"/>
    <w:rsid w:val="005D2FDA"/>
    <w:rsid w:val="005D35B6"/>
    <w:rsid w:val="005D3617"/>
    <w:rsid w:val="005D3B30"/>
    <w:rsid w:val="005D3C5E"/>
    <w:rsid w:val="005D4C36"/>
    <w:rsid w:val="005D542A"/>
    <w:rsid w:val="005D54AF"/>
    <w:rsid w:val="005D57AD"/>
    <w:rsid w:val="005D57D3"/>
    <w:rsid w:val="005D5885"/>
    <w:rsid w:val="005D5B27"/>
    <w:rsid w:val="005D5E45"/>
    <w:rsid w:val="005D5F60"/>
    <w:rsid w:val="005D68A7"/>
    <w:rsid w:val="005D6A65"/>
    <w:rsid w:val="005D6D3E"/>
    <w:rsid w:val="005D6DDC"/>
    <w:rsid w:val="005D7232"/>
    <w:rsid w:val="005D747D"/>
    <w:rsid w:val="005D7595"/>
    <w:rsid w:val="005D7973"/>
    <w:rsid w:val="005D79E8"/>
    <w:rsid w:val="005D7E11"/>
    <w:rsid w:val="005E043E"/>
    <w:rsid w:val="005E0908"/>
    <w:rsid w:val="005E0BDB"/>
    <w:rsid w:val="005E0CD5"/>
    <w:rsid w:val="005E0D1D"/>
    <w:rsid w:val="005E0EE9"/>
    <w:rsid w:val="005E1BC9"/>
    <w:rsid w:val="005E1D96"/>
    <w:rsid w:val="005E1E02"/>
    <w:rsid w:val="005E1E8D"/>
    <w:rsid w:val="005E20AE"/>
    <w:rsid w:val="005E28B3"/>
    <w:rsid w:val="005E2D21"/>
    <w:rsid w:val="005E2D84"/>
    <w:rsid w:val="005E3266"/>
    <w:rsid w:val="005E34E3"/>
    <w:rsid w:val="005E394A"/>
    <w:rsid w:val="005E3983"/>
    <w:rsid w:val="005E3B34"/>
    <w:rsid w:val="005E4592"/>
    <w:rsid w:val="005E4ABA"/>
    <w:rsid w:val="005E4C61"/>
    <w:rsid w:val="005E4EFF"/>
    <w:rsid w:val="005E55A4"/>
    <w:rsid w:val="005E56D7"/>
    <w:rsid w:val="005E5BA3"/>
    <w:rsid w:val="005E5C9A"/>
    <w:rsid w:val="005E5EA6"/>
    <w:rsid w:val="005E6793"/>
    <w:rsid w:val="005E6DE2"/>
    <w:rsid w:val="005E7109"/>
    <w:rsid w:val="005E7284"/>
    <w:rsid w:val="005E7528"/>
    <w:rsid w:val="005E772D"/>
    <w:rsid w:val="005E7B8F"/>
    <w:rsid w:val="005E7D0B"/>
    <w:rsid w:val="005E7E2E"/>
    <w:rsid w:val="005F021E"/>
    <w:rsid w:val="005F1765"/>
    <w:rsid w:val="005F22A0"/>
    <w:rsid w:val="005F2766"/>
    <w:rsid w:val="005F29B3"/>
    <w:rsid w:val="005F2F1C"/>
    <w:rsid w:val="005F318C"/>
    <w:rsid w:val="005F393D"/>
    <w:rsid w:val="005F405A"/>
    <w:rsid w:val="005F41BC"/>
    <w:rsid w:val="005F44EF"/>
    <w:rsid w:val="005F4F06"/>
    <w:rsid w:val="005F4F1D"/>
    <w:rsid w:val="005F5083"/>
    <w:rsid w:val="005F60C9"/>
    <w:rsid w:val="005F61DB"/>
    <w:rsid w:val="005F61F8"/>
    <w:rsid w:val="005F67F8"/>
    <w:rsid w:val="005F68AA"/>
    <w:rsid w:val="005F6F7F"/>
    <w:rsid w:val="005F7134"/>
    <w:rsid w:val="005F7333"/>
    <w:rsid w:val="005F7346"/>
    <w:rsid w:val="005F7B07"/>
    <w:rsid w:val="005F7CC6"/>
    <w:rsid w:val="005F7D1C"/>
    <w:rsid w:val="005F7F58"/>
    <w:rsid w:val="0060001B"/>
    <w:rsid w:val="00600050"/>
    <w:rsid w:val="0060037F"/>
    <w:rsid w:val="0060042B"/>
    <w:rsid w:val="0060042F"/>
    <w:rsid w:val="00600742"/>
    <w:rsid w:val="00600992"/>
    <w:rsid w:val="00601D55"/>
    <w:rsid w:val="00601F0D"/>
    <w:rsid w:val="00601FE1"/>
    <w:rsid w:val="00602A55"/>
    <w:rsid w:val="00602B7F"/>
    <w:rsid w:val="00602ED1"/>
    <w:rsid w:val="006031C4"/>
    <w:rsid w:val="00603351"/>
    <w:rsid w:val="006038B8"/>
    <w:rsid w:val="00604536"/>
    <w:rsid w:val="00604AE0"/>
    <w:rsid w:val="00604D78"/>
    <w:rsid w:val="00604DC4"/>
    <w:rsid w:val="006050D9"/>
    <w:rsid w:val="006051F2"/>
    <w:rsid w:val="00605C18"/>
    <w:rsid w:val="00605F61"/>
    <w:rsid w:val="0060613D"/>
    <w:rsid w:val="0060619F"/>
    <w:rsid w:val="00606299"/>
    <w:rsid w:val="006065A7"/>
    <w:rsid w:val="00606874"/>
    <w:rsid w:val="00606AE7"/>
    <w:rsid w:val="00606D60"/>
    <w:rsid w:val="00607049"/>
    <w:rsid w:val="0060779C"/>
    <w:rsid w:val="00607C10"/>
    <w:rsid w:val="00610419"/>
    <w:rsid w:val="0061135E"/>
    <w:rsid w:val="006114BA"/>
    <w:rsid w:val="00611576"/>
    <w:rsid w:val="0061184F"/>
    <w:rsid w:val="00612161"/>
    <w:rsid w:val="006125D9"/>
    <w:rsid w:val="0061261E"/>
    <w:rsid w:val="00612BE1"/>
    <w:rsid w:val="00612DEA"/>
    <w:rsid w:val="00613115"/>
    <w:rsid w:val="006134FA"/>
    <w:rsid w:val="00613770"/>
    <w:rsid w:val="006139AE"/>
    <w:rsid w:val="006139E8"/>
    <w:rsid w:val="00613B1C"/>
    <w:rsid w:val="00613B7C"/>
    <w:rsid w:val="00613C54"/>
    <w:rsid w:val="0061400B"/>
    <w:rsid w:val="00614A24"/>
    <w:rsid w:val="00615406"/>
    <w:rsid w:val="006155BB"/>
    <w:rsid w:val="006156B3"/>
    <w:rsid w:val="00615A3B"/>
    <w:rsid w:val="00615C0F"/>
    <w:rsid w:val="00615DAC"/>
    <w:rsid w:val="00615F48"/>
    <w:rsid w:val="00616180"/>
    <w:rsid w:val="00616321"/>
    <w:rsid w:val="0061649C"/>
    <w:rsid w:val="006167D1"/>
    <w:rsid w:val="00616B9D"/>
    <w:rsid w:val="00616C00"/>
    <w:rsid w:val="0061745E"/>
    <w:rsid w:val="006174E5"/>
    <w:rsid w:val="006178B7"/>
    <w:rsid w:val="00617BDF"/>
    <w:rsid w:val="00617DED"/>
    <w:rsid w:val="00617F32"/>
    <w:rsid w:val="00620190"/>
    <w:rsid w:val="00620385"/>
    <w:rsid w:val="006204B0"/>
    <w:rsid w:val="00620575"/>
    <w:rsid w:val="00620B65"/>
    <w:rsid w:val="0062158E"/>
    <w:rsid w:val="0062159C"/>
    <w:rsid w:val="00621D5E"/>
    <w:rsid w:val="0062237A"/>
    <w:rsid w:val="006223F6"/>
    <w:rsid w:val="00622438"/>
    <w:rsid w:val="0062246A"/>
    <w:rsid w:val="006225B4"/>
    <w:rsid w:val="0062263C"/>
    <w:rsid w:val="00622738"/>
    <w:rsid w:val="00622990"/>
    <w:rsid w:val="006230A0"/>
    <w:rsid w:val="0062313C"/>
    <w:rsid w:val="00623290"/>
    <w:rsid w:val="00623EB4"/>
    <w:rsid w:val="006244ED"/>
    <w:rsid w:val="00624510"/>
    <w:rsid w:val="0062470C"/>
    <w:rsid w:val="00624B85"/>
    <w:rsid w:val="0062547D"/>
    <w:rsid w:val="00625550"/>
    <w:rsid w:val="0062585A"/>
    <w:rsid w:val="0062590D"/>
    <w:rsid w:val="00625A52"/>
    <w:rsid w:val="00625AB1"/>
    <w:rsid w:val="00625B55"/>
    <w:rsid w:val="00626363"/>
    <w:rsid w:val="006263D9"/>
    <w:rsid w:val="00626436"/>
    <w:rsid w:val="0062676E"/>
    <w:rsid w:val="00626776"/>
    <w:rsid w:val="00626A1E"/>
    <w:rsid w:val="00626E2D"/>
    <w:rsid w:val="00626EAD"/>
    <w:rsid w:val="00627018"/>
    <w:rsid w:val="00627B11"/>
    <w:rsid w:val="00627B69"/>
    <w:rsid w:val="00627C27"/>
    <w:rsid w:val="00627D30"/>
    <w:rsid w:val="0063033A"/>
    <w:rsid w:val="0063086C"/>
    <w:rsid w:val="00630D89"/>
    <w:rsid w:val="006314F1"/>
    <w:rsid w:val="006316A1"/>
    <w:rsid w:val="00631E9E"/>
    <w:rsid w:val="00632024"/>
    <w:rsid w:val="0063206F"/>
    <w:rsid w:val="0063242A"/>
    <w:rsid w:val="006328D3"/>
    <w:rsid w:val="00632971"/>
    <w:rsid w:val="00632A14"/>
    <w:rsid w:val="00632D02"/>
    <w:rsid w:val="00632E1E"/>
    <w:rsid w:val="00633248"/>
    <w:rsid w:val="0063337D"/>
    <w:rsid w:val="0063371C"/>
    <w:rsid w:val="00633A6B"/>
    <w:rsid w:val="00633C5A"/>
    <w:rsid w:val="00633FB2"/>
    <w:rsid w:val="00634C68"/>
    <w:rsid w:val="00634D79"/>
    <w:rsid w:val="006354EE"/>
    <w:rsid w:val="00635526"/>
    <w:rsid w:val="00635A40"/>
    <w:rsid w:val="00635B8C"/>
    <w:rsid w:val="00635B8E"/>
    <w:rsid w:val="00636263"/>
    <w:rsid w:val="006362DB"/>
    <w:rsid w:val="0063635D"/>
    <w:rsid w:val="006363CF"/>
    <w:rsid w:val="00636496"/>
    <w:rsid w:val="006369C8"/>
    <w:rsid w:val="00636A52"/>
    <w:rsid w:val="00636BD9"/>
    <w:rsid w:val="00636F15"/>
    <w:rsid w:val="00637C09"/>
    <w:rsid w:val="00637E8B"/>
    <w:rsid w:val="00640292"/>
    <w:rsid w:val="006402A7"/>
    <w:rsid w:val="006405F2"/>
    <w:rsid w:val="006408B1"/>
    <w:rsid w:val="00640D18"/>
    <w:rsid w:val="00640D57"/>
    <w:rsid w:val="00640F95"/>
    <w:rsid w:val="00641560"/>
    <w:rsid w:val="0064170F"/>
    <w:rsid w:val="0064195D"/>
    <w:rsid w:val="00641D4A"/>
    <w:rsid w:val="006423FE"/>
    <w:rsid w:val="006424C0"/>
    <w:rsid w:val="00642820"/>
    <w:rsid w:val="006429CC"/>
    <w:rsid w:val="00642D47"/>
    <w:rsid w:val="00643157"/>
    <w:rsid w:val="006435A2"/>
    <w:rsid w:val="00643C33"/>
    <w:rsid w:val="00643CDA"/>
    <w:rsid w:val="00643F6E"/>
    <w:rsid w:val="00643FC6"/>
    <w:rsid w:val="00644041"/>
    <w:rsid w:val="00644414"/>
    <w:rsid w:val="006445EA"/>
    <w:rsid w:val="00644A01"/>
    <w:rsid w:val="00644E93"/>
    <w:rsid w:val="006450CD"/>
    <w:rsid w:val="006457DC"/>
    <w:rsid w:val="00645B15"/>
    <w:rsid w:val="00646153"/>
    <w:rsid w:val="0064670E"/>
    <w:rsid w:val="0064690E"/>
    <w:rsid w:val="006472D4"/>
    <w:rsid w:val="00647538"/>
    <w:rsid w:val="006476C3"/>
    <w:rsid w:val="00647A90"/>
    <w:rsid w:val="00647DDD"/>
    <w:rsid w:val="00647F1F"/>
    <w:rsid w:val="00650260"/>
    <w:rsid w:val="00650369"/>
    <w:rsid w:val="006507B2"/>
    <w:rsid w:val="00650D3E"/>
    <w:rsid w:val="00650F2C"/>
    <w:rsid w:val="0065142C"/>
    <w:rsid w:val="00651515"/>
    <w:rsid w:val="0065183B"/>
    <w:rsid w:val="006518C0"/>
    <w:rsid w:val="00651C02"/>
    <w:rsid w:val="00652054"/>
    <w:rsid w:val="0065253C"/>
    <w:rsid w:val="00652B69"/>
    <w:rsid w:val="00652F26"/>
    <w:rsid w:val="006533B0"/>
    <w:rsid w:val="00653945"/>
    <w:rsid w:val="00653FCE"/>
    <w:rsid w:val="006540C2"/>
    <w:rsid w:val="00654263"/>
    <w:rsid w:val="0065455C"/>
    <w:rsid w:val="00654984"/>
    <w:rsid w:val="0065683E"/>
    <w:rsid w:val="00656B85"/>
    <w:rsid w:val="00656FA4"/>
    <w:rsid w:val="00657F37"/>
    <w:rsid w:val="00660017"/>
    <w:rsid w:val="0066017F"/>
    <w:rsid w:val="00660253"/>
    <w:rsid w:val="006604D2"/>
    <w:rsid w:val="00660576"/>
    <w:rsid w:val="00660656"/>
    <w:rsid w:val="00660A11"/>
    <w:rsid w:val="00660F27"/>
    <w:rsid w:val="0066117B"/>
    <w:rsid w:val="006615DD"/>
    <w:rsid w:val="0066161F"/>
    <w:rsid w:val="00661BDA"/>
    <w:rsid w:val="00661CCA"/>
    <w:rsid w:val="00662616"/>
    <w:rsid w:val="0066269C"/>
    <w:rsid w:val="00662881"/>
    <w:rsid w:val="00662BFC"/>
    <w:rsid w:val="00662FB2"/>
    <w:rsid w:val="0066354E"/>
    <w:rsid w:val="006635BA"/>
    <w:rsid w:val="00663C25"/>
    <w:rsid w:val="006643A2"/>
    <w:rsid w:val="00664C83"/>
    <w:rsid w:val="00664CE5"/>
    <w:rsid w:val="00664E4F"/>
    <w:rsid w:val="00665270"/>
    <w:rsid w:val="006665A3"/>
    <w:rsid w:val="00666EF1"/>
    <w:rsid w:val="00666FE1"/>
    <w:rsid w:val="00667676"/>
    <w:rsid w:val="00667A2F"/>
    <w:rsid w:val="0067030C"/>
    <w:rsid w:val="00670402"/>
    <w:rsid w:val="0067082E"/>
    <w:rsid w:val="00670D9A"/>
    <w:rsid w:val="00670EC7"/>
    <w:rsid w:val="006714EF"/>
    <w:rsid w:val="00671855"/>
    <w:rsid w:val="006718C0"/>
    <w:rsid w:val="00671F84"/>
    <w:rsid w:val="00671FD2"/>
    <w:rsid w:val="006720A3"/>
    <w:rsid w:val="00672194"/>
    <w:rsid w:val="00672398"/>
    <w:rsid w:val="006723BD"/>
    <w:rsid w:val="0067250D"/>
    <w:rsid w:val="00672D75"/>
    <w:rsid w:val="00672F56"/>
    <w:rsid w:val="00673083"/>
    <w:rsid w:val="00673F45"/>
    <w:rsid w:val="00674A6E"/>
    <w:rsid w:val="00674AC9"/>
    <w:rsid w:val="006756B4"/>
    <w:rsid w:val="006756CB"/>
    <w:rsid w:val="00675C31"/>
    <w:rsid w:val="00675C8A"/>
    <w:rsid w:val="00675F4E"/>
    <w:rsid w:val="00676B04"/>
    <w:rsid w:val="00676D64"/>
    <w:rsid w:val="00677C63"/>
    <w:rsid w:val="00677EC6"/>
    <w:rsid w:val="006801EE"/>
    <w:rsid w:val="006805A6"/>
    <w:rsid w:val="0068079B"/>
    <w:rsid w:val="00680C2C"/>
    <w:rsid w:val="00680F29"/>
    <w:rsid w:val="0068110D"/>
    <w:rsid w:val="00681624"/>
    <w:rsid w:val="00681ADA"/>
    <w:rsid w:val="00681DDE"/>
    <w:rsid w:val="00681E54"/>
    <w:rsid w:val="00681FBE"/>
    <w:rsid w:val="00682418"/>
    <w:rsid w:val="006827A4"/>
    <w:rsid w:val="00683357"/>
    <w:rsid w:val="00683436"/>
    <w:rsid w:val="006848DC"/>
    <w:rsid w:val="00684B6E"/>
    <w:rsid w:val="00684C38"/>
    <w:rsid w:val="00684E8C"/>
    <w:rsid w:val="00685278"/>
    <w:rsid w:val="006852D2"/>
    <w:rsid w:val="00685341"/>
    <w:rsid w:val="00685985"/>
    <w:rsid w:val="00685AF6"/>
    <w:rsid w:val="00685EBD"/>
    <w:rsid w:val="00686B8D"/>
    <w:rsid w:val="00686CAE"/>
    <w:rsid w:val="00686E48"/>
    <w:rsid w:val="00687640"/>
    <w:rsid w:val="0068797D"/>
    <w:rsid w:val="00687DF1"/>
    <w:rsid w:val="00687F25"/>
    <w:rsid w:val="00690269"/>
    <w:rsid w:val="006905EB"/>
    <w:rsid w:val="00690724"/>
    <w:rsid w:val="00691311"/>
    <w:rsid w:val="0069142E"/>
    <w:rsid w:val="00691820"/>
    <w:rsid w:val="00691D09"/>
    <w:rsid w:val="00691E93"/>
    <w:rsid w:val="00692113"/>
    <w:rsid w:val="006922CE"/>
    <w:rsid w:val="00692E7C"/>
    <w:rsid w:val="00692F3E"/>
    <w:rsid w:val="006932EA"/>
    <w:rsid w:val="0069346D"/>
    <w:rsid w:val="0069347D"/>
    <w:rsid w:val="00693826"/>
    <w:rsid w:val="00694111"/>
    <w:rsid w:val="006942D9"/>
    <w:rsid w:val="0069432E"/>
    <w:rsid w:val="006943AF"/>
    <w:rsid w:val="0069454A"/>
    <w:rsid w:val="00694C25"/>
    <w:rsid w:val="00694FC6"/>
    <w:rsid w:val="006950AE"/>
    <w:rsid w:val="006958D0"/>
    <w:rsid w:val="00695C31"/>
    <w:rsid w:val="00695F0D"/>
    <w:rsid w:val="00696034"/>
    <w:rsid w:val="00696293"/>
    <w:rsid w:val="006964FD"/>
    <w:rsid w:val="006965C9"/>
    <w:rsid w:val="00696705"/>
    <w:rsid w:val="0069764D"/>
    <w:rsid w:val="006976DA"/>
    <w:rsid w:val="006976E8"/>
    <w:rsid w:val="00697921"/>
    <w:rsid w:val="00697C33"/>
    <w:rsid w:val="00697D91"/>
    <w:rsid w:val="00697E14"/>
    <w:rsid w:val="006A03CB"/>
    <w:rsid w:val="006A0BA8"/>
    <w:rsid w:val="006A0F83"/>
    <w:rsid w:val="006A101C"/>
    <w:rsid w:val="006A13B1"/>
    <w:rsid w:val="006A171C"/>
    <w:rsid w:val="006A2576"/>
    <w:rsid w:val="006A276A"/>
    <w:rsid w:val="006A29A9"/>
    <w:rsid w:val="006A3207"/>
    <w:rsid w:val="006A3431"/>
    <w:rsid w:val="006A3789"/>
    <w:rsid w:val="006A379C"/>
    <w:rsid w:val="006A3CC2"/>
    <w:rsid w:val="006A3E77"/>
    <w:rsid w:val="006A4075"/>
    <w:rsid w:val="006A40CB"/>
    <w:rsid w:val="006A499D"/>
    <w:rsid w:val="006A4AA8"/>
    <w:rsid w:val="006A5366"/>
    <w:rsid w:val="006A5678"/>
    <w:rsid w:val="006A6187"/>
    <w:rsid w:val="006A61D4"/>
    <w:rsid w:val="006A61ED"/>
    <w:rsid w:val="006A62D9"/>
    <w:rsid w:val="006A6474"/>
    <w:rsid w:val="006A68FA"/>
    <w:rsid w:val="006A69C6"/>
    <w:rsid w:val="006A6B5D"/>
    <w:rsid w:val="006A72C5"/>
    <w:rsid w:val="006A747B"/>
    <w:rsid w:val="006A77B2"/>
    <w:rsid w:val="006A7B7A"/>
    <w:rsid w:val="006B0202"/>
    <w:rsid w:val="006B0D56"/>
    <w:rsid w:val="006B0DC3"/>
    <w:rsid w:val="006B11AE"/>
    <w:rsid w:val="006B1278"/>
    <w:rsid w:val="006B12D1"/>
    <w:rsid w:val="006B151D"/>
    <w:rsid w:val="006B2185"/>
    <w:rsid w:val="006B228D"/>
    <w:rsid w:val="006B22E3"/>
    <w:rsid w:val="006B2426"/>
    <w:rsid w:val="006B2C22"/>
    <w:rsid w:val="006B2FBD"/>
    <w:rsid w:val="006B2FF9"/>
    <w:rsid w:val="006B3293"/>
    <w:rsid w:val="006B34AE"/>
    <w:rsid w:val="006B3686"/>
    <w:rsid w:val="006B3929"/>
    <w:rsid w:val="006B3E83"/>
    <w:rsid w:val="006B4047"/>
    <w:rsid w:val="006B46E9"/>
    <w:rsid w:val="006B4B78"/>
    <w:rsid w:val="006B4C32"/>
    <w:rsid w:val="006B5222"/>
    <w:rsid w:val="006B5234"/>
    <w:rsid w:val="006B54A5"/>
    <w:rsid w:val="006B5C9D"/>
    <w:rsid w:val="006B610F"/>
    <w:rsid w:val="006B62EC"/>
    <w:rsid w:val="006B65F2"/>
    <w:rsid w:val="006B6864"/>
    <w:rsid w:val="006B6C53"/>
    <w:rsid w:val="006B70BC"/>
    <w:rsid w:val="006B77A5"/>
    <w:rsid w:val="006B7ADA"/>
    <w:rsid w:val="006B7EBC"/>
    <w:rsid w:val="006C0293"/>
    <w:rsid w:val="006C02A7"/>
    <w:rsid w:val="006C0509"/>
    <w:rsid w:val="006C0E21"/>
    <w:rsid w:val="006C1503"/>
    <w:rsid w:val="006C1F34"/>
    <w:rsid w:val="006C1FB6"/>
    <w:rsid w:val="006C23A7"/>
    <w:rsid w:val="006C2A10"/>
    <w:rsid w:val="006C2C5E"/>
    <w:rsid w:val="006C2E04"/>
    <w:rsid w:val="006C2EE0"/>
    <w:rsid w:val="006C3380"/>
    <w:rsid w:val="006C3499"/>
    <w:rsid w:val="006C3575"/>
    <w:rsid w:val="006C3C74"/>
    <w:rsid w:val="006C3EAA"/>
    <w:rsid w:val="006C3EC0"/>
    <w:rsid w:val="006C4463"/>
    <w:rsid w:val="006C4474"/>
    <w:rsid w:val="006C4B12"/>
    <w:rsid w:val="006C4F5E"/>
    <w:rsid w:val="006C4FAE"/>
    <w:rsid w:val="006C4FB3"/>
    <w:rsid w:val="006C4FDD"/>
    <w:rsid w:val="006C50E2"/>
    <w:rsid w:val="006C53E3"/>
    <w:rsid w:val="006C55E5"/>
    <w:rsid w:val="006C5769"/>
    <w:rsid w:val="006C5A4F"/>
    <w:rsid w:val="006C5FDE"/>
    <w:rsid w:val="006C6CAA"/>
    <w:rsid w:val="006C6D57"/>
    <w:rsid w:val="006C6E31"/>
    <w:rsid w:val="006C7FA5"/>
    <w:rsid w:val="006D063B"/>
    <w:rsid w:val="006D075E"/>
    <w:rsid w:val="006D079A"/>
    <w:rsid w:val="006D0EE4"/>
    <w:rsid w:val="006D0FCC"/>
    <w:rsid w:val="006D11F7"/>
    <w:rsid w:val="006D14DD"/>
    <w:rsid w:val="006D23DE"/>
    <w:rsid w:val="006D269B"/>
    <w:rsid w:val="006D287A"/>
    <w:rsid w:val="006D2ADA"/>
    <w:rsid w:val="006D2DC2"/>
    <w:rsid w:val="006D3260"/>
    <w:rsid w:val="006D349B"/>
    <w:rsid w:val="006D386B"/>
    <w:rsid w:val="006D39E2"/>
    <w:rsid w:val="006D3AA7"/>
    <w:rsid w:val="006D4337"/>
    <w:rsid w:val="006D44A1"/>
    <w:rsid w:val="006D45B8"/>
    <w:rsid w:val="006D4E47"/>
    <w:rsid w:val="006D5B43"/>
    <w:rsid w:val="006D5B67"/>
    <w:rsid w:val="006D5D3A"/>
    <w:rsid w:val="006D5D43"/>
    <w:rsid w:val="006D5DA0"/>
    <w:rsid w:val="006D5FD3"/>
    <w:rsid w:val="006D69F5"/>
    <w:rsid w:val="006D6B17"/>
    <w:rsid w:val="006D6D0A"/>
    <w:rsid w:val="006D7332"/>
    <w:rsid w:val="006D7946"/>
    <w:rsid w:val="006D7D12"/>
    <w:rsid w:val="006D7E1F"/>
    <w:rsid w:val="006D7F1B"/>
    <w:rsid w:val="006E077F"/>
    <w:rsid w:val="006E0863"/>
    <w:rsid w:val="006E0EEF"/>
    <w:rsid w:val="006E10BC"/>
    <w:rsid w:val="006E14D3"/>
    <w:rsid w:val="006E1619"/>
    <w:rsid w:val="006E18E9"/>
    <w:rsid w:val="006E1E2A"/>
    <w:rsid w:val="006E2189"/>
    <w:rsid w:val="006E2297"/>
    <w:rsid w:val="006E3034"/>
    <w:rsid w:val="006E3245"/>
    <w:rsid w:val="006E37BC"/>
    <w:rsid w:val="006E39EB"/>
    <w:rsid w:val="006E3B83"/>
    <w:rsid w:val="006E3D55"/>
    <w:rsid w:val="006E3FE1"/>
    <w:rsid w:val="006E41EB"/>
    <w:rsid w:val="006E4412"/>
    <w:rsid w:val="006E4C80"/>
    <w:rsid w:val="006E4F37"/>
    <w:rsid w:val="006E51AC"/>
    <w:rsid w:val="006E52CC"/>
    <w:rsid w:val="006E52E1"/>
    <w:rsid w:val="006E555F"/>
    <w:rsid w:val="006E5A34"/>
    <w:rsid w:val="006E5D32"/>
    <w:rsid w:val="006E66F2"/>
    <w:rsid w:val="006E6713"/>
    <w:rsid w:val="006E68E5"/>
    <w:rsid w:val="006E69A8"/>
    <w:rsid w:val="006E6ABB"/>
    <w:rsid w:val="006E7328"/>
    <w:rsid w:val="006E75A1"/>
    <w:rsid w:val="006F077E"/>
    <w:rsid w:val="006F0989"/>
    <w:rsid w:val="006F0AB1"/>
    <w:rsid w:val="006F0B04"/>
    <w:rsid w:val="006F0B4F"/>
    <w:rsid w:val="006F0EDC"/>
    <w:rsid w:val="006F1090"/>
    <w:rsid w:val="006F11EA"/>
    <w:rsid w:val="006F12A5"/>
    <w:rsid w:val="006F1437"/>
    <w:rsid w:val="006F1BBB"/>
    <w:rsid w:val="006F1E77"/>
    <w:rsid w:val="006F21CC"/>
    <w:rsid w:val="006F24BC"/>
    <w:rsid w:val="006F2B26"/>
    <w:rsid w:val="006F2BFA"/>
    <w:rsid w:val="006F2D4B"/>
    <w:rsid w:val="006F2F8C"/>
    <w:rsid w:val="006F3193"/>
    <w:rsid w:val="006F3696"/>
    <w:rsid w:val="006F3878"/>
    <w:rsid w:val="006F3A4B"/>
    <w:rsid w:val="006F4457"/>
    <w:rsid w:val="006F4797"/>
    <w:rsid w:val="006F4876"/>
    <w:rsid w:val="006F4A20"/>
    <w:rsid w:val="006F4C9D"/>
    <w:rsid w:val="006F4D01"/>
    <w:rsid w:val="006F4D4B"/>
    <w:rsid w:val="006F5429"/>
    <w:rsid w:val="006F5D98"/>
    <w:rsid w:val="006F5DE6"/>
    <w:rsid w:val="006F5F44"/>
    <w:rsid w:val="006F64FA"/>
    <w:rsid w:val="006F6696"/>
    <w:rsid w:val="006F76E8"/>
    <w:rsid w:val="006F7CC6"/>
    <w:rsid w:val="00700355"/>
    <w:rsid w:val="0070118C"/>
    <w:rsid w:val="00701446"/>
    <w:rsid w:val="00701554"/>
    <w:rsid w:val="00701586"/>
    <w:rsid w:val="00701657"/>
    <w:rsid w:val="00701900"/>
    <w:rsid w:val="00702299"/>
    <w:rsid w:val="0070250C"/>
    <w:rsid w:val="00702AAF"/>
    <w:rsid w:val="00702AFD"/>
    <w:rsid w:val="00702B1D"/>
    <w:rsid w:val="00702F03"/>
    <w:rsid w:val="007030A2"/>
    <w:rsid w:val="00703234"/>
    <w:rsid w:val="007037DF"/>
    <w:rsid w:val="00703B18"/>
    <w:rsid w:val="00703B56"/>
    <w:rsid w:val="00703FA7"/>
    <w:rsid w:val="00704269"/>
    <w:rsid w:val="007043C1"/>
    <w:rsid w:val="00704D4C"/>
    <w:rsid w:val="00704E0A"/>
    <w:rsid w:val="00705210"/>
    <w:rsid w:val="0070523F"/>
    <w:rsid w:val="0070535F"/>
    <w:rsid w:val="00705724"/>
    <w:rsid w:val="00705914"/>
    <w:rsid w:val="00705928"/>
    <w:rsid w:val="007066E6"/>
    <w:rsid w:val="00706773"/>
    <w:rsid w:val="00706C7A"/>
    <w:rsid w:val="00707372"/>
    <w:rsid w:val="00707711"/>
    <w:rsid w:val="00707798"/>
    <w:rsid w:val="007077B7"/>
    <w:rsid w:val="00707F55"/>
    <w:rsid w:val="007103A1"/>
    <w:rsid w:val="007104B8"/>
    <w:rsid w:val="00710FF9"/>
    <w:rsid w:val="00711C10"/>
    <w:rsid w:val="00711E13"/>
    <w:rsid w:val="00711E6A"/>
    <w:rsid w:val="007125C4"/>
    <w:rsid w:val="00712F05"/>
    <w:rsid w:val="00712F92"/>
    <w:rsid w:val="00712FA8"/>
    <w:rsid w:val="0071351B"/>
    <w:rsid w:val="007136CF"/>
    <w:rsid w:val="007137EB"/>
    <w:rsid w:val="00713DC6"/>
    <w:rsid w:val="007140E2"/>
    <w:rsid w:val="007141D5"/>
    <w:rsid w:val="00714C9F"/>
    <w:rsid w:val="007152A6"/>
    <w:rsid w:val="007153C6"/>
    <w:rsid w:val="00715789"/>
    <w:rsid w:val="007158A5"/>
    <w:rsid w:val="00715CF0"/>
    <w:rsid w:val="00716161"/>
    <w:rsid w:val="007162A6"/>
    <w:rsid w:val="007167E1"/>
    <w:rsid w:val="00716D3B"/>
    <w:rsid w:val="00716E19"/>
    <w:rsid w:val="00717356"/>
    <w:rsid w:val="0071774F"/>
    <w:rsid w:val="0071780B"/>
    <w:rsid w:val="007179BD"/>
    <w:rsid w:val="00717BC7"/>
    <w:rsid w:val="00717E45"/>
    <w:rsid w:val="0072007A"/>
    <w:rsid w:val="0072014C"/>
    <w:rsid w:val="007204D1"/>
    <w:rsid w:val="007209DE"/>
    <w:rsid w:val="00720C10"/>
    <w:rsid w:val="00721046"/>
    <w:rsid w:val="007210F5"/>
    <w:rsid w:val="00721A60"/>
    <w:rsid w:val="00721A6E"/>
    <w:rsid w:val="007226CA"/>
    <w:rsid w:val="00722F8C"/>
    <w:rsid w:val="00723139"/>
    <w:rsid w:val="007237FD"/>
    <w:rsid w:val="00723827"/>
    <w:rsid w:val="00723B8C"/>
    <w:rsid w:val="00723C75"/>
    <w:rsid w:val="00723E04"/>
    <w:rsid w:val="007240B0"/>
    <w:rsid w:val="00724689"/>
    <w:rsid w:val="0072492F"/>
    <w:rsid w:val="00724C1E"/>
    <w:rsid w:val="00724C44"/>
    <w:rsid w:val="00725378"/>
    <w:rsid w:val="007254C5"/>
    <w:rsid w:val="0072566F"/>
    <w:rsid w:val="00726B4A"/>
    <w:rsid w:val="0072708E"/>
    <w:rsid w:val="007279E7"/>
    <w:rsid w:val="00727BBA"/>
    <w:rsid w:val="00727D68"/>
    <w:rsid w:val="007304C9"/>
    <w:rsid w:val="00730FA4"/>
    <w:rsid w:val="00731180"/>
    <w:rsid w:val="00731734"/>
    <w:rsid w:val="00731F52"/>
    <w:rsid w:val="00732CB6"/>
    <w:rsid w:val="00733044"/>
    <w:rsid w:val="0073394F"/>
    <w:rsid w:val="00733963"/>
    <w:rsid w:val="00734114"/>
    <w:rsid w:val="0073457C"/>
    <w:rsid w:val="0073472A"/>
    <w:rsid w:val="00734DBC"/>
    <w:rsid w:val="00734E13"/>
    <w:rsid w:val="00734EB5"/>
    <w:rsid w:val="00734EE5"/>
    <w:rsid w:val="0073572C"/>
    <w:rsid w:val="007359F2"/>
    <w:rsid w:val="007359F6"/>
    <w:rsid w:val="00736C25"/>
    <w:rsid w:val="00736CE6"/>
    <w:rsid w:val="00737D08"/>
    <w:rsid w:val="00740282"/>
    <w:rsid w:val="007406FF"/>
    <w:rsid w:val="0074080B"/>
    <w:rsid w:val="0074086E"/>
    <w:rsid w:val="00740926"/>
    <w:rsid w:val="007409B3"/>
    <w:rsid w:val="00740A40"/>
    <w:rsid w:val="00740B29"/>
    <w:rsid w:val="00740F6E"/>
    <w:rsid w:val="00740FFA"/>
    <w:rsid w:val="00741071"/>
    <w:rsid w:val="00741252"/>
    <w:rsid w:val="0074150D"/>
    <w:rsid w:val="00741692"/>
    <w:rsid w:val="00741CDF"/>
    <w:rsid w:val="00741E1D"/>
    <w:rsid w:val="0074213B"/>
    <w:rsid w:val="00742328"/>
    <w:rsid w:val="0074267E"/>
    <w:rsid w:val="0074296F"/>
    <w:rsid w:val="007429A3"/>
    <w:rsid w:val="00743231"/>
    <w:rsid w:val="0074328A"/>
    <w:rsid w:val="00743486"/>
    <w:rsid w:val="0074372E"/>
    <w:rsid w:val="00743B58"/>
    <w:rsid w:val="00743F6E"/>
    <w:rsid w:val="00744679"/>
    <w:rsid w:val="00744982"/>
    <w:rsid w:val="00744FDD"/>
    <w:rsid w:val="007459F8"/>
    <w:rsid w:val="00745B6F"/>
    <w:rsid w:val="00746658"/>
    <w:rsid w:val="00746B7A"/>
    <w:rsid w:val="00746CEE"/>
    <w:rsid w:val="00746D50"/>
    <w:rsid w:val="00747255"/>
    <w:rsid w:val="007473DD"/>
    <w:rsid w:val="007478A2"/>
    <w:rsid w:val="00747FA4"/>
    <w:rsid w:val="007500BF"/>
    <w:rsid w:val="0075026E"/>
    <w:rsid w:val="00750426"/>
    <w:rsid w:val="007504BB"/>
    <w:rsid w:val="007509A4"/>
    <w:rsid w:val="007509C5"/>
    <w:rsid w:val="00751225"/>
    <w:rsid w:val="007522D8"/>
    <w:rsid w:val="0075261C"/>
    <w:rsid w:val="0075322D"/>
    <w:rsid w:val="007536F0"/>
    <w:rsid w:val="00753B6B"/>
    <w:rsid w:val="00753C0F"/>
    <w:rsid w:val="00754237"/>
    <w:rsid w:val="007544FC"/>
    <w:rsid w:val="007558B1"/>
    <w:rsid w:val="0075591F"/>
    <w:rsid w:val="00755AE4"/>
    <w:rsid w:val="007569B6"/>
    <w:rsid w:val="007570E9"/>
    <w:rsid w:val="00757135"/>
    <w:rsid w:val="00757199"/>
    <w:rsid w:val="007573DF"/>
    <w:rsid w:val="007574BE"/>
    <w:rsid w:val="00757A13"/>
    <w:rsid w:val="00757CBA"/>
    <w:rsid w:val="00757ED8"/>
    <w:rsid w:val="00757F9B"/>
    <w:rsid w:val="007602A2"/>
    <w:rsid w:val="0076035C"/>
    <w:rsid w:val="00760984"/>
    <w:rsid w:val="007611C1"/>
    <w:rsid w:val="0076138D"/>
    <w:rsid w:val="0076148A"/>
    <w:rsid w:val="007626E9"/>
    <w:rsid w:val="00762983"/>
    <w:rsid w:val="007629C6"/>
    <w:rsid w:val="007634F7"/>
    <w:rsid w:val="00763EA3"/>
    <w:rsid w:val="00763F30"/>
    <w:rsid w:val="00763FB0"/>
    <w:rsid w:val="00764213"/>
    <w:rsid w:val="007643A9"/>
    <w:rsid w:val="00764545"/>
    <w:rsid w:val="00764D56"/>
    <w:rsid w:val="0076546A"/>
    <w:rsid w:val="00765933"/>
    <w:rsid w:val="00765F4D"/>
    <w:rsid w:val="007662D8"/>
    <w:rsid w:val="00766379"/>
    <w:rsid w:val="00766446"/>
    <w:rsid w:val="00766667"/>
    <w:rsid w:val="007666A6"/>
    <w:rsid w:val="007674BA"/>
    <w:rsid w:val="007674D6"/>
    <w:rsid w:val="0076798A"/>
    <w:rsid w:val="00767D90"/>
    <w:rsid w:val="007704CD"/>
    <w:rsid w:val="007707A9"/>
    <w:rsid w:val="00770986"/>
    <w:rsid w:val="007709AC"/>
    <w:rsid w:val="00770C19"/>
    <w:rsid w:val="0077213A"/>
    <w:rsid w:val="00772451"/>
    <w:rsid w:val="0077282E"/>
    <w:rsid w:val="0077290E"/>
    <w:rsid w:val="0077295F"/>
    <w:rsid w:val="00772CB5"/>
    <w:rsid w:val="00772D0A"/>
    <w:rsid w:val="00773190"/>
    <w:rsid w:val="00773412"/>
    <w:rsid w:val="00773563"/>
    <w:rsid w:val="0077371E"/>
    <w:rsid w:val="007737F4"/>
    <w:rsid w:val="007738C0"/>
    <w:rsid w:val="00773CF1"/>
    <w:rsid w:val="007740D5"/>
    <w:rsid w:val="00774813"/>
    <w:rsid w:val="00774D6A"/>
    <w:rsid w:val="0077509A"/>
    <w:rsid w:val="007754BB"/>
    <w:rsid w:val="0077591E"/>
    <w:rsid w:val="00775A9A"/>
    <w:rsid w:val="007763EF"/>
    <w:rsid w:val="0077647A"/>
    <w:rsid w:val="00776523"/>
    <w:rsid w:val="00777861"/>
    <w:rsid w:val="007778D4"/>
    <w:rsid w:val="00777C5E"/>
    <w:rsid w:val="00777D21"/>
    <w:rsid w:val="00777DE4"/>
    <w:rsid w:val="0078074F"/>
    <w:rsid w:val="00780D64"/>
    <w:rsid w:val="00780F06"/>
    <w:rsid w:val="00780F1B"/>
    <w:rsid w:val="00781B47"/>
    <w:rsid w:val="00781CE9"/>
    <w:rsid w:val="00781E9E"/>
    <w:rsid w:val="00781F67"/>
    <w:rsid w:val="007821F1"/>
    <w:rsid w:val="00782BFA"/>
    <w:rsid w:val="00784041"/>
    <w:rsid w:val="007843EF"/>
    <w:rsid w:val="00784461"/>
    <w:rsid w:val="00784825"/>
    <w:rsid w:val="00784B56"/>
    <w:rsid w:val="00784E35"/>
    <w:rsid w:val="00785134"/>
    <w:rsid w:val="00785242"/>
    <w:rsid w:val="00785445"/>
    <w:rsid w:val="00785B65"/>
    <w:rsid w:val="00785E22"/>
    <w:rsid w:val="007860F8"/>
    <w:rsid w:val="0078612F"/>
    <w:rsid w:val="007862CC"/>
    <w:rsid w:val="0078635A"/>
    <w:rsid w:val="00786A4E"/>
    <w:rsid w:val="00786BA0"/>
    <w:rsid w:val="00786DE1"/>
    <w:rsid w:val="00786FCF"/>
    <w:rsid w:val="007873EE"/>
    <w:rsid w:val="0078766F"/>
    <w:rsid w:val="007902BF"/>
    <w:rsid w:val="0079048A"/>
    <w:rsid w:val="007908EE"/>
    <w:rsid w:val="00790C14"/>
    <w:rsid w:val="00791326"/>
    <w:rsid w:val="00791501"/>
    <w:rsid w:val="00791BD4"/>
    <w:rsid w:val="00792081"/>
    <w:rsid w:val="00792182"/>
    <w:rsid w:val="007924C6"/>
    <w:rsid w:val="00792519"/>
    <w:rsid w:val="00792553"/>
    <w:rsid w:val="00792837"/>
    <w:rsid w:val="007937A6"/>
    <w:rsid w:val="00793911"/>
    <w:rsid w:val="00793AB1"/>
    <w:rsid w:val="00793C33"/>
    <w:rsid w:val="00793FF0"/>
    <w:rsid w:val="007940AA"/>
    <w:rsid w:val="007943E5"/>
    <w:rsid w:val="0079469C"/>
    <w:rsid w:val="00794B68"/>
    <w:rsid w:val="00795AFD"/>
    <w:rsid w:val="00795C9F"/>
    <w:rsid w:val="00795E34"/>
    <w:rsid w:val="00796187"/>
    <w:rsid w:val="00796942"/>
    <w:rsid w:val="00796A6B"/>
    <w:rsid w:val="007975C9"/>
    <w:rsid w:val="0079763F"/>
    <w:rsid w:val="00797924"/>
    <w:rsid w:val="00797A04"/>
    <w:rsid w:val="00797B11"/>
    <w:rsid w:val="00797D88"/>
    <w:rsid w:val="00797DAA"/>
    <w:rsid w:val="007A00BB"/>
    <w:rsid w:val="007A0206"/>
    <w:rsid w:val="007A0A4E"/>
    <w:rsid w:val="007A122F"/>
    <w:rsid w:val="007A134B"/>
    <w:rsid w:val="007A1D20"/>
    <w:rsid w:val="007A244E"/>
    <w:rsid w:val="007A27E4"/>
    <w:rsid w:val="007A2AA3"/>
    <w:rsid w:val="007A33A6"/>
    <w:rsid w:val="007A38E0"/>
    <w:rsid w:val="007A3E1E"/>
    <w:rsid w:val="007A3EA4"/>
    <w:rsid w:val="007A475D"/>
    <w:rsid w:val="007A47A3"/>
    <w:rsid w:val="007A47D0"/>
    <w:rsid w:val="007A4959"/>
    <w:rsid w:val="007A50D2"/>
    <w:rsid w:val="007A5777"/>
    <w:rsid w:val="007A5BD9"/>
    <w:rsid w:val="007A5FFF"/>
    <w:rsid w:val="007A61FD"/>
    <w:rsid w:val="007A62E9"/>
    <w:rsid w:val="007A63C0"/>
    <w:rsid w:val="007A6441"/>
    <w:rsid w:val="007A68C6"/>
    <w:rsid w:val="007A69B2"/>
    <w:rsid w:val="007A719B"/>
    <w:rsid w:val="007A7344"/>
    <w:rsid w:val="007A7462"/>
    <w:rsid w:val="007A75C4"/>
    <w:rsid w:val="007A7E6F"/>
    <w:rsid w:val="007B11D2"/>
    <w:rsid w:val="007B157B"/>
    <w:rsid w:val="007B1D7B"/>
    <w:rsid w:val="007B1D8E"/>
    <w:rsid w:val="007B1DB1"/>
    <w:rsid w:val="007B20AF"/>
    <w:rsid w:val="007B2239"/>
    <w:rsid w:val="007B23F7"/>
    <w:rsid w:val="007B2A49"/>
    <w:rsid w:val="007B2E0C"/>
    <w:rsid w:val="007B32A8"/>
    <w:rsid w:val="007B3D47"/>
    <w:rsid w:val="007B4215"/>
    <w:rsid w:val="007B4543"/>
    <w:rsid w:val="007B47C5"/>
    <w:rsid w:val="007B4938"/>
    <w:rsid w:val="007B4AB7"/>
    <w:rsid w:val="007B4BFF"/>
    <w:rsid w:val="007B5171"/>
    <w:rsid w:val="007B52C4"/>
    <w:rsid w:val="007B558E"/>
    <w:rsid w:val="007B55A3"/>
    <w:rsid w:val="007B572F"/>
    <w:rsid w:val="007B58AE"/>
    <w:rsid w:val="007B5F36"/>
    <w:rsid w:val="007B6318"/>
    <w:rsid w:val="007B6568"/>
    <w:rsid w:val="007B66DB"/>
    <w:rsid w:val="007B6757"/>
    <w:rsid w:val="007B6867"/>
    <w:rsid w:val="007B6A80"/>
    <w:rsid w:val="007B6AA9"/>
    <w:rsid w:val="007B6BF8"/>
    <w:rsid w:val="007B72AB"/>
    <w:rsid w:val="007C09B8"/>
    <w:rsid w:val="007C0CB0"/>
    <w:rsid w:val="007C1C4D"/>
    <w:rsid w:val="007C1F66"/>
    <w:rsid w:val="007C2333"/>
    <w:rsid w:val="007C2422"/>
    <w:rsid w:val="007C259D"/>
    <w:rsid w:val="007C27F2"/>
    <w:rsid w:val="007C2B77"/>
    <w:rsid w:val="007C2BB0"/>
    <w:rsid w:val="007C2D1E"/>
    <w:rsid w:val="007C3431"/>
    <w:rsid w:val="007C37E6"/>
    <w:rsid w:val="007C38FF"/>
    <w:rsid w:val="007C3964"/>
    <w:rsid w:val="007C3C4B"/>
    <w:rsid w:val="007C3D71"/>
    <w:rsid w:val="007C40EC"/>
    <w:rsid w:val="007C48F6"/>
    <w:rsid w:val="007C4C54"/>
    <w:rsid w:val="007C4D84"/>
    <w:rsid w:val="007C5833"/>
    <w:rsid w:val="007C58F7"/>
    <w:rsid w:val="007C6ADB"/>
    <w:rsid w:val="007C6E08"/>
    <w:rsid w:val="007C7387"/>
    <w:rsid w:val="007C790F"/>
    <w:rsid w:val="007C7D6C"/>
    <w:rsid w:val="007D0002"/>
    <w:rsid w:val="007D0275"/>
    <w:rsid w:val="007D02AB"/>
    <w:rsid w:val="007D041E"/>
    <w:rsid w:val="007D0806"/>
    <w:rsid w:val="007D0AA8"/>
    <w:rsid w:val="007D1C7D"/>
    <w:rsid w:val="007D1D15"/>
    <w:rsid w:val="007D23CA"/>
    <w:rsid w:val="007D26F2"/>
    <w:rsid w:val="007D2B98"/>
    <w:rsid w:val="007D34DC"/>
    <w:rsid w:val="007D396B"/>
    <w:rsid w:val="007D4561"/>
    <w:rsid w:val="007D4729"/>
    <w:rsid w:val="007D4FF7"/>
    <w:rsid w:val="007D5177"/>
    <w:rsid w:val="007D549B"/>
    <w:rsid w:val="007D5679"/>
    <w:rsid w:val="007D576B"/>
    <w:rsid w:val="007D59FB"/>
    <w:rsid w:val="007D5CBF"/>
    <w:rsid w:val="007D675B"/>
    <w:rsid w:val="007D68C8"/>
    <w:rsid w:val="007D6E7C"/>
    <w:rsid w:val="007D6F64"/>
    <w:rsid w:val="007D707D"/>
    <w:rsid w:val="007D720E"/>
    <w:rsid w:val="007D769F"/>
    <w:rsid w:val="007D77C7"/>
    <w:rsid w:val="007D7824"/>
    <w:rsid w:val="007D7B85"/>
    <w:rsid w:val="007D7BD1"/>
    <w:rsid w:val="007E099B"/>
    <w:rsid w:val="007E0AE5"/>
    <w:rsid w:val="007E0BB6"/>
    <w:rsid w:val="007E0E1A"/>
    <w:rsid w:val="007E0E4B"/>
    <w:rsid w:val="007E18AF"/>
    <w:rsid w:val="007E1910"/>
    <w:rsid w:val="007E1CA4"/>
    <w:rsid w:val="007E1F70"/>
    <w:rsid w:val="007E227B"/>
    <w:rsid w:val="007E2373"/>
    <w:rsid w:val="007E241D"/>
    <w:rsid w:val="007E25A3"/>
    <w:rsid w:val="007E2C70"/>
    <w:rsid w:val="007E2CB8"/>
    <w:rsid w:val="007E2D29"/>
    <w:rsid w:val="007E3AD7"/>
    <w:rsid w:val="007E3B63"/>
    <w:rsid w:val="007E3C4D"/>
    <w:rsid w:val="007E3E6F"/>
    <w:rsid w:val="007E438C"/>
    <w:rsid w:val="007E441E"/>
    <w:rsid w:val="007E4F3D"/>
    <w:rsid w:val="007E507A"/>
    <w:rsid w:val="007E51BA"/>
    <w:rsid w:val="007E5271"/>
    <w:rsid w:val="007E528E"/>
    <w:rsid w:val="007E55CC"/>
    <w:rsid w:val="007E578B"/>
    <w:rsid w:val="007E58D9"/>
    <w:rsid w:val="007E59C9"/>
    <w:rsid w:val="007E5A42"/>
    <w:rsid w:val="007E5B52"/>
    <w:rsid w:val="007E619E"/>
    <w:rsid w:val="007E6363"/>
    <w:rsid w:val="007E6417"/>
    <w:rsid w:val="007E66D0"/>
    <w:rsid w:val="007E678C"/>
    <w:rsid w:val="007E67A5"/>
    <w:rsid w:val="007E67B6"/>
    <w:rsid w:val="007E6C41"/>
    <w:rsid w:val="007E6CE0"/>
    <w:rsid w:val="007E6D8E"/>
    <w:rsid w:val="007E7403"/>
    <w:rsid w:val="007E7A94"/>
    <w:rsid w:val="007F056C"/>
    <w:rsid w:val="007F05FE"/>
    <w:rsid w:val="007F08EB"/>
    <w:rsid w:val="007F0F65"/>
    <w:rsid w:val="007F1A3A"/>
    <w:rsid w:val="007F1B2C"/>
    <w:rsid w:val="007F23CA"/>
    <w:rsid w:val="007F2DA6"/>
    <w:rsid w:val="007F30C9"/>
    <w:rsid w:val="007F3249"/>
    <w:rsid w:val="007F36CB"/>
    <w:rsid w:val="007F383F"/>
    <w:rsid w:val="007F389B"/>
    <w:rsid w:val="007F3C7D"/>
    <w:rsid w:val="007F3D61"/>
    <w:rsid w:val="007F4153"/>
    <w:rsid w:val="007F42EC"/>
    <w:rsid w:val="007F4509"/>
    <w:rsid w:val="007F4A89"/>
    <w:rsid w:val="007F4B40"/>
    <w:rsid w:val="007F501C"/>
    <w:rsid w:val="007F5655"/>
    <w:rsid w:val="007F5EF4"/>
    <w:rsid w:val="007F5FC1"/>
    <w:rsid w:val="007F69A0"/>
    <w:rsid w:val="007F6CDE"/>
    <w:rsid w:val="007F705B"/>
    <w:rsid w:val="007F70AF"/>
    <w:rsid w:val="007F7290"/>
    <w:rsid w:val="007F7A21"/>
    <w:rsid w:val="00800085"/>
    <w:rsid w:val="008007F5"/>
    <w:rsid w:val="00800A37"/>
    <w:rsid w:val="00801033"/>
    <w:rsid w:val="00801038"/>
    <w:rsid w:val="00801985"/>
    <w:rsid w:val="00801E24"/>
    <w:rsid w:val="00801E27"/>
    <w:rsid w:val="00801E61"/>
    <w:rsid w:val="00801FD9"/>
    <w:rsid w:val="00802004"/>
    <w:rsid w:val="008021E5"/>
    <w:rsid w:val="00802A22"/>
    <w:rsid w:val="00802A5D"/>
    <w:rsid w:val="00802C99"/>
    <w:rsid w:val="00802CA3"/>
    <w:rsid w:val="00802CAC"/>
    <w:rsid w:val="00802D51"/>
    <w:rsid w:val="0080308D"/>
    <w:rsid w:val="00803290"/>
    <w:rsid w:val="00803569"/>
    <w:rsid w:val="00803662"/>
    <w:rsid w:val="008036C7"/>
    <w:rsid w:val="0080378F"/>
    <w:rsid w:val="00803C46"/>
    <w:rsid w:val="00803E25"/>
    <w:rsid w:val="00803E87"/>
    <w:rsid w:val="008042EE"/>
    <w:rsid w:val="00804648"/>
    <w:rsid w:val="0080466B"/>
    <w:rsid w:val="00804B00"/>
    <w:rsid w:val="00805081"/>
    <w:rsid w:val="008058A6"/>
    <w:rsid w:val="00805BF1"/>
    <w:rsid w:val="00805D1D"/>
    <w:rsid w:val="00805E9D"/>
    <w:rsid w:val="00805FA0"/>
    <w:rsid w:val="00806056"/>
    <w:rsid w:val="00806239"/>
    <w:rsid w:val="008066C8"/>
    <w:rsid w:val="00806948"/>
    <w:rsid w:val="0080697A"/>
    <w:rsid w:val="00807540"/>
    <w:rsid w:val="008075EA"/>
    <w:rsid w:val="00807600"/>
    <w:rsid w:val="008076C8"/>
    <w:rsid w:val="008078A1"/>
    <w:rsid w:val="008078AD"/>
    <w:rsid w:val="00807A69"/>
    <w:rsid w:val="00810991"/>
    <w:rsid w:val="00811409"/>
    <w:rsid w:val="00811944"/>
    <w:rsid w:val="00811D5B"/>
    <w:rsid w:val="00811E9A"/>
    <w:rsid w:val="00812474"/>
    <w:rsid w:val="008127EC"/>
    <w:rsid w:val="008128DC"/>
    <w:rsid w:val="00812B23"/>
    <w:rsid w:val="00812BE4"/>
    <w:rsid w:val="00812D26"/>
    <w:rsid w:val="00812E21"/>
    <w:rsid w:val="00812FEB"/>
    <w:rsid w:val="008130BD"/>
    <w:rsid w:val="008131DA"/>
    <w:rsid w:val="008137E9"/>
    <w:rsid w:val="00813A55"/>
    <w:rsid w:val="00813F13"/>
    <w:rsid w:val="008141EC"/>
    <w:rsid w:val="0081480D"/>
    <w:rsid w:val="00814842"/>
    <w:rsid w:val="00814951"/>
    <w:rsid w:val="00814A2B"/>
    <w:rsid w:val="00814FFB"/>
    <w:rsid w:val="0081516D"/>
    <w:rsid w:val="008151B0"/>
    <w:rsid w:val="008154B0"/>
    <w:rsid w:val="00815846"/>
    <w:rsid w:val="00815947"/>
    <w:rsid w:val="00815959"/>
    <w:rsid w:val="00815AEA"/>
    <w:rsid w:val="0081607A"/>
    <w:rsid w:val="00816107"/>
    <w:rsid w:val="00816346"/>
    <w:rsid w:val="0081638B"/>
    <w:rsid w:val="00816407"/>
    <w:rsid w:val="0081663F"/>
    <w:rsid w:val="00816AE9"/>
    <w:rsid w:val="00816DEF"/>
    <w:rsid w:val="00816E20"/>
    <w:rsid w:val="0081757E"/>
    <w:rsid w:val="00817877"/>
    <w:rsid w:val="00820277"/>
    <w:rsid w:val="008202A9"/>
    <w:rsid w:val="00820862"/>
    <w:rsid w:val="00820B82"/>
    <w:rsid w:val="00821480"/>
    <w:rsid w:val="00821787"/>
    <w:rsid w:val="00821C2E"/>
    <w:rsid w:val="0082268C"/>
    <w:rsid w:val="00822FFB"/>
    <w:rsid w:val="00823502"/>
    <w:rsid w:val="00823867"/>
    <w:rsid w:val="00823C72"/>
    <w:rsid w:val="00823C82"/>
    <w:rsid w:val="00823E0F"/>
    <w:rsid w:val="0082404C"/>
    <w:rsid w:val="00824410"/>
    <w:rsid w:val="00825481"/>
    <w:rsid w:val="00825879"/>
    <w:rsid w:val="00825C9A"/>
    <w:rsid w:val="00825F38"/>
    <w:rsid w:val="008260A1"/>
    <w:rsid w:val="00826373"/>
    <w:rsid w:val="00826AAF"/>
    <w:rsid w:val="00826EED"/>
    <w:rsid w:val="00827683"/>
    <w:rsid w:val="008278FB"/>
    <w:rsid w:val="00827950"/>
    <w:rsid w:val="00827ABA"/>
    <w:rsid w:val="00827C7B"/>
    <w:rsid w:val="00827D81"/>
    <w:rsid w:val="00830218"/>
    <w:rsid w:val="008304DA"/>
    <w:rsid w:val="0083050D"/>
    <w:rsid w:val="008306C3"/>
    <w:rsid w:val="00830BAE"/>
    <w:rsid w:val="00830DC8"/>
    <w:rsid w:val="00830ED7"/>
    <w:rsid w:val="00831580"/>
    <w:rsid w:val="00831866"/>
    <w:rsid w:val="00831C9E"/>
    <w:rsid w:val="00831F35"/>
    <w:rsid w:val="00832C76"/>
    <w:rsid w:val="0083373E"/>
    <w:rsid w:val="008340BE"/>
    <w:rsid w:val="00834354"/>
    <w:rsid w:val="00834E27"/>
    <w:rsid w:val="0083500C"/>
    <w:rsid w:val="00835014"/>
    <w:rsid w:val="008353D6"/>
    <w:rsid w:val="008356D0"/>
    <w:rsid w:val="00835935"/>
    <w:rsid w:val="00836168"/>
    <w:rsid w:val="00836170"/>
    <w:rsid w:val="00836872"/>
    <w:rsid w:val="00836FA5"/>
    <w:rsid w:val="00837038"/>
    <w:rsid w:val="008375FD"/>
    <w:rsid w:val="00837B7D"/>
    <w:rsid w:val="00837C0A"/>
    <w:rsid w:val="0083DDEB"/>
    <w:rsid w:val="008403D4"/>
    <w:rsid w:val="00840567"/>
    <w:rsid w:val="00840C90"/>
    <w:rsid w:val="008410C3"/>
    <w:rsid w:val="008410C8"/>
    <w:rsid w:val="00841105"/>
    <w:rsid w:val="00841426"/>
    <w:rsid w:val="008417A5"/>
    <w:rsid w:val="008417DB"/>
    <w:rsid w:val="00841A03"/>
    <w:rsid w:val="0084241C"/>
    <w:rsid w:val="008424E1"/>
    <w:rsid w:val="00842C1F"/>
    <w:rsid w:val="00843092"/>
    <w:rsid w:val="00843465"/>
    <w:rsid w:val="00844346"/>
    <w:rsid w:val="0084434E"/>
    <w:rsid w:val="008444D8"/>
    <w:rsid w:val="00844794"/>
    <w:rsid w:val="008448DA"/>
    <w:rsid w:val="00844BA7"/>
    <w:rsid w:val="00844FC9"/>
    <w:rsid w:val="00845BF4"/>
    <w:rsid w:val="00845C77"/>
    <w:rsid w:val="00845D76"/>
    <w:rsid w:val="00846114"/>
    <w:rsid w:val="0084620B"/>
    <w:rsid w:val="0084639E"/>
    <w:rsid w:val="00846701"/>
    <w:rsid w:val="00846CED"/>
    <w:rsid w:val="00846EE0"/>
    <w:rsid w:val="00846F39"/>
    <w:rsid w:val="00847001"/>
    <w:rsid w:val="00847064"/>
    <w:rsid w:val="0084730C"/>
    <w:rsid w:val="00847A38"/>
    <w:rsid w:val="00847B2E"/>
    <w:rsid w:val="00847CD7"/>
    <w:rsid w:val="0085076E"/>
    <w:rsid w:val="008507D4"/>
    <w:rsid w:val="00850BCE"/>
    <w:rsid w:val="00850C13"/>
    <w:rsid w:val="00850C7A"/>
    <w:rsid w:val="008511B9"/>
    <w:rsid w:val="00851354"/>
    <w:rsid w:val="00851529"/>
    <w:rsid w:val="008516F3"/>
    <w:rsid w:val="00851B7E"/>
    <w:rsid w:val="00851BCB"/>
    <w:rsid w:val="00851D31"/>
    <w:rsid w:val="00851FF3"/>
    <w:rsid w:val="00852004"/>
    <w:rsid w:val="0085296C"/>
    <w:rsid w:val="008530EE"/>
    <w:rsid w:val="0085329E"/>
    <w:rsid w:val="00853858"/>
    <w:rsid w:val="00853AEB"/>
    <w:rsid w:val="00854A19"/>
    <w:rsid w:val="008550EF"/>
    <w:rsid w:val="00855630"/>
    <w:rsid w:val="00855A5A"/>
    <w:rsid w:val="00855DBE"/>
    <w:rsid w:val="00855DCF"/>
    <w:rsid w:val="0085600D"/>
    <w:rsid w:val="00856150"/>
    <w:rsid w:val="00856497"/>
    <w:rsid w:val="008564B0"/>
    <w:rsid w:val="0085650F"/>
    <w:rsid w:val="008565CB"/>
    <w:rsid w:val="0085693F"/>
    <w:rsid w:val="00856D27"/>
    <w:rsid w:val="00857036"/>
    <w:rsid w:val="008573DB"/>
    <w:rsid w:val="00857451"/>
    <w:rsid w:val="00857AA3"/>
    <w:rsid w:val="00857C0F"/>
    <w:rsid w:val="00857EDD"/>
    <w:rsid w:val="00857FD0"/>
    <w:rsid w:val="0086041F"/>
    <w:rsid w:val="00860640"/>
    <w:rsid w:val="00860796"/>
    <w:rsid w:val="0086079E"/>
    <w:rsid w:val="008607CC"/>
    <w:rsid w:val="00860AE7"/>
    <w:rsid w:val="00861193"/>
    <w:rsid w:val="00861217"/>
    <w:rsid w:val="00861772"/>
    <w:rsid w:val="00861985"/>
    <w:rsid w:val="00862806"/>
    <w:rsid w:val="00862DCF"/>
    <w:rsid w:val="0086356D"/>
    <w:rsid w:val="0086364D"/>
    <w:rsid w:val="00863EC7"/>
    <w:rsid w:val="00864009"/>
    <w:rsid w:val="00864033"/>
    <w:rsid w:val="0086432D"/>
    <w:rsid w:val="00864544"/>
    <w:rsid w:val="00864561"/>
    <w:rsid w:val="00865688"/>
    <w:rsid w:val="00865EE0"/>
    <w:rsid w:val="00866174"/>
    <w:rsid w:val="008663E2"/>
    <w:rsid w:val="0086648E"/>
    <w:rsid w:val="00866859"/>
    <w:rsid w:val="00866FA0"/>
    <w:rsid w:val="0086711F"/>
    <w:rsid w:val="00867F34"/>
    <w:rsid w:val="00867FAD"/>
    <w:rsid w:val="00870150"/>
    <w:rsid w:val="0087033F"/>
    <w:rsid w:val="00870369"/>
    <w:rsid w:val="0087045A"/>
    <w:rsid w:val="0087081B"/>
    <w:rsid w:val="00870AC7"/>
    <w:rsid w:val="00870E5E"/>
    <w:rsid w:val="00870FF8"/>
    <w:rsid w:val="0087128D"/>
    <w:rsid w:val="0087162A"/>
    <w:rsid w:val="0087175B"/>
    <w:rsid w:val="008719EC"/>
    <w:rsid w:val="008720F5"/>
    <w:rsid w:val="00872705"/>
    <w:rsid w:val="00872849"/>
    <w:rsid w:val="00872893"/>
    <w:rsid w:val="008729D1"/>
    <w:rsid w:val="008730EE"/>
    <w:rsid w:val="00873687"/>
    <w:rsid w:val="00873E2C"/>
    <w:rsid w:val="00873FAB"/>
    <w:rsid w:val="0087406B"/>
    <w:rsid w:val="008747B0"/>
    <w:rsid w:val="008748BB"/>
    <w:rsid w:val="00874DAD"/>
    <w:rsid w:val="00874DD2"/>
    <w:rsid w:val="00875201"/>
    <w:rsid w:val="0087527D"/>
    <w:rsid w:val="0087541E"/>
    <w:rsid w:val="008754AF"/>
    <w:rsid w:val="008757C3"/>
    <w:rsid w:val="00875BEB"/>
    <w:rsid w:val="00876591"/>
    <w:rsid w:val="0087691A"/>
    <w:rsid w:val="00876DB1"/>
    <w:rsid w:val="0087733B"/>
    <w:rsid w:val="00877A0F"/>
    <w:rsid w:val="00877B4B"/>
    <w:rsid w:val="00877F98"/>
    <w:rsid w:val="008801B0"/>
    <w:rsid w:val="00880448"/>
    <w:rsid w:val="00880CB6"/>
    <w:rsid w:val="00880CE9"/>
    <w:rsid w:val="008812D8"/>
    <w:rsid w:val="0088206A"/>
    <w:rsid w:val="0088277C"/>
    <w:rsid w:val="008827BC"/>
    <w:rsid w:val="008838CE"/>
    <w:rsid w:val="00883F8A"/>
    <w:rsid w:val="00883FB9"/>
    <w:rsid w:val="00883FE1"/>
    <w:rsid w:val="00884683"/>
    <w:rsid w:val="00884E08"/>
    <w:rsid w:val="00884F16"/>
    <w:rsid w:val="00885003"/>
    <w:rsid w:val="00885300"/>
    <w:rsid w:val="0088561D"/>
    <w:rsid w:val="008857AA"/>
    <w:rsid w:val="00885E7B"/>
    <w:rsid w:val="00885EA0"/>
    <w:rsid w:val="00885F6E"/>
    <w:rsid w:val="00886495"/>
    <w:rsid w:val="008867AE"/>
    <w:rsid w:val="008869EE"/>
    <w:rsid w:val="00886B01"/>
    <w:rsid w:val="0088763D"/>
    <w:rsid w:val="00887849"/>
    <w:rsid w:val="008879B7"/>
    <w:rsid w:val="00887B4E"/>
    <w:rsid w:val="00887B67"/>
    <w:rsid w:val="0089010E"/>
    <w:rsid w:val="00890537"/>
    <w:rsid w:val="00890B91"/>
    <w:rsid w:val="008912EF"/>
    <w:rsid w:val="00891E58"/>
    <w:rsid w:val="008924C8"/>
    <w:rsid w:val="0089255A"/>
    <w:rsid w:val="0089256C"/>
    <w:rsid w:val="00892B1E"/>
    <w:rsid w:val="00892B6D"/>
    <w:rsid w:val="00892F51"/>
    <w:rsid w:val="00892F64"/>
    <w:rsid w:val="00893161"/>
    <w:rsid w:val="00893166"/>
    <w:rsid w:val="008931F7"/>
    <w:rsid w:val="00893659"/>
    <w:rsid w:val="00893B65"/>
    <w:rsid w:val="00893BC4"/>
    <w:rsid w:val="008941B7"/>
    <w:rsid w:val="00894607"/>
    <w:rsid w:val="00894981"/>
    <w:rsid w:val="00894E4A"/>
    <w:rsid w:val="00895079"/>
    <w:rsid w:val="008951AA"/>
    <w:rsid w:val="0089570D"/>
    <w:rsid w:val="00895F7B"/>
    <w:rsid w:val="008962C3"/>
    <w:rsid w:val="00896736"/>
    <w:rsid w:val="00896BA2"/>
    <w:rsid w:val="0089706F"/>
    <w:rsid w:val="0089732B"/>
    <w:rsid w:val="008975C1"/>
    <w:rsid w:val="008976A4"/>
    <w:rsid w:val="0089771A"/>
    <w:rsid w:val="008A0499"/>
    <w:rsid w:val="008A04FA"/>
    <w:rsid w:val="008A08D8"/>
    <w:rsid w:val="008A0BA6"/>
    <w:rsid w:val="008A0BD7"/>
    <w:rsid w:val="008A0BE4"/>
    <w:rsid w:val="008A15AE"/>
    <w:rsid w:val="008A1B27"/>
    <w:rsid w:val="008A1CC9"/>
    <w:rsid w:val="008A1F36"/>
    <w:rsid w:val="008A2556"/>
    <w:rsid w:val="008A2D33"/>
    <w:rsid w:val="008A2DAA"/>
    <w:rsid w:val="008A2EC5"/>
    <w:rsid w:val="008A310E"/>
    <w:rsid w:val="008A31DF"/>
    <w:rsid w:val="008A363C"/>
    <w:rsid w:val="008A3A9A"/>
    <w:rsid w:val="008A3C8C"/>
    <w:rsid w:val="008A3E19"/>
    <w:rsid w:val="008A3E2E"/>
    <w:rsid w:val="008A416E"/>
    <w:rsid w:val="008A4276"/>
    <w:rsid w:val="008A42F5"/>
    <w:rsid w:val="008A431A"/>
    <w:rsid w:val="008A466F"/>
    <w:rsid w:val="008A4771"/>
    <w:rsid w:val="008A4BC4"/>
    <w:rsid w:val="008A4D57"/>
    <w:rsid w:val="008A552F"/>
    <w:rsid w:val="008A577F"/>
    <w:rsid w:val="008A57BE"/>
    <w:rsid w:val="008A5A1C"/>
    <w:rsid w:val="008A5BE7"/>
    <w:rsid w:val="008A5C87"/>
    <w:rsid w:val="008A5C89"/>
    <w:rsid w:val="008A62E6"/>
    <w:rsid w:val="008A64F0"/>
    <w:rsid w:val="008A67C0"/>
    <w:rsid w:val="008A70FE"/>
    <w:rsid w:val="008A74B2"/>
    <w:rsid w:val="008A76FD"/>
    <w:rsid w:val="008A7AC8"/>
    <w:rsid w:val="008A7E70"/>
    <w:rsid w:val="008B0434"/>
    <w:rsid w:val="008B04A4"/>
    <w:rsid w:val="008B05FF"/>
    <w:rsid w:val="008B0A3A"/>
    <w:rsid w:val="008B0D0C"/>
    <w:rsid w:val="008B0D88"/>
    <w:rsid w:val="008B0F06"/>
    <w:rsid w:val="008B126A"/>
    <w:rsid w:val="008B129A"/>
    <w:rsid w:val="008B1363"/>
    <w:rsid w:val="008B1560"/>
    <w:rsid w:val="008B2A38"/>
    <w:rsid w:val="008B2DBE"/>
    <w:rsid w:val="008B2ED9"/>
    <w:rsid w:val="008B30B0"/>
    <w:rsid w:val="008B3201"/>
    <w:rsid w:val="008B3427"/>
    <w:rsid w:val="008B35FE"/>
    <w:rsid w:val="008B3988"/>
    <w:rsid w:val="008B3DD6"/>
    <w:rsid w:val="008B434F"/>
    <w:rsid w:val="008B45AC"/>
    <w:rsid w:val="008B46C4"/>
    <w:rsid w:val="008B47BC"/>
    <w:rsid w:val="008B496C"/>
    <w:rsid w:val="008B4E60"/>
    <w:rsid w:val="008B4F36"/>
    <w:rsid w:val="008B5499"/>
    <w:rsid w:val="008B5841"/>
    <w:rsid w:val="008B5A24"/>
    <w:rsid w:val="008B5BBB"/>
    <w:rsid w:val="008B5BC4"/>
    <w:rsid w:val="008B604B"/>
    <w:rsid w:val="008B6078"/>
    <w:rsid w:val="008B666B"/>
    <w:rsid w:val="008B6A7D"/>
    <w:rsid w:val="008B6EDB"/>
    <w:rsid w:val="008B7353"/>
    <w:rsid w:val="008B7373"/>
    <w:rsid w:val="008B77D2"/>
    <w:rsid w:val="008B7818"/>
    <w:rsid w:val="008B7951"/>
    <w:rsid w:val="008B7AE2"/>
    <w:rsid w:val="008B7B13"/>
    <w:rsid w:val="008B7C5E"/>
    <w:rsid w:val="008B7F74"/>
    <w:rsid w:val="008C0039"/>
    <w:rsid w:val="008C020D"/>
    <w:rsid w:val="008C0324"/>
    <w:rsid w:val="008C05D3"/>
    <w:rsid w:val="008C0D08"/>
    <w:rsid w:val="008C0D72"/>
    <w:rsid w:val="008C10DB"/>
    <w:rsid w:val="008C12B5"/>
    <w:rsid w:val="008C1457"/>
    <w:rsid w:val="008C178E"/>
    <w:rsid w:val="008C1AB3"/>
    <w:rsid w:val="008C1B98"/>
    <w:rsid w:val="008C1F73"/>
    <w:rsid w:val="008C1FFF"/>
    <w:rsid w:val="008C23FD"/>
    <w:rsid w:val="008C26C6"/>
    <w:rsid w:val="008C2767"/>
    <w:rsid w:val="008C2908"/>
    <w:rsid w:val="008C2DA2"/>
    <w:rsid w:val="008C2E58"/>
    <w:rsid w:val="008C31E7"/>
    <w:rsid w:val="008C37DA"/>
    <w:rsid w:val="008C3CAA"/>
    <w:rsid w:val="008C430B"/>
    <w:rsid w:val="008C4578"/>
    <w:rsid w:val="008C46E5"/>
    <w:rsid w:val="008C47FC"/>
    <w:rsid w:val="008C4B9D"/>
    <w:rsid w:val="008C4BFE"/>
    <w:rsid w:val="008C56DA"/>
    <w:rsid w:val="008C5880"/>
    <w:rsid w:val="008C58C9"/>
    <w:rsid w:val="008C5A0E"/>
    <w:rsid w:val="008C5A92"/>
    <w:rsid w:val="008C5D9E"/>
    <w:rsid w:val="008C5E99"/>
    <w:rsid w:val="008C6011"/>
    <w:rsid w:val="008C6FA2"/>
    <w:rsid w:val="008C7055"/>
    <w:rsid w:val="008C759B"/>
    <w:rsid w:val="008C78C0"/>
    <w:rsid w:val="008C7971"/>
    <w:rsid w:val="008C79B2"/>
    <w:rsid w:val="008C7DDC"/>
    <w:rsid w:val="008C7DE0"/>
    <w:rsid w:val="008C7F41"/>
    <w:rsid w:val="008D0567"/>
    <w:rsid w:val="008D0721"/>
    <w:rsid w:val="008D081A"/>
    <w:rsid w:val="008D0903"/>
    <w:rsid w:val="008D1017"/>
    <w:rsid w:val="008D112A"/>
    <w:rsid w:val="008D12EF"/>
    <w:rsid w:val="008D1859"/>
    <w:rsid w:val="008D18C9"/>
    <w:rsid w:val="008D276F"/>
    <w:rsid w:val="008D2DF0"/>
    <w:rsid w:val="008D2E12"/>
    <w:rsid w:val="008D2E82"/>
    <w:rsid w:val="008D30CA"/>
    <w:rsid w:val="008D30D2"/>
    <w:rsid w:val="008D387E"/>
    <w:rsid w:val="008D3AF4"/>
    <w:rsid w:val="008D3EC8"/>
    <w:rsid w:val="008D482E"/>
    <w:rsid w:val="008D4A44"/>
    <w:rsid w:val="008D4E30"/>
    <w:rsid w:val="008D5091"/>
    <w:rsid w:val="008D555E"/>
    <w:rsid w:val="008D5DF6"/>
    <w:rsid w:val="008D5F1B"/>
    <w:rsid w:val="008D60F1"/>
    <w:rsid w:val="008D6104"/>
    <w:rsid w:val="008D6198"/>
    <w:rsid w:val="008D6AF4"/>
    <w:rsid w:val="008D7034"/>
    <w:rsid w:val="008D7107"/>
    <w:rsid w:val="008D7386"/>
    <w:rsid w:val="008D75AD"/>
    <w:rsid w:val="008D7703"/>
    <w:rsid w:val="008D773E"/>
    <w:rsid w:val="008D7D9D"/>
    <w:rsid w:val="008D7EA4"/>
    <w:rsid w:val="008E016B"/>
    <w:rsid w:val="008E055A"/>
    <w:rsid w:val="008E09F6"/>
    <w:rsid w:val="008E0C35"/>
    <w:rsid w:val="008E0D26"/>
    <w:rsid w:val="008E0EF2"/>
    <w:rsid w:val="008E0FCF"/>
    <w:rsid w:val="008E1139"/>
    <w:rsid w:val="008E1159"/>
    <w:rsid w:val="008E12CA"/>
    <w:rsid w:val="008E169C"/>
    <w:rsid w:val="008E2057"/>
    <w:rsid w:val="008E21F3"/>
    <w:rsid w:val="008E242D"/>
    <w:rsid w:val="008E248E"/>
    <w:rsid w:val="008E259E"/>
    <w:rsid w:val="008E282D"/>
    <w:rsid w:val="008E2A7E"/>
    <w:rsid w:val="008E2C45"/>
    <w:rsid w:val="008E2D05"/>
    <w:rsid w:val="008E2D8B"/>
    <w:rsid w:val="008E3051"/>
    <w:rsid w:val="008E352D"/>
    <w:rsid w:val="008E35D7"/>
    <w:rsid w:val="008E49D4"/>
    <w:rsid w:val="008E4F7A"/>
    <w:rsid w:val="008E5870"/>
    <w:rsid w:val="008E59EF"/>
    <w:rsid w:val="008E5DDA"/>
    <w:rsid w:val="008E6A7E"/>
    <w:rsid w:val="008E6C4C"/>
    <w:rsid w:val="008E6EA7"/>
    <w:rsid w:val="008E7474"/>
    <w:rsid w:val="008E75D1"/>
    <w:rsid w:val="008E770C"/>
    <w:rsid w:val="008E785D"/>
    <w:rsid w:val="008E7BE0"/>
    <w:rsid w:val="008E7DD9"/>
    <w:rsid w:val="008E7EB0"/>
    <w:rsid w:val="008F024C"/>
    <w:rsid w:val="008F03C6"/>
    <w:rsid w:val="008F0A02"/>
    <w:rsid w:val="008F1131"/>
    <w:rsid w:val="008F1409"/>
    <w:rsid w:val="008F19B1"/>
    <w:rsid w:val="008F2457"/>
    <w:rsid w:val="008F25CA"/>
    <w:rsid w:val="008F278D"/>
    <w:rsid w:val="008F3222"/>
    <w:rsid w:val="008F32C3"/>
    <w:rsid w:val="008F32CA"/>
    <w:rsid w:val="008F341B"/>
    <w:rsid w:val="008F3C05"/>
    <w:rsid w:val="008F3F8B"/>
    <w:rsid w:val="008F4162"/>
    <w:rsid w:val="008F472F"/>
    <w:rsid w:val="008F4BAE"/>
    <w:rsid w:val="008F4BB4"/>
    <w:rsid w:val="008F50BB"/>
    <w:rsid w:val="008F56AC"/>
    <w:rsid w:val="008F56F7"/>
    <w:rsid w:val="008F5D2A"/>
    <w:rsid w:val="008F61BC"/>
    <w:rsid w:val="008F63C8"/>
    <w:rsid w:val="008F679F"/>
    <w:rsid w:val="008F6AA1"/>
    <w:rsid w:val="008F6C62"/>
    <w:rsid w:val="008F6DCA"/>
    <w:rsid w:val="008F6FF0"/>
    <w:rsid w:val="008F7832"/>
    <w:rsid w:val="008F791D"/>
    <w:rsid w:val="008F7A9E"/>
    <w:rsid w:val="008F7B64"/>
    <w:rsid w:val="009003F6"/>
    <w:rsid w:val="00900AA9"/>
    <w:rsid w:val="00901BF9"/>
    <w:rsid w:val="0090254F"/>
    <w:rsid w:val="00902670"/>
    <w:rsid w:val="009026D0"/>
    <w:rsid w:val="00902831"/>
    <w:rsid w:val="00903020"/>
    <w:rsid w:val="00903167"/>
    <w:rsid w:val="009037FF"/>
    <w:rsid w:val="00903817"/>
    <w:rsid w:val="00903AB1"/>
    <w:rsid w:val="00903B48"/>
    <w:rsid w:val="00903E0E"/>
    <w:rsid w:val="00904297"/>
    <w:rsid w:val="00904848"/>
    <w:rsid w:val="00904CA3"/>
    <w:rsid w:val="009050CA"/>
    <w:rsid w:val="00905595"/>
    <w:rsid w:val="00905757"/>
    <w:rsid w:val="009059C8"/>
    <w:rsid w:val="00905DBD"/>
    <w:rsid w:val="00905F79"/>
    <w:rsid w:val="00906345"/>
    <w:rsid w:val="00906427"/>
    <w:rsid w:val="00906645"/>
    <w:rsid w:val="00906D3D"/>
    <w:rsid w:val="00906DF4"/>
    <w:rsid w:val="00907177"/>
    <w:rsid w:val="00907323"/>
    <w:rsid w:val="00907554"/>
    <w:rsid w:val="0090769B"/>
    <w:rsid w:val="00910160"/>
    <w:rsid w:val="00910636"/>
    <w:rsid w:val="00910814"/>
    <w:rsid w:val="0091172A"/>
    <w:rsid w:val="009117BD"/>
    <w:rsid w:val="00911C19"/>
    <w:rsid w:val="009125B0"/>
    <w:rsid w:val="009127C7"/>
    <w:rsid w:val="00912CAA"/>
    <w:rsid w:val="00912D69"/>
    <w:rsid w:val="0091331C"/>
    <w:rsid w:val="00913409"/>
    <w:rsid w:val="009137DE"/>
    <w:rsid w:val="00913B5A"/>
    <w:rsid w:val="00913C2A"/>
    <w:rsid w:val="00914BDE"/>
    <w:rsid w:val="00914C66"/>
    <w:rsid w:val="00914C7A"/>
    <w:rsid w:val="00914EDF"/>
    <w:rsid w:val="0091522E"/>
    <w:rsid w:val="0091578E"/>
    <w:rsid w:val="009157BF"/>
    <w:rsid w:val="00915E65"/>
    <w:rsid w:val="0091601C"/>
    <w:rsid w:val="009161CC"/>
    <w:rsid w:val="0091648D"/>
    <w:rsid w:val="00916819"/>
    <w:rsid w:val="00916FCC"/>
    <w:rsid w:val="0091706E"/>
    <w:rsid w:val="009174E7"/>
    <w:rsid w:val="009178A3"/>
    <w:rsid w:val="009178C3"/>
    <w:rsid w:val="00917BE0"/>
    <w:rsid w:val="00917D39"/>
    <w:rsid w:val="00917D8C"/>
    <w:rsid w:val="00917DCF"/>
    <w:rsid w:val="0092035F"/>
    <w:rsid w:val="00920728"/>
    <w:rsid w:val="009208E1"/>
    <w:rsid w:val="00920BC2"/>
    <w:rsid w:val="009210FD"/>
    <w:rsid w:val="00921372"/>
    <w:rsid w:val="00921C64"/>
    <w:rsid w:val="00922460"/>
    <w:rsid w:val="0092346A"/>
    <w:rsid w:val="00924334"/>
    <w:rsid w:val="0092481A"/>
    <w:rsid w:val="0092494F"/>
    <w:rsid w:val="00924E26"/>
    <w:rsid w:val="00925037"/>
    <w:rsid w:val="0092512B"/>
    <w:rsid w:val="00925535"/>
    <w:rsid w:val="0092565E"/>
    <w:rsid w:val="00925DD0"/>
    <w:rsid w:val="00926088"/>
    <w:rsid w:val="00926174"/>
    <w:rsid w:val="009263C4"/>
    <w:rsid w:val="009266C8"/>
    <w:rsid w:val="00926B08"/>
    <w:rsid w:val="0092744A"/>
    <w:rsid w:val="009276BA"/>
    <w:rsid w:val="00927719"/>
    <w:rsid w:val="00927B45"/>
    <w:rsid w:val="00927B5B"/>
    <w:rsid w:val="00927B9C"/>
    <w:rsid w:val="00930164"/>
    <w:rsid w:val="0093072E"/>
    <w:rsid w:val="00931B4E"/>
    <w:rsid w:val="00931F8F"/>
    <w:rsid w:val="00932913"/>
    <w:rsid w:val="00932A9D"/>
    <w:rsid w:val="00932EB6"/>
    <w:rsid w:val="00933419"/>
    <w:rsid w:val="0093385C"/>
    <w:rsid w:val="009349DC"/>
    <w:rsid w:val="00934F7A"/>
    <w:rsid w:val="009351A8"/>
    <w:rsid w:val="0093571B"/>
    <w:rsid w:val="00936720"/>
    <w:rsid w:val="00936B5F"/>
    <w:rsid w:val="009370AF"/>
    <w:rsid w:val="00937258"/>
    <w:rsid w:val="00937363"/>
    <w:rsid w:val="009373FC"/>
    <w:rsid w:val="009374AB"/>
    <w:rsid w:val="00937710"/>
    <w:rsid w:val="009378A5"/>
    <w:rsid w:val="009400A5"/>
    <w:rsid w:val="0094061C"/>
    <w:rsid w:val="00940624"/>
    <w:rsid w:val="0094091B"/>
    <w:rsid w:val="00940E58"/>
    <w:rsid w:val="00940F83"/>
    <w:rsid w:val="009413AE"/>
    <w:rsid w:val="00941606"/>
    <w:rsid w:val="00941937"/>
    <w:rsid w:val="00941D4E"/>
    <w:rsid w:val="00942275"/>
    <w:rsid w:val="00942380"/>
    <w:rsid w:val="0094242A"/>
    <w:rsid w:val="00942A53"/>
    <w:rsid w:val="00942B1C"/>
    <w:rsid w:val="00942C09"/>
    <w:rsid w:val="00942F58"/>
    <w:rsid w:val="00943BD5"/>
    <w:rsid w:val="00943F7C"/>
    <w:rsid w:val="009443A7"/>
    <w:rsid w:val="00944600"/>
    <w:rsid w:val="00944969"/>
    <w:rsid w:val="00944AD1"/>
    <w:rsid w:val="00944B12"/>
    <w:rsid w:val="00944C6C"/>
    <w:rsid w:val="00944D34"/>
    <w:rsid w:val="009458D8"/>
    <w:rsid w:val="00945E4B"/>
    <w:rsid w:val="009460C5"/>
    <w:rsid w:val="009466C3"/>
    <w:rsid w:val="00946913"/>
    <w:rsid w:val="0094736E"/>
    <w:rsid w:val="00947572"/>
    <w:rsid w:val="00947C56"/>
    <w:rsid w:val="00947E41"/>
    <w:rsid w:val="00947E9B"/>
    <w:rsid w:val="00950204"/>
    <w:rsid w:val="00951191"/>
    <w:rsid w:val="009511BB"/>
    <w:rsid w:val="00951524"/>
    <w:rsid w:val="0095184C"/>
    <w:rsid w:val="00951970"/>
    <w:rsid w:val="00951A7B"/>
    <w:rsid w:val="00951BFD"/>
    <w:rsid w:val="00952936"/>
    <w:rsid w:val="00952A3D"/>
    <w:rsid w:val="00952F4F"/>
    <w:rsid w:val="009534E5"/>
    <w:rsid w:val="00953AC5"/>
    <w:rsid w:val="009540A6"/>
    <w:rsid w:val="00954163"/>
    <w:rsid w:val="009549AF"/>
    <w:rsid w:val="00954D97"/>
    <w:rsid w:val="00954DA9"/>
    <w:rsid w:val="00954E5B"/>
    <w:rsid w:val="009551B0"/>
    <w:rsid w:val="0095535E"/>
    <w:rsid w:val="0095558D"/>
    <w:rsid w:val="00955797"/>
    <w:rsid w:val="00955A76"/>
    <w:rsid w:val="009566AE"/>
    <w:rsid w:val="009566EE"/>
    <w:rsid w:val="009574EC"/>
    <w:rsid w:val="00957777"/>
    <w:rsid w:val="009577D8"/>
    <w:rsid w:val="00957D38"/>
    <w:rsid w:val="0096052B"/>
    <w:rsid w:val="00960577"/>
    <w:rsid w:val="00960615"/>
    <w:rsid w:val="00960D4B"/>
    <w:rsid w:val="00960F9C"/>
    <w:rsid w:val="009612E6"/>
    <w:rsid w:val="00961480"/>
    <w:rsid w:val="00961520"/>
    <w:rsid w:val="00961D4C"/>
    <w:rsid w:val="0096246D"/>
    <w:rsid w:val="00962BF4"/>
    <w:rsid w:val="00963278"/>
    <w:rsid w:val="00963AD3"/>
    <w:rsid w:val="0096424B"/>
    <w:rsid w:val="009648F8"/>
    <w:rsid w:val="00964EA2"/>
    <w:rsid w:val="0096576D"/>
    <w:rsid w:val="00965832"/>
    <w:rsid w:val="0096594D"/>
    <w:rsid w:val="00965E2A"/>
    <w:rsid w:val="00966093"/>
    <w:rsid w:val="00966879"/>
    <w:rsid w:val="00966A80"/>
    <w:rsid w:val="00966EE0"/>
    <w:rsid w:val="0096709A"/>
    <w:rsid w:val="00967712"/>
    <w:rsid w:val="00967906"/>
    <w:rsid w:val="00967BB9"/>
    <w:rsid w:val="009702DE"/>
    <w:rsid w:val="00970818"/>
    <w:rsid w:val="00970C85"/>
    <w:rsid w:val="00970D1D"/>
    <w:rsid w:val="00971D06"/>
    <w:rsid w:val="00972160"/>
    <w:rsid w:val="00972369"/>
    <w:rsid w:val="00972509"/>
    <w:rsid w:val="00972749"/>
    <w:rsid w:val="00972C91"/>
    <w:rsid w:val="00972D36"/>
    <w:rsid w:val="00972DCA"/>
    <w:rsid w:val="009735FA"/>
    <w:rsid w:val="00973755"/>
    <w:rsid w:val="0097384F"/>
    <w:rsid w:val="00973978"/>
    <w:rsid w:val="0097398D"/>
    <w:rsid w:val="00973A5E"/>
    <w:rsid w:val="00973B0A"/>
    <w:rsid w:val="0097451C"/>
    <w:rsid w:val="009749BC"/>
    <w:rsid w:val="00974A19"/>
    <w:rsid w:val="00975127"/>
    <w:rsid w:val="00975DDA"/>
    <w:rsid w:val="00976101"/>
    <w:rsid w:val="00976426"/>
    <w:rsid w:val="009764D4"/>
    <w:rsid w:val="009769B7"/>
    <w:rsid w:val="00976E85"/>
    <w:rsid w:val="0097753B"/>
    <w:rsid w:val="00977747"/>
    <w:rsid w:val="00977EEF"/>
    <w:rsid w:val="00977F88"/>
    <w:rsid w:val="009805F5"/>
    <w:rsid w:val="0098064B"/>
    <w:rsid w:val="009806F3"/>
    <w:rsid w:val="009808A5"/>
    <w:rsid w:val="00980981"/>
    <w:rsid w:val="00980E09"/>
    <w:rsid w:val="00980F0A"/>
    <w:rsid w:val="00981066"/>
    <w:rsid w:val="00981205"/>
    <w:rsid w:val="00981407"/>
    <w:rsid w:val="009816D6"/>
    <w:rsid w:val="00981E64"/>
    <w:rsid w:val="00981EC4"/>
    <w:rsid w:val="0098221C"/>
    <w:rsid w:val="00982739"/>
    <w:rsid w:val="00982808"/>
    <w:rsid w:val="00982EBD"/>
    <w:rsid w:val="00982F62"/>
    <w:rsid w:val="00982FF0"/>
    <w:rsid w:val="0098323E"/>
    <w:rsid w:val="00984AE0"/>
    <w:rsid w:val="00984C10"/>
    <w:rsid w:val="00984E78"/>
    <w:rsid w:val="00984FDD"/>
    <w:rsid w:val="00985387"/>
    <w:rsid w:val="009856BC"/>
    <w:rsid w:val="0098575E"/>
    <w:rsid w:val="009857F4"/>
    <w:rsid w:val="00985A67"/>
    <w:rsid w:val="00986783"/>
    <w:rsid w:val="00986796"/>
    <w:rsid w:val="009868FE"/>
    <w:rsid w:val="00986EEE"/>
    <w:rsid w:val="0098723F"/>
    <w:rsid w:val="0098793D"/>
    <w:rsid w:val="00987C3B"/>
    <w:rsid w:val="00987D94"/>
    <w:rsid w:val="00987F87"/>
    <w:rsid w:val="0099080A"/>
    <w:rsid w:val="009909D4"/>
    <w:rsid w:val="00990B07"/>
    <w:rsid w:val="00990C56"/>
    <w:rsid w:val="00990E10"/>
    <w:rsid w:val="00991512"/>
    <w:rsid w:val="00991632"/>
    <w:rsid w:val="00991EA6"/>
    <w:rsid w:val="00991ED7"/>
    <w:rsid w:val="00991F9D"/>
    <w:rsid w:val="00992342"/>
    <w:rsid w:val="0099245E"/>
    <w:rsid w:val="0099280D"/>
    <w:rsid w:val="00992B58"/>
    <w:rsid w:val="00993035"/>
    <w:rsid w:val="009932AF"/>
    <w:rsid w:val="00993757"/>
    <w:rsid w:val="00993B7B"/>
    <w:rsid w:val="00993E1F"/>
    <w:rsid w:val="0099404B"/>
    <w:rsid w:val="00994631"/>
    <w:rsid w:val="00994F25"/>
    <w:rsid w:val="00995048"/>
    <w:rsid w:val="00995431"/>
    <w:rsid w:val="00995D9C"/>
    <w:rsid w:val="00996031"/>
    <w:rsid w:val="009962EA"/>
    <w:rsid w:val="009962EF"/>
    <w:rsid w:val="0099640F"/>
    <w:rsid w:val="009964C3"/>
    <w:rsid w:val="009965A3"/>
    <w:rsid w:val="0099679A"/>
    <w:rsid w:val="009968E2"/>
    <w:rsid w:val="009969A7"/>
    <w:rsid w:val="00996BEC"/>
    <w:rsid w:val="00996CED"/>
    <w:rsid w:val="009971B6"/>
    <w:rsid w:val="00997703"/>
    <w:rsid w:val="00997F7E"/>
    <w:rsid w:val="009A007D"/>
    <w:rsid w:val="009A066A"/>
    <w:rsid w:val="009A0B17"/>
    <w:rsid w:val="009A0F07"/>
    <w:rsid w:val="009A0FE5"/>
    <w:rsid w:val="009A1169"/>
    <w:rsid w:val="009A12FB"/>
    <w:rsid w:val="009A172D"/>
    <w:rsid w:val="009A196D"/>
    <w:rsid w:val="009A1DA0"/>
    <w:rsid w:val="009A2F51"/>
    <w:rsid w:val="009A306F"/>
    <w:rsid w:val="009A3106"/>
    <w:rsid w:val="009A3572"/>
    <w:rsid w:val="009A3669"/>
    <w:rsid w:val="009A3BDB"/>
    <w:rsid w:val="009A3D10"/>
    <w:rsid w:val="009A3E14"/>
    <w:rsid w:val="009A4732"/>
    <w:rsid w:val="009A486A"/>
    <w:rsid w:val="009A48EF"/>
    <w:rsid w:val="009A49B6"/>
    <w:rsid w:val="009A5038"/>
    <w:rsid w:val="009A5615"/>
    <w:rsid w:val="009A5830"/>
    <w:rsid w:val="009A592A"/>
    <w:rsid w:val="009A5ABC"/>
    <w:rsid w:val="009A5B80"/>
    <w:rsid w:val="009A5C35"/>
    <w:rsid w:val="009A6157"/>
    <w:rsid w:val="009A673A"/>
    <w:rsid w:val="009A69CB"/>
    <w:rsid w:val="009A6E70"/>
    <w:rsid w:val="009A7265"/>
    <w:rsid w:val="009A7292"/>
    <w:rsid w:val="009A745B"/>
    <w:rsid w:val="009A75D4"/>
    <w:rsid w:val="009A7814"/>
    <w:rsid w:val="009A7DFB"/>
    <w:rsid w:val="009A7E64"/>
    <w:rsid w:val="009AB0B9"/>
    <w:rsid w:val="009B06D1"/>
    <w:rsid w:val="009B0970"/>
    <w:rsid w:val="009B09F0"/>
    <w:rsid w:val="009B0AED"/>
    <w:rsid w:val="009B0E5E"/>
    <w:rsid w:val="009B0F21"/>
    <w:rsid w:val="009B1025"/>
    <w:rsid w:val="009B12C7"/>
    <w:rsid w:val="009B1523"/>
    <w:rsid w:val="009B15AD"/>
    <w:rsid w:val="009B23F0"/>
    <w:rsid w:val="009B2456"/>
    <w:rsid w:val="009B2F0B"/>
    <w:rsid w:val="009B36C2"/>
    <w:rsid w:val="009B45E9"/>
    <w:rsid w:val="009B475D"/>
    <w:rsid w:val="009B4B97"/>
    <w:rsid w:val="009B4DCB"/>
    <w:rsid w:val="009B4F38"/>
    <w:rsid w:val="009B5047"/>
    <w:rsid w:val="009B5209"/>
    <w:rsid w:val="009B66A0"/>
    <w:rsid w:val="009B6A89"/>
    <w:rsid w:val="009B6DB0"/>
    <w:rsid w:val="009B72E1"/>
    <w:rsid w:val="009B7D4E"/>
    <w:rsid w:val="009B7DFE"/>
    <w:rsid w:val="009B7ECC"/>
    <w:rsid w:val="009C0079"/>
    <w:rsid w:val="009C1292"/>
    <w:rsid w:val="009C1497"/>
    <w:rsid w:val="009C1936"/>
    <w:rsid w:val="009C1B66"/>
    <w:rsid w:val="009C1EFB"/>
    <w:rsid w:val="009C2356"/>
    <w:rsid w:val="009C25E7"/>
    <w:rsid w:val="009C284A"/>
    <w:rsid w:val="009C2D80"/>
    <w:rsid w:val="009C2F17"/>
    <w:rsid w:val="009C31DD"/>
    <w:rsid w:val="009C3394"/>
    <w:rsid w:val="009C39AE"/>
    <w:rsid w:val="009C3F38"/>
    <w:rsid w:val="009C4293"/>
    <w:rsid w:val="009C42DB"/>
    <w:rsid w:val="009C45D9"/>
    <w:rsid w:val="009C467E"/>
    <w:rsid w:val="009C46C6"/>
    <w:rsid w:val="009C4A27"/>
    <w:rsid w:val="009C4C22"/>
    <w:rsid w:val="009C4CB7"/>
    <w:rsid w:val="009C4E0E"/>
    <w:rsid w:val="009C53C6"/>
    <w:rsid w:val="009C6338"/>
    <w:rsid w:val="009C6B0A"/>
    <w:rsid w:val="009C6F13"/>
    <w:rsid w:val="009C7333"/>
    <w:rsid w:val="009C73FF"/>
    <w:rsid w:val="009D0126"/>
    <w:rsid w:val="009D07A6"/>
    <w:rsid w:val="009D0872"/>
    <w:rsid w:val="009D09CF"/>
    <w:rsid w:val="009D10C2"/>
    <w:rsid w:val="009D1829"/>
    <w:rsid w:val="009D229A"/>
    <w:rsid w:val="009D27C0"/>
    <w:rsid w:val="009D2B1B"/>
    <w:rsid w:val="009D2E19"/>
    <w:rsid w:val="009D301C"/>
    <w:rsid w:val="009D3264"/>
    <w:rsid w:val="009D36C8"/>
    <w:rsid w:val="009D398B"/>
    <w:rsid w:val="009D3D1B"/>
    <w:rsid w:val="009D4087"/>
    <w:rsid w:val="009D40C4"/>
    <w:rsid w:val="009D4355"/>
    <w:rsid w:val="009D439F"/>
    <w:rsid w:val="009D449D"/>
    <w:rsid w:val="009D4C58"/>
    <w:rsid w:val="009D4D43"/>
    <w:rsid w:val="009D4F9D"/>
    <w:rsid w:val="009D574A"/>
    <w:rsid w:val="009D5A41"/>
    <w:rsid w:val="009D5EAD"/>
    <w:rsid w:val="009D5F4D"/>
    <w:rsid w:val="009D62BD"/>
    <w:rsid w:val="009D675E"/>
    <w:rsid w:val="009D68D6"/>
    <w:rsid w:val="009D75B7"/>
    <w:rsid w:val="009E0505"/>
    <w:rsid w:val="009E059B"/>
    <w:rsid w:val="009E0981"/>
    <w:rsid w:val="009E0EFC"/>
    <w:rsid w:val="009E1382"/>
    <w:rsid w:val="009E19AF"/>
    <w:rsid w:val="009E29F8"/>
    <w:rsid w:val="009E2CC2"/>
    <w:rsid w:val="009E2E87"/>
    <w:rsid w:val="009E2FF6"/>
    <w:rsid w:val="009E3149"/>
    <w:rsid w:val="009E3238"/>
    <w:rsid w:val="009E3998"/>
    <w:rsid w:val="009E39DA"/>
    <w:rsid w:val="009E3BB3"/>
    <w:rsid w:val="009E3D17"/>
    <w:rsid w:val="009E4341"/>
    <w:rsid w:val="009E46C3"/>
    <w:rsid w:val="009E49B9"/>
    <w:rsid w:val="009E4CBF"/>
    <w:rsid w:val="009E4D02"/>
    <w:rsid w:val="009E4FBC"/>
    <w:rsid w:val="009E5207"/>
    <w:rsid w:val="009E5700"/>
    <w:rsid w:val="009E5A16"/>
    <w:rsid w:val="009E5E2F"/>
    <w:rsid w:val="009E640C"/>
    <w:rsid w:val="009E6AD7"/>
    <w:rsid w:val="009E6AF5"/>
    <w:rsid w:val="009E6BC7"/>
    <w:rsid w:val="009E6BD2"/>
    <w:rsid w:val="009E6F20"/>
    <w:rsid w:val="009E7883"/>
    <w:rsid w:val="009E78F6"/>
    <w:rsid w:val="009E7E84"/>
    <w:rsid w:val="009F0643"/>
    <w:rsid w:val="009F0664"/>
    <w:rsid w:val="009F067E"/>
    <w:rsid w:val="009F0731"/>
    <w:rsid w:val="009F078D"/>
    <w:rsid w:val="009F08B4"/>
    <w:rsid w:val="009F08F1"/>
    <w:rsid w:val="009F0E63"/>
    <w:rsid w:val="009F0ED8"/>
    <w:rsid w:val="009F1266"/>
    <w:rsid w:val="009F12CD"/>
    <w:rsid w:val="009F14B7"/>
    <w:rsid w:val="009F15A9"/>
    <w:rsid w:val="009F1D8E"/>
    <w:rsid w:val="009F2222"/>
    <w:rsid w:val="009F22CC"/>
    <w:rsid w:val="009F235F"/>
    <w:rsid w:val="009F2A09"/>
    <w:rsid w:val="009F2CCE"/>
    <w:rsid w:val="009F3056"/>
    <w:rsid w:val="009F453D"/>
    <w:rsid w:val="009F4BA1"/>
    <w:rsid w:val="009F4F8D"/>
    <w:rsid w:val="009F5029"/>
    <w:rsid w:val="009F5CE3"/>
    <w:rsid w:val="009F5DF1"/>
    <w:rsid w:val="009F6593"/>
    <w:rsid w:val="009F67A7"/>
    <w:rsid w:val="009F6942"/>
    <w:rsid w:val="009F6D5C"/>
    <w:rsid w:val="009F6E90"/>
    <w:rsid w:val="009F70C7"/>
    <w:rsid w:val="009F74DA"/>
    <w:rsid w:val="009F76A6"/>
    <w:rsid w:val="009F79C3"/>
    <w:rsid w:val="009F7CF3"/>
    <w:rsid w:val="00A00343"/>
    <w:rsid w:val="00A0089D"/>
    <w:rsid w:val="00A00917"/>
    <w:rsid w:val="00A00DB2"/>
    <w:rsid w:val="00A010CC"/>
    <w:rsid w:val="00A010E0"/>
    <w:rsid w:val="00A012C8"/>
    <w:rsid w:val="00A015A0"/>
    <w:rsid w:val="00A01828"/>
    <w:rsid w:val="00A01C93"/>
    <w:rsid w:val="00A01EED"/>
    <w:rsid w:val="00A024AB"/>
    <w:rsid w:val="00A026E3"/>
    <w:rsid w:val="00A0270D"/>
    <w:rsid w:val="00A029AC"/>
    <w:rsid w:val="00A02BDB"/>
    <w:rsid w:val="00A0311F"/>
    <w:rsid w:val="00A03260"/>
    <w:rsid w:val="00A03485"/>
    <w:rsid w:val="00A036EF"/>
    <w:rsid w:val="00A038A4"/>
    <w:rsid w:val="00A03945"/>
    <w:rsid w:val="00A039E1"/>
    <w:rsid w:val="00A03A64"/>
    <w:rsid w:val="00A03BFA"/>
    <w:rsid w:val="00A04090"/>
    <w:rsid w:val="00A040F7"/>
    <w:rsid w:val="00A049C6"/>
    <w:rsid w:val="00A056FF"/>
    <w:rsid w:val="00A05C03"/>
    <w:rsid w:val="00A05F74"/>
    <w:rsid w:val="00A0632F"/>
    <w:rsid w:val="00A06606"/>
    <w:rsid w:val="00A06996"/>
    <w:rsid w:val="00A06BB7"/>
    <w:rsid w:val="00A06D8B"/>
    <w:rsid w:val="00A06E61"/>
    <w:rsid w:val="00A06E74"/>
    <w:rsid w:val="00A07103"/>
    <w:rsid w:val="00A071FF"/>
    <w:rsid w:val="00A0720B"/>
    <w:rsid w:val="00A07297"/>
    <w:rsid w:val="00A07CA0"/>
    <w:rsid w:val="00A07DDA"/>
    <w:rsid w:val="00A07FB8"/>
    <w:rsid w:val="00A10018"/>
    <w:rsid w:val="00A10542"/>
    <w:rsid w:val="00A1095D"/>
    <w:rsid w:val="00A10BA3"/>
    <w:rsid w:val="00A10CF9"/>
    <w:rsid w:val="00A10FB2"/>
    <w:rsid w:val="00A1180E"/>
    <w:rsid w:val="00A1187F"/>
    <w:rsid w:val="00A11B03"/>
    <w:rsid w:val="00A11EC8"/>
    <w:rsid w:val="00A120B9"/>
    <w:rsid w:val="00A12584"/>
    <w:rsid w:val="00A127EA"/>
    <w:rsid w:val="00A128D9"/>
    <w:rsid w:val="00A13133"/>
    <w:rsid w:val="00A13A2F"/>
    <w:rsid w:val="00A13F93"/>
    <w:rsid w:val="00A140AD"/>
    <w:rsid w:val="00A14716"/>
    <w:rsid w:val="00A148F1"/>
    <w:rsid w:val="00A1573E"/>
    <w:rsid w:val="00A15C40"/>
    <w:rsid w:val="00A15F71"/>
    <w:rsid w:val="00A161DE"/>
    <w:rsid w:val="00A16724"/>
    <w:rsid w:val="00A16965"/>
    <w:rsid w:val="00A16AA5"/>
    <w:rsid w:val="00A16C51"/>
    <w:rsid w:val="00A16E4D"/>
    <w:rsid w:val="00A17026"/>
    <w:rsid w:val="00A175E3"/>
    <w:rsid w:val="00A17DCD"/>
    <w:rsid w:val="00A21381"/>
    <w:rsid w:val="00A21392"/>
    <w:rsid w:val="00A21423"/>
    <w:rsid w:val="00A220D4"/>
    <w:rsid w:val="00A2222E"/>
    <w:rsid w:val="00A22653"/>
    <w:rsid w:val="00A226F1"/>
    <w:rsid w:val="00A229A5"/>
    <w:rsid w:val="00A22EB0"/>
    <w:rsid w:val="00A23158"/>
    <w:rsid w:val="00A233A6"/>
    <w:rsid w:val="00A23640"/>
    <w:rsid w:val="00A23A52"/>
    <w:rsid w:val="00A23B7B"/>
    <w:rsid w:val="00A24108"/>
    <w:rsid w:val="00A2415F"/>
    <w:rsid w:val="00A2430B"/>
    <w:rsid w:val="00A24895"/>
    <w:rsid w:val="00A24BA3"/>
    <w:rsid w:val="00A24FBA"/>
    <w:rsid w:val="00A2558A"/>
    <w:rsid w:val="00A25896"/>
    <w:rsid w:val="00A25B48"/>
    <w:rsid w:val="00A25E00"/>
    <w:rsid w:val="00A26012"/>
    <w:rsid w:val="00A262FD"/>
    <w:rsid w:val="00A266A9"/>
    <w:rsid w:val="00A26748"/>
    <w:rsid w:val="00A26CAC"/>
    <w:rsid w:val="00A273EA"/>
    <w:rsid w:val="00A27ACD"/>
    <w:rsid w:val="00A27B63"/>
    <w:rsid w:val="00A3007A"/>
    <w:rsid w:val="00A3033A"/>
    <w:rsid w:val="00A303FA"/>
    <w:rsid w:val="00A30875"/>
    <w:rsid w:val="00A3094E"/>
    <w:rsid w:val="00A30ACF"/>
    <w:rsid w:val="00A310FC"/>
    <w:rsid w:val="00A323E1"/>
    <w:rsid w:val="00A3253B"/>
    <w:rsid w:val="00A333B0"/>
    <w:rsid w:val="00A335D1"/>
    <w:rsid w:val="00A33D44"/>
    <w:rsid w:val="00A342D4"/>
    <w:rsid w:val="00A3455A"/>
    <w:rsid w:val="00A34636"/>
    <w:rsid w:val="00A34938"/>
    <w:rsid w:val="00A34E30"/>
    <w:rsid w:val="00A3521E"/>
    <w:rsid w:val="00A3571B"/>
    <w:rsid w:val="00A35A4B"/>
    <w:rsid w:val="00A35BE2"/>
    <w:rsid w:val="00A35D6B"/>
    <w:rsid w:val="00A35FF7"/>
    <w:rsid w:val="00A36943"/>
    <w:rsid w:val="00A36D84"/>
    <w:rsid w:val="00A36DBA"/>
    <w:rsid w:val="00A36FC6"/>
    <w:rsid w:val="00A3720A"/>
    <w:rsid w:val="00A37432"/>
    <w:rsid w:val="00A3776B"/>
    <w:rsid w:val="00A37CFD"/>
    <w:rsid w:val="00A4003B"/>
    <w:rsid w:val="00A40C56"/>
    <w:rsid w:val="00A4135C"/>
    <w:rsid w:val="00A416BD"/>
    <w:rsid w:val="00A4187A"/>
    <w:rsid w:val="00A41BD6"/>
    <w:rsid w:val="00A41C47"/>
    <w:rsid w:val="00A41D47"/>
    <w:rsid w:val="00A41EF9"/>
    <w:rsid w:val="00A42379"/>
    <w:rsid w:val="00A4250C"/>
    <w:rsid w:val="00A4276C"/>
    <w:rsid w:val="00A42847"/>
    <w:rsid w:val="00A42943"/>
    <w:rsid w:val="00A42BD4"/>
    <w:rsid w:val="00A42C2E"/>
    <w:rsid w:val="00A42D68"/>
    <w:rsid w:val="00A43286"/>
    <w:rsid w:val="00A43467"/>
    <w:rsid w:val="00A43512"/>
    <w:rsid w:val="00A43F49"/>
    <w:rsid w:val="00A441C6"/>
    <w:rsid w:val="00A44880"/>
    <w:rsid w:val="00A44C64"/>
    <w:rsid w:val="00A45230"/>
    <w:rsid w:val="00A455D2"/>
    <w:rsid w:val="00A45A0E"/>
    <w:rsid w:val="00A45AD1"/>
    <w:rsid w:val="00A45C0F"/>
    <w:rsid w:val="00A45F88"/>
    <w:rsid w:val="00A46228"/>
    <w:rsid w:val="00A4633E"/>
    <w:rsid w:val="00A46512"/>
    <w:rsid w:val="00A4668F"/>
    <w:rsid w:val="00A47397"/>
    <w:rsid w:val="00A47894"/>
    <w:rsid w:val="00A47E19"/>
    <w:rsid w:val="00A5027D"/>
    <w:rsid w:val="00A503FC"/>
    <w:rsid w:val="00A50ADA"/>
    <w:rsid w:val="00A5103E"/>
    <w:rsid w:val="00A51221"/>
    <w:rsid w:val="00A512AE"/>
    <w:rsid w:val="00A51B36"/>
    <w:rsid w:val="00A51F72"/>
    <w:rsid w:val="00A523ED"/>
    <w:rsid w:val="00A52791"/>
    <w:rsid w:val="00A52B62"/>
    <w:rsid w:val="00A53455"/>
    <w:rsid w:val="00A53576"/>
    <w:rsid w:val="00A538EF"/>
    <w:rsid w:val="00A53955"/>
    <w:rsid w:val="00A53BC0"/>
    <w:rsid w:val="00A54AB0"/>
    <w:rsid w:val="00A54CE6"/>
    <w:rsid w:val="00A54DDB"/>
    <w:rsid w:val="00A55A59"/>
    <w:rsid w:val="00A56137"/>
    <w:rsid w:val="00A57350"/>
    <w:rsid w:val="00A5756E"/>
    <w:rsid w:val="00A576DC"/>
    <w:rsid w:val="00A57912"/>
    <w:rsid w:val="00A6005C"/>
    <w:rsid w:val="00A600CA"/>
    <w:rsid w:val="00A60B8B"/>
    <w:rsid w:val="00A611A4"/>
    <w:rsid w:val="00A61377"/>
    <w:rsid w:val="00A615D2"/>
    <w:rsid w:val="00A62151"/>
    <w:rsid w:val="00A6225B"/>
    <w:rsid w:val="00A6254F"/>
    <w:rsid w:val="00A6261F"/>
    <w:rsid w:val="00A62836"/>
    <w:rsid w:val="00A6291A"/>
    <w:rsid w:val="00A62ABC"/>
    <w:rsid w:val="00A62AE7"/>
    <w:rsid w:val="00A62D77"/>
    <w:rsid w:val="00A63077"/>
    <w:rsid w:val="00A636E2"/>
    <w:rsid w:val="00A639A4"/>
    <w:rsid w:val="00A63B55"/>
    <w:rsid w:val="00A63BAE"/>
    <w:rsid w:val="00A63C2A"/>
    <w:rsid w:val="00A6457A"/>
    <w:rsid w:val="00A647C0"/>
    <w:rsid w:val="00A647EE"/>
    <w:rsid w:val="00A649FA"/>
    <w:rsid w:val="00A64C33"/>
    <w:rsid w:val="00A65061"/>
    <w:rsid w:val="00A6508E"/>
    <w:rsid w:val="00A65130"/>
    <w:rsid w:val="00A656A5"/>
    <w:rsid w:val="00A65760"/>
    <w:rsid w:val="00A65A40"/>
    <w:rsid w:val="00A65D7C"/>
    <w:rsid w:val="00A66053"/>
    <w:rsid w:val="00A66652"/>
    <w:rsid w:val="00A666BE"/>
    <w:rsid w:val="00A666CB"/>
    <w:rsid w:val="00A6671D"/>
    <w:rsid w:val="00A667E1"/>
    <w:rsid w:val="00A66A48"/>
    <w:rsid w:val="00A66BBE"/>
    <w:rsid w:val="00A71099"/>
    <w:rsid w:val="00A71414"/>
    <w:rsid w:val="00A715DE"/>
    <w:rsid w:val="00A718A2"/>
    <w:rsid w:val="00A7192F"/>
    <w:rsid w:val="00A71B8F"/>
    <w:rsid w:val="00A71C80"/>
    <w:rsid w:val="00A72929"/>
    <w:rsid w:val="00A72BC1"/>
    <w:rsid w:val="00A73094"/>
    <w:rsid w:val="00A73422"/>
    <w:rsid w:val="00A73462"/>
    <w:rsid w:val="00A73642"/>
    <w:rsid w:val="00A736D2"/>
    <w:rsid w:val="00A7372A"/>
    <w:rsid w:val="00A73815"/>
    <w:rsid w:val="00A73E79"/>
    <w:rsid w:val="00A74ADB"/>
    <w:rsid w:val="00A74CC6"/>
    <w:rsid w:val="00A74CD1"/>
    <w:rsid w:val="00A7578F"/>
    <w:rsid w:val="00A75867"/>
    <w:rsid w:val="00A75C43"/>
    <w:rsid w:val="00A766C0"/>
    <w:rsid w:val="00A7688F"/>
    <w:rsid w:val="00A76C57"/>
    <w:rsid w:val="00A76EE4"/>
    <w:rsid w:val="00A77789"/>
    <w:rsid w:val="00A7781D"/>
    <w:rsid w:val="00A77DAF"/>
    <w:rsid w:val="00A77EEE"/>
    <w:rsid w:val="00A8066D"/>
    <w:rsid w:val="00A806A1"/>
    <w:rsid w:val="00A806E3"/>
    <w:rsid w:val="00A8097E"/>
    <w:rsid w:val="00A80C4A"/>
    <w:rsid w:val="00A810FB"/>
    <w:rsid w:val="00A81565"/>
    <w:rsid w:val="00A81907"/>
    <w:rsid w:val="00A81E5E"/>
    <w:rsid w:val="00A82319"/>
    <w:rsid w:val="00A82AF0"/>
    <w:rsid w:val="00A82B58"/>
    <w:rsid w:val="00A831F3"/>
    <w:rsid w:val="00A833AD"/>
    <w:rsid w:val="00A83680"/>
    <w:rsid w:val="00A838BD"/>
    <w:rsid w:val="00A83C33"/>
    <w:rsid w:val="00A83D8C"/>
    <w:rsid w:val="00A83DD4"/>
    <w:rsid w:val="00A83F12"/>
    <w:rsid w:val="00A843E2"/>
    <w:rsid w:val="00A8552C"/>
    <w:rsid w:val="00A857B6"/>
    <w:rsid w:val="00A8637E"/>
    <w:rsid w:val="00A86519"/>
    <w:rsid w:val="00A8689F"/>
    <w:rsid w:val="00A86DD3"/>
    <w:rsid w:val="00A86E6A"/>
    <w:rsid w:val="00A9070B"/>
    <w:rsid w:val="00A90B05"/>
    <w:rsid w:val="00A913A9"/>
    <w:rsid w:val="00A91487"/>
    <w:rsid w:val="00A914A4"/>
    <w:rsid w:val="00A916C9"/>
    <w:rsid w:val="00A91F4A"/>
    <w:rsid w:val="00A9246E"/>
    <w:rsid w:val="00A92692"/>
    <w:rsid w:val="00A92815"/>
    <w:rsid w:val="00A92944"/>
    <w:rsid w:val="00A92D3B"/>
    <w:rsid w:val="00A931F4"/>
    <w:rsid w:val="00A93280"/>
    <w:rsid w:val="00A93465"/>
    <w:rsid w:val="00A93A5A"/>
    <w:rsid w:val="00A93AE8"/>
    <w:rsid w:val="00A941EF"/>
    <w:rsid w:val="00A943D4"/>
    <w:rsid w:val="00A94450"/>
    <w:rsid w:val="00A9464C"/>
    <w:rsid w:val="00A946EE"/>
    <w:rsid w:val="00A9529D"/>
    <w:rsid w:val="00A9624B"/>
    <w:rsid w:val="00A96253"/>
    <w:rsid w:val="00A9675B"/>
    <w:rsid w:val="00A9685F"/>
    <w:rsid w:val="00A96D8A"/>
    <w:rsid w:val="00A96F17"/>
    <w:rsid w:val="00A972C3"/>
    <w:rsid w:val="00A972C7"/>
    <w:rsid w:val="00A97318"/>
    <w:rsid w:val="00A975AC"/>
    <w:rsid w:val="00A9775D"/>
    <w:rsid w:val="00A97D6D"/>
    <w:rsid w:val="00AA0035"/>
    <w:rsid w:val="00AA0479"/>
    <w:rsid w:val="00AA070B"/>
    <w:rsid w:val="00AA1030"/>
    <w:rsid w:val="00AA105B"/>
    <w:rsid w:val="00AA114F"/>
    <w:rsid w:val="00AA13DA"/>
    <w:rsid w:val="00AA153D"/>
    <w:rsid w:val="00AA15A1"/>
    <w:rsid w:val="00AA1641"/>
    <w:rsid w:val="00AA2DAF"/>
    <w:rsid w:val="00AA3108"/>
    <w:rsid w:val="00AA32D3"/>
    <w:rsid w:val="00AA3833"/>
    <w:rsid w:val="00AA3886"/>
    <w:rsid w:val="00AA41B7"/>
    <w:rsid w:val="00AA44D5"/>
    <w:rsid w:val="00AA4580"/>
    <w:rsid w:val="00AA466F"/>
    <w:rsid w:val="00AA4A4C"/>
    <w:rsid w:val="00AA4C37"/>
    <w:rsid w:val="00AA54C0"/>
    <w:rsid w:val="00AA55E0"/>
    <w:rsid w:val="00AA57B3"/>
    <w:rsid w:val="00AA5903"/>
    <w:rsid w:val="00AA592D"/>
    <w:rsid w:val="00AA597C"/>
    <w:rsid w:val="00AA5DB7"/>
    <w:rsid w:val="00AA6218"/>
    <w:rsid w:val="00AA6746"/>
    <w:rsid w:val="00AA6EF8"/>
    <w:rsid w:val="00AA7567"/>
    <w:rsid w:val="00AA75C5"/>
    <w:rsid w:val="00AB0044"/>
    <w:rsid w:val="00AB0135"/>
    <w:rsid w:val="00AB06B3"/>
    <w:rsid w:val="00AB0B60"/>
    <w:rsid w:val="00AB0EFE"/>
    <w:rsid w:val="00AB13FA"/>
    <w:rsid w:val="00AB142E"/>
    <w:rsid w:val="00AB1447"/>
    <w:rsid w:val="00AB1554"/>
    <w:rsid w:val="00AB16C0"/>
    <w:rsid w:val="00AB17A7"/>
    <w:rsid w:val="00AB1C4F"/>
    <w:rsid w:val="00AB1D6F"/>
    <w:rsid w:val="00AB1E04"/>
    <w:rsid w:val="00AB203B"/>
    <w:rsid w:val="00AB2172"/>
    <w:rsid w:val="00AB21C2"/>
    <w:rsid w:val="00AB256E"/>
    <w:rsid w:val="00AB25B0"/>
    <w:rsid w:val="00AB2681"/>
    <w:rsid w:val="00AB2974"/>
    <w:rsid w:val="00AB2A02"/>
    <w:rsid w:val="00AB2B3E"/>
    <w:rsid w:val="00AB2CE0"/>
    <w:rsid w:val="00AB2FAE"/>
    <w:rsid w:val="00AB31AC"/>
    <w:rsid w:val="00AB37FF"/>
    <w:rsid w:val="00AB404A"/>
    <w:rsid w:val="00AB4127"/>
    <w:rsid w:val="00AB4686"/>
    <w:rsid w:val="00AB48D0"/>
    <w:rsid w:val="00AB4AB7"/>
    <w:rsid w:val="00AB4EE8"/>
    <w:rsid w:val="00AB5D3B"/>
    <w:rsid w:val="00AB637A"/>
    <w:rsid w:val="00AB63C4"/>
    <w:rsid w:val="00AB694C"/>
    <w:rsid w:val="00AB6C85"/>
    <w:rsid w:val="00AB70AD"/>
    <w:rsid w:val="00AB7162"/>
    <w:rsid w:val="00AB7FA9"/>
    <w:rsid w:val="00AC0BE7"/>
    <w:rsid w:val="00AC1343"/>
    <w:rsid w:val="00AC13BD"/>
    <w:rsid w:val="00AC1467"/>
    <w:rsid w:val="00AC16F8"/>
    <w:rsid w:val="00AC1787"/>
    <w:rsid w:val="00AC1B8D"/>
    <w:rsid w:val="00AC1FAC"/>
    <w:rsid w:val="00AC219A"/>
    <w:rsid w:val="00AC2288"/>
    <w:rsid w:val="00AC25D3"/>
    <w:rsid w:val="00AC25FA"/>
    <w:rsid w:val="00AC2B1E"/>
    <w:rsid w:val="00AC2F61"/>
    <w:rsid w:val="00AC318D"/>
    <w:rsid w:val="00AC3418"/>
    <w:rsid w:val="00AC3D21"/>
    <w:rsid w:val="00AC3DD8"/>
    <w:rsid w:val="00AC43AE"/>
    <w:rsid w:val="00AC46DD"/>
    <w:rsid w:val="00AC4837"/>
    <w:rsid w:val="00AC497F"/>
    <w:rsid w:val="00AC4B88"/>
    <w:rsid w:val="00AC4F9B"/>
    <w:rsid w:val="00AC58FE"/>
    <w:rsid w:val="00AC64DF"/>
    <w:rsid w:val="00AC699E"/>
    <w:rsid w:val="00AC6D4B"/>
    <w:rsid w:val="00AD002E"/>
    <w:rsid w:val="00AD0255"/>
    <w:rsid w:val="00AD03E4"/>
    <w:rsid w:val="00AD06EF"/>
    <w:rsid w:val="00AD0727"/>
    <w:rsid w:val="00AD0765"/>
    <w:rsid w:val="00AD0DD7"/>
    <w:rsid w:val="00AD0E7B"/>
    <w:rsid w:val="00AD0F85"/>
    <w:rsid w:val="00AD152C"/>
    <w:rsid w:val="00AD160A"/>
    <w:rsid w:val="00AD17A3"/>
    <w:rsid w:val="00AD18CE"/>
    <w:rsid w:val="00AD18E2"/>
    <w:rsid w:val="00AD19C0"/>
    <w:rsid w:val="00AD19F0"/>
    <w:rsid w:val="00AD234E"/>
    <w:rsid w:val="00AD2593"/>
    <w:rsid w:val="00AD26B0"/>
    <w:rsid w:val="00AD2EFC"/>
    <w:rsid w:val="00AD3359"/>
    <w:rsid w:val="00AD4515"/>
    <w:rsid w:val="00AD4CE9"/>
    <w:rsid w:val="00AD4E39"/>
    <w:rsid w:val="00AD50F5"/>
    <w:rsid w:val="00AD56BF"/>
    <w:rsid w:val="00AD5AF5"/>
    <w:rsid w:val="00AD5DF6"/>
    <w:rsid w:val="00AD60DD"/>
    <w:rsid w:val="00AD6207"/>
    <w:rsid w:val="00AD6997"/>
    <w:rsid w:val="00AD6DC6"/>
    <w:rsid w:val="00AD6F09"/>
    <w:rsid w:val="00AD6F26"/>
    <w:rsid w:val="00AD7301"/>
    <w:rsid w:val="00AD75F2"/>
    <w:rsid w:val="00AD78B1"/>
    <w:rsid w:val="00AD7D98"/>
    <w:rsid w:val="00AE0276"/>
    <w:rsid w:val="00AE02AD"/>
    <w:rsid w:val="00AE02F2"/>
    <w:rsid w:val="00AE08E0"/>
    <w:rsid w:val="00AE10AE"/>
    <w:rsid w:val="00AE10B4"/>
    <w:rsid w:val="00AE1300"/>
    <w:rsid w:val="00AE13B5"/>
    <w:rsid w:val="00AE1477"/>
    <w:rsid w:val="00AE1EAF"/>
    <w:rsid w:val="00AE1EE8"/>
    <w:rsid w:val="00AE1F2A"/>
    <w:rsid w:val="00AE1FE8"/>
    <w:rsid w:val="00AE2298"/>
    <w:rsid w:val="00AE23CF"/>
    <w:rsid w:val="00AE2481"/>
    <w:rsid w:val="00AE2552"/>
    <w:rsid w:val="00AE25F4"/>
    <w:rsid w:val="00AE26E1"/>
    <w:rsid w:val="00AE2761"/>
    <w:rsid w:val="00AE29D6"/>
    <w:rsid w:val="00AE2B10"/>
    <w:rsid w:val="00AE2C35"/>
    <w:rsid w:val="00AE3020"/>
    <w:rsid w:val="00AE3281"/>
    <w:rsid w:val="00AE34ED"/>
    <w:rsid w:val="00AE37E4"/>
    <w:rsid w:val="00AE39F5"/>
    <w:rsid w:val="00AE3A44"/>
    <w:rsid w:val="00AE3B96"/>
    <w:rsid w:val="00AE3F30"/>
    <w:rsid w:val="00AE4003"/>
    <w:rsid w:val="00AE404A"/>
    <w:rsid w:val="00AE41EE"/>
    <w:rsid w:val="00AE4216"/>
    <w:rsid w:val="00AE43DC"/>
    <w:rsid w:val="00AE4A80"/>
    <w:rsid w:val="00AE4F13"/>
    <w:rsid w:val="00AE54DA"/>
    <w:rsid w:val="00AE558B"/>
    <w:rsid w:val="00AE56C0"/>
    <w:rsid w:val="00AE5772"/>
    <w:rsid w:val="00AE5D8A"/>
    <w:rsid w:val="00AE6091"/>
    <w:rsid w:val="00AE62D9"/>
    <w:rsid w:val="00AE67F1"/>
    <w:rsid w:val="00AE72D8"/>
    <w:rsid w:val="00AE75E2"/>
    <w:rsid w:val="00AE7650"/>
    <w:rsid w:val="00AE78FA"/>
    <w:rsid w:val="00AE7997"/>
    <w:rsid w:val="00AE7ADA"/>
    <w:rsid w:val="00AF000F"/>
    <w:rsid w:val="00AF01C7"/>
    <w:rsid w:val="00AF06AA"/>
    <w:rsid w:val="00AF06F7"/>
    <w:rsid w:val="00AF0873"/>
    <w:rsid w:val="00AF0A49"/>
    <w:rsid w:val="00AF0D3F"/>
    <w:rsid w:val="00AF1182"/>
    <w:rsid w:val="00AF1FF5"/>
    <w:rsid w:val="00AF2015"/>
    <w:rsid w:val="00AF22CA"/>
    <w:rsid w:val="00AF2477"/>
    <w:rsid w:val="00AF2790"/>
    <w:rsid w:val="00AF2840"/>
    <w:rsid w:val="00AF2908"/>
    <w:rsid w:val="00AF2B52"/>
    <w:rsid w:val="00AF2E0E"/>
    <w:rsid w:val="00AF3461"/>
    <w:rsid w:val="00AF36F3"/>
    <w:rsid w:val="00AF3D83"/>
    <w:rsid w:val="00AF4078"/>
    <w:rsid w:val="00AF480E"/>
    <w:rsid w:val="00AF4B39"/>
    <w:rsid w:val="00AF4E3F"/>
    <w:rsid w:val="00AF55DA"/>
    <w:rsid w:val="00AF5955"/>
    <w:rsid w:val="00AF5A54"/>
    <w:rsid w:val="00AF5BFD"/>
    <w:rsid w:val="00AF64C8"/>
    <w:rsid w:val="00AF653C"/>
    <w:rsid w:val="00AF6B1E"/>
    <w:rsid w:val="00AF6E5F"/>
    <w:rsid w:val="00AF7408"/>
    <w:rsid w:val="00AF77BA"/>
    <w:rsid w:val="00AF7AFF"/>
    <w:rsid w:val="00AF7E10"/>
    <w:rsid w:val="00B0013D"/>
    <w:rsid w:val="00B00571"/>
    <w:rsid w:val="00B0063B"/>
    <w:rsid w:val="00B0083B"/>
    <w:rsid w:val="00B00946"/>
    <w:rsid w:val="00B019EA"/>
    <w:rsid w:val="00B01BC3"/>
    <w:rsid w:val="00B01EEF"/>
    <w:rsid w:val="00B02A08"/>
    <w:rsid w:val="00B02B54"/>
    <w:rsid w:val="00B02E06"/>
    <w:rsid w:val="00B0326E"/>
    <w:rsid w:val="00B03317"/>
    <w:rsid w:val="00B03358"/>
    <w:rsid w:val="00B0338E"/>
    <w:rsid w:val="00B03477"/>
    <w:rsid w:val="00B03A93"/>
    <w:rsid w:val="00B03E48"/>
    <w:rsid w:val="00B0424D"/>
    <w:rsid w:val="00B04635"/>
    <w:rsid w:val="00B04654"/>
    <w:rsid w:val="00B04B48"/>
    <w:rsid w:val="00B04B93"/>
    <w:rsid w:val="00B04D3C"/>
    <w:rsid w:val="00B04F00"/>
    <w:rsid w:val="00B04FDE"/>
    <w:rsid w:val="00B05404"/>
    <w:rsid w:val="00B0548A"/>
    <w:rsid w:val="00B05760"/>
    <w:rsid w:val="00B05A56"/>
    <w:rsid w:val="00B05D86"/>
    <w:rsid w:val="00B05E11"/>
    <w:rsid w:val="00B0609D"/>
    <w:rsid w:val="00B0633D"/>
    <w:rsid w:val="00B066EF"/>
    <w:rsid w:val="00B06834"/>
    <w:rsid w:val="00B06E2B"/>
    <w:rsid w:val="00B07812"/>
    <w:rsid w:val="00B07C12"/>
    <w:rsid w:val="00B1047A"/>
    <w:rsid w:val="00B105CB"/>
    <w:rsid w:val="00B10A9C"/>
    <w:rsid w:val="00B10C80"/>
    <w:rsid w:val="00B11C53"/>
    <w:rsid w:val="00B11C86"/>
    <w:rsid w:val="00B1274D"/>
    <w:rsid w:val="00B1296A"/>
    <w:rsid w:val="00B137AD"/>
    <w:rsid w:val="00B13A65"/>
    <w:rsid w:val="00B13E8F"/>
    <w:rsid w:val="00B144FE"/>
    <w:rsid w:val="00B148FD"/>
    <w:rsid w:val="00B149D3"/>
    <w:rsid w:val="00B14AA3"/>
    <w:rsid w:val="00B15A85"/>
    <w:rsid w:val="00B15FD6"/>
    <w:rsid w:val="00B161B4"/>
    <w:rsid w:val="00B161D8"/>
    <w:rsid w:val="00B161F9"/>
    <w:rsid w:val="00B16227"/>
    <w:rsid w:val="00B16386"/>
    <w:rsid w:val="00B16839"/>
    <w:rsid w:val="00B16A00"/>
    <w:rsid w:val="00B16F04"/>
    <w:rsid w:val="00B17F7A"/>
    <w:rsid w:val="00B20032"/>
    <w:rsid w:val="00B202DE"/>
    <w:rsid w:val="00B2041F"/>
    <w:rsid w:val="00B2067F"/>
    <w:rsid w:val="00B20C39"/>
    <w:rsid w:val="00B216A3"/>
    <w:rsid w:val="00B21B2B"/>
    <w:rsid w:val="00B21B9A"/>
    <w:rsid w:val="00B21F73"/>
    <w:rsid w:val="00B22227"/>
    <w:rsid w:val="00B2222D"/>
    <w:rsid w:val="00B225F8"/>
    <w:rsid w:val="00B22D12"/>
    <w:rsid w:val="00B231EA"/>
    <w:rsid w:val="00B23C38"/>
    <w:rsid w:val="00B23C3E"/>
    <w:rsid w:val="00B240FB"/>
    <w:rsid w:val="00B24DA5"/>
    <w:rsid w:val="00B24E8D"/>
    <w:rsid w:val="00B25500"/>
    <w:rsid w:val="00B26577"/>
    <w:rsid w:val="00B26803"/>
    <w:rsid w:val="00B26EE7"/>
    <w:rsid w:val="00B271EA"/>
    <w:rsid w:val="00B27278"/>
    <w:rsid w:val="00B2729A"/>
    <w:rsid w:val="00B2749F"/>
    <w:rsid w:val="00B275A4"/>
    <w:rsid w:val="00B2764E"/>
    <w:rsid w:val="00B276C5"/>
    <w:rsid w:val="00B27A67"/>
    <w:rsid w:val="00B27E53"/>
    <w:rsid w:val="00B300F9"/>
    <w:rsid w:val="00B30125"/>
    <w:rsid w:val="00B305F1"/>
    <w:rsid w:val="00B3064C"/>
    <w:rsid w:val="00B30CE4"/>
    <w:rsid w:val="00B30D03"/>
    <w:rsid w:val="00B30D41"/>
    <w:rsid w:val="00B310EC"/>
    <w:rsid w:val="00B311D5"/>
    <w:rsid w:val="00B3129C"/>
    <w:rsid w:val="00B313AA"/>
    <w:rsid w:val="00B3145D"/>
    <w:rsid w:val="00B31AAC"/>
    <w:rsid w:val="00B31F04"/>
    <w:rsid w:val="00B32016"/>
    <w:rsid w:val="00B32BBE"/>
    <w:rsid w:val="00B32D58"/>
    <w:rsid w:val="00B32F31"/>
    <w:rsid w:val="00B33138"/>
    <w:rsid w:val="00B331EC"/>
    <w:rsid w:val="00B33570"/>
    <w:rsid w:val="00B33C7A"/>
    <w:rsid w:val="00B33D0B"/>
    <w:rsid w:val="00B34038"/>
    <w:rsid w:val="00B34692"/>
    <w:rsid w:val="00B34793"/>
    <w:rsid w:val="00B34AA7"/>
    <w:rsid w:val="00B34B4B"/>
    <w:rsid w:val="00B34DED"/>
    <w:rsid w:val="00B34F40"/>
    <w:rsid w:val="00B351DF"/>
    <w:rsid w:val="00B35214"/>
    <w:rsid w:val="00B3528D"/>
    <w:rsid w:val="00B352B4"/>
    <w:rsid w:val="00B35373"/>
    <w:rsid w:val="00B3547B"/>
    <w:rsid w:val="00B354D0"/>
    <w:rsid w:val="00B355C3"/>
    <w:rsid w:val="00B3592D"/>
    <w:rsid w:val="00B36148"/>
    <w:rsid w:val="00B36489"/>
    <w:rsid w:val="00B36D5F"/>
    <w:rsid w:val="00B36E75"/>
    <w:rsid w:val="00B37D06"/>
    <w:rsid w:val="00B37D31"/>
    <w:rsid w:val="00B37DC5"/>
    <w:rsid w:val="00B40D1D"/>
    <w:rsid w:val="00B40D8E"/>
    <w:rsid w:val="00B40F40"/>
    <w:rsid w:val="00B413A4"/>
    <w:rsid w:val="00B4183B"/>
    <w:rsid w:val="00B41F2E"/>
    <w:rsid w:val="00B42176"/>
    <w:rsid w:val="00B42237"/>
    <w:rsid w:val="00B4257D"/>
    <w:rsid w:val="00B425F6"/>
    <w:rsid w:val="00B42882"/>
    <w:rsid w:val="00B42910"/>
    <w:rsid w:val="00B42BD1"/>
    <w:rsid w:val="00B435A2"/>
    <w:rsid w:val="00B43EE5"/>
    <w:rsid w:val="00B43F32"/>
    <w:rsid w:val="00B44267"/>
    <w:rsid w:val="00B45279"/>
    <w:rsid w:val="00B45491"/>
    <w:rsid w:val="00B454F5"/>
    <w:rsid w:val="00B45DB9"/>
    <w:rsid w:val="00B45EAF"/>
    <w:rsid w:val="00B46242"/>
    <w:rsid w:val="00B465C3"/>
    <w:rsid w:val="00B4666D"/>
    <w:rsid w:val="00B47665"/>
    <w:rsid w:val="00B47E17"/>
    <w:rsid w:val="00B47F02"/>
    <w:rsid w:val="00B47F1E"/>
    <w:rsid w:val="00B47F68"/>
    <w:rsid w:val="00B503FF"/>
    <w:rsid w:val="00B506BC"/>
    <w:rsid w:val="00B5096C"/>
    <w:rsid w:val="00B510C2"/>
    <w:rsid w:val="00B51666"/>
    <w:rsid w:val="00B51800"/>
    <w:rsid w:val="00B5201E"/>
    <w:rsid w:val="00B52022"/>
    <w:rsid w:val="00B5232D"/>
    <w:rsid w:val="00B5250E"/>
    <w:rsid w:val="00B52B56"/>
    <w:rsid w:val="00B52B77"/>
    <w:rsid w:val="00B52FAE"/>
    <w:rsid w:val="00B52FC5"/>
    <w:rsid w:val="00B531D1"/>
    <w:rsid w:val="00B534D8"/>
    <w:rsid w:val="00B53951"/>
    <w:rsid w:val="00B53BB6"/>
    <w:rsid w:val="00B5442D"/>
    <w:rsid w:val="00B54681"/>
    <w:rsid w:val="00B547F9"/>
    <w:rsid w:val="00B5491C"/>
    <w:rsid w:val="00B54D39"/>
    <w:rsid w:val="00B55137"/>
    <w:rsid w:val="00B5531C"/>
    <w:rsid w:val="00B55BAF"/>
    <w:rsid w:val="00B55DB5"/>
    <w:rsid w:val="00B57AA2"/>
    <w:rsid w:val="00B605FE"/>
    <w:rsid w:val="00B60BEF"/>
    <w:rsid w:val="00B60EDC"/>
    <w:rsid w:val="00B60F01"/>
    <w:rsid w:val="00B6105E"/>
    <w:rsid w:val="00B61127"/>
    <w:rsid w:val="00B61531"/>
    <w:rsid w:val="00B615E1"/>
    <w:rsid w:val="00B619D7"/>
    <w:rsid w:val="00B62451"/>
    <w:rsid w:val="00B627D6"/>
    <w:rsid w:val="00B62A2E"/>
    <w:rsid w:val="00B62C78"/>
    <w:rsid w:val="00B62FC1"/>
    <w:rsid w:val="00B63001"/>
    <w:rsid w:val="00B63301"/>
    <w:rsid w:val="00B636AC"/>
    <w:rsid w:val="00B63910"/>
    <w:rsid w:val="00B63AD1"/>
    <w:rsid w:val="00B643D2"/>
    <w:rsid w:val="00B6460F"/>
    <w:rsid w:val="00B648E6"/>
    <w:rsid w:val="00B64C84"/>
    <w:rsid w:val="00B65CF9"/>
    <w:rsid w:val="00B6613F"/>
    <w:rsid w:val="00B66194"/>
    <w:rsid w:val="00B661D7"/>
    <w:rsid w:val="00B6644F"/>
    <w:rsid w:val="00B6648B"/>
    <w:rsid w:val="00B66B6E"/>
    <w:rsid w:val="00B66C32"/>
    <w:rsid w:val="00B66CA3"/>
    <w:rsid w:val="00B66E58"/>
    <w:rsid w:val="00B671AD"/>
    <w:rsid w:val="00B67B6E"/>
    <w:rsid w:val="00B67D3A"/>
    <w:rsid w:val="00B700A2"/>
    <w:rsid w:val="00B7069B"/>
    <w:rsid w:val="00B706A2"/>
    <w:rsid w:val="00B71016"/>
    <w:rsid w:val="00B71066"/>
    <w:rsid w:val="00B7154F"/>
    <w:rsid w:val="00B715CF"/>
    <w:rsid w:val="00B7177B"/>
    <w:rsid w:val="00B71DCE"/>
    <w:rsid w:val="00B722FF"/>
    <w:rsid w:val="00B726E0"/>
    <w:rsid w:val="00B73A8A"/>
    <w:rsid w:val="00B73D3F"/>
    <w:rsid w:val="00B73F1B"/>
    <w:rsid w:val="00B74894"/>
    <w:rsid w:val="00B74A51"/>
    <w:rsid w:val="00B750AD"/>
    <w:rsid w:val="00B75B53"/>
    <w:rsid w:val="00B75E9D"/>
    <w:rsid w:val="00B76494"/>
    <w:rsid w:val="00B769BD"/>
    <w:rsid w:val="00B76E91"/>
    <w:rsid w:val="00B76F06"/>
    <w:rsid w:val="00B772C7"/>
    <w:rsid w:val="00B77393"/>
    <w:rsid w:val="00B776F8"/>
    <w:rsid w:val="00B77B4E"/>
    <w:rsid w:val="00B77BEF"/>
    <w:rsid w:val="00B77CA1"/>
    <w:rsid w:val="00B802C7"/>
    <w:rsid w:val="00B8034C"/>
    <w:rsid w:val="00B8039C"/>
    <w:rsid w:val="00B80827"/>
    <w:rsid w:val="00B80EFC"/>
    <w:rsid w:val="00B80F2D"/>
    <w:rsid w:val="00B8165D"/>
    <w:rsid w:val="00B81836"/>
    <w:rsid w:val="00B826A3"/>
    <w:rsid w:val="00B82B1A"/>
    <w:rsid w:val="00B83ACC"/>
    <w:rsid w:val="00B84091"/>
    <w:rsid w:val="00B84435"/>
    <w:rsid w:val="00B845A6"/>
    <w:rsid w:val="00B847B7"/>
    <w:rsid w:val="00B84876"/>
    <w:rsid w:val="00B84AA4"/>
    <w:rsid w:val="00B8504A"/>
    <w:rsid w:val="00B85957"/>
    <w:rsid w:val="00B859E8"/>
    <w:rsid w:val="00B8633A"/>
    <w:rsid w:val="00B869E5"/>
    <w:rsid w:val="00B877AD"/>
    <w:rsid w:val="00B879D9"/>
    <w:rsid w:val="00B879E6"/>
    <w:rsid w:val="00B87BAB"/>
    <w:rsid w:val="00B87D5B"/>
    <w:rsid w:val="00B87E38"/>
    <w:rsid w:val="00B90331"/>
    <w:rsid w:val="00B90388"/>
    <w:rsid w:val="00B906C4"/>
    <w:rsid w:val="00B90A8B"/>
    <w:rsid w:val="00B91912"/>
    <w:rsid w:val="00B91B9E"/>
    <w:rsid w:val="00B92340"/>
    <w:rsid w:val="00B92566"/>
    <w:rsid w:val="00B92A2D"/>
    <w:rsid w:val="00B92CFE"/>
    <w:rsid w:val="00B92F1C"/>
    <w:rsid w:val="00B93173"/>
    <w:rsid w:val="00B933DE"/>
    <w:rsid w:val="00B933F8"/>
    <w:rsid w:val="00B936FC"/>
    <w:rsid w:val="00B9393A"/>
    <w:rsid w:val="00B93BE5"/>
    <w:rsid w:val="00B93D3F"/>
    <w:rsid w:val="00B9469B"/>
    <w:rsid w:val="00B94AAD"/>
    <w:rsid w:val="00B94E36"/>
    <w:rsid w:val="00B95448"/>
    <w:rsid w:val="00B95697"/>
    <w:rsid w:val="00B9577B"/>
    <w:rsid w:val="00B96711"/>
    <w:rsid w:val="00B9672D"/>
    <w:rsid w:val="00B9692C"/>
    <w:rsid w:val="00B96C8A"/>
    <w:rsid w:val="00B96D32"/>
    <w:rsid w:val="00B96E41"/>
    <w:rsid w:val="00B96ECC"/>
    <w:rsid w:val="00B96FA3"/>
    <w:rsid w:val="00B96FF0"/>
    <w:rsid w:val="00B97208"/>
    <w:rsid w:val="00B972BB"/>
    <w:rsid w:val="00B97EC8"/>
    <w:rsid w:val="00BA04C1"/>
    <w:rsid w:val="00BA0598"/>
    <w:rsid w:val="00BA05CA"/>
    <w:rsid w:val="00BA0DCD"/>
    <w:rsid w:val="00BA1A44"/>
    <w:rsid w:val="00BA1B80"/>
    <w:rsid w:val="00BA1C70"/>
    <w:rsid w:val="00BA27BC"/>
    <w:rsid w:val="00BA28AE"/>
    <w:rsid w:val="00BA35F8"/>
    <w:rsid w:val="00BA37E3"/>
    <w:rsid w:val="00BA3995"/>
    <w:rsid w:val="00BA3C45"/>
    <w:rsid w:val="00BA3D76"/>
    <w:rsid w:val="00BA3D91"/>
    <w:rsid w:val="00BA4176"/>
    <w:rsid w:val="00BA41D8"/>
    <w:rsid w:val="00BA47C2"/>
    <w:rsid w:val="00BA4B34"/>
    <w:rsid w:val="00BA4B61"/>
    <w:rsid w:val="00BA4D58"/>
    <w:rsid w:val="00BA4FE5"/>
    <w:rsid w:val="00BA5C74"/>
    <w:rsid w:val="00BA6435"/>
    <w:rsid w:val="00BA6897"/>
    <w:rsid w:val="00BA697C"/>
    <w:rsid w:val="00BA6D94"/>
    <w:rsid w:val="00BA6EB6"/>
    <w:rsid w:val="00BA7A54"/>
    <w:rsid w:val="00BA7F05"/>
    <w:rsid w:val="00BB00C1"/>
    <w:rsid w:val="00BB0337"/>
    <w:rsid w:val="00BB05F6"/>
    <w:rsid w:val="00BB067F"/>
    <w:rsid w:val="00BB0C8F"/>
    <w:rsid w:val="00BB1D50"/>
    <w:rsid w:val="00BB2605"/>
    <w:rsid w:val="00BB2848"/>
    <w:rsid w:val="00BB2A49"/>
    <w:rsid w:val="00BB32F7"/>
    <w:rsid w:val="00BB334A"/>
    <w:rsid w:val="00BB3598"/>
    <w:rsid w:val="00BB359A"/>
    <w:rsid w:val="00BB3C0E"/>
    <w:rsid w:val="00BB3CE1"/>
    <w:rsid w:val="00BB3DA4"/>
    <w:rsid w:val="00BB41C4"/>
    <w:rsid w:val="00BB4E4E"/>
    <w:rsid w:val="00BB5396"/>
    <w:rsid w:val="00BB55FC"/>
    <w:rsid w:val="00BB59A6"/>
    <w:rsid w:val="00BB5C39"/>
    <w:rsid w:val="00BB628C"/>
    <w:rsid w:val="00BB6554"/>
    <w:rsid w:val="00BB6852"/>
    <w:rsid w:val="00BB6AE1"/>
    <w:rsid w:val="00BB6AF0"/>
    <w:rsid w:val="00BB6FD0"/>
    <w:rsid w:val="00BB7192"/>
    <w:rsid w:val="00BB7202"/>
    <w:rsid w:val="00BC004F"/>
    <w:rsid w:val="00BC0433"/>
    <w:rsid w:val="00BC0D28"/>
    <w:rsid w:val="00BC1067"/>
    <w:rsid w:val="00BC10DA"/>
    <w:rsid w:val="00BC1D2E"/>
    <w:rsid w:val="00BC308F"/>
    <w:rsid w:val="00BC33C0"/>
    <w:rsid w:val="00BC3BE1"/>
    <w:rsid w:val="00BC462B"/>
    <w:rsid w:val="00BC4919"/>
    <w:rsid w:val="00BC4AC2"/>
    <w:rsid w:val="00BC53DA"/>
    <w:rsid w:val="00BC5468"/>
    <w:rsid w:val="00BC55B9"/>
    <w:rsid w:val="00BC55F0"/>
    <w:rsid w:val="00BC5A27"/>
    <w:rsid w:val="00BC5CCC"/>
    <w:rsid w:val="00BC61F1"/>
    <w:rsid w:val="00BC648F"/>
    <w:rsid w:val="00BC6615"/>
    <w:rsid w:val="00BC695C"/>
    <w:rsid w:val="00BC7A89"/>
    <w:rsid w:val="00BC7B84"/>
    <w:rsid w:val="00BC7D53"/>
    <w:rsid w:val="00BD01E6"/>
    <w:rsid w:val="00BD04D0"/>
    <w:rsid w:val="00BD0F06"/>
    <w:rsid w:val="00BD143F"/>
    <w:rsid w:val="00BD1534"/>
    <w:rsid w:val="00BD15F1"/>
    <w:rsid w:val="00BD17F4"/>
    <w:rsid w:val="00BD1978"/>
    <w:rsid w:val="00BD1B2D"/>
    <w:rsid w:val="00BD1B63"/>
    <w:rsid w:val="00BD1DC7"/>
    <w:rsid w:val="00BD1EC1"/>
    <w:rsid w:val="00BD1F0F"/>
    <w:rsid w:val="00BD247B"/>
    <w:rsid w:val="00BD2DF9"/>
    <w:rsid w:val="00BD2DFE"/>
    <w:rsid w:val="00BD311C"/>
    <w:rsid w:val="00BD51C2"/>
    <w:rsid w:val="00BD544F"/>
    <w:rsid w:val="00BD54EF"/>
    <w:rsid w:val="00BD54F0"/>
    <w:rsid w:val="00BD5A7D"/>
    <w:rsid w:val="00BD5B6B"/>
    <w:rsid w:val="00BD5F16"/>
    <w:rsid w:val="00BD626F"/>
    <w:rsid w:val="00BD6987"/>
    <w:rsid w:val="00BD6CFB"/>
    <w:rsid w:val="00BD741F"/>
    <w:rsid w:val="00BD7964"/>
    <w:rsid w:val="00BD7D3F"/>
    <w:rsid w:val="00BD7F3C"/>
    <w:rsid w:val="00BE0798"/>
    <w:rsid w:val="00BE080A"/>
    <w:rsid w:val="00BE0B45"/>
    <w:rsid w:val="00BE0C6B"/>
    <w:rsid w:val="00BE1497"/>
    <w:rsid w:val="00BE15DA"/>
    <w:rsid w:val="00BE1BA8"/>
    <w:rsid w:val="00BE1D20"/>
    <w:rsid w:val="00BE1DC8"/>
    <w:rsid w:val="00BE1E2E"/>
    <w:rsid w:val="00BE2D11"/>
    <w:rsid w:val="00BE2E2D"/>
    <w:rsid w:val="00BE2FF8"/>
    <w:rsid w:val="00BE362E"/>
    <w:rsid w:val="00BE47B2"/>
    <w:rsid w:val="00BE494F"/>
    <w:rsid w:val="00BE4AEF"/>
    <w:rsid w:val="00BE4E4A"/>
    <w:rsid w:val="00BE5298"/>
    <w:rsid w:val="00BE53CA"/>
    <w:rsid w:val="00BE556B"/>
    <w:rsid w:val="00BE56FE"/>
    <w:rsid w:val="00BE58A6"/>
    <w:rsid w:val="00BE60B4"/>
    <w:rsid w:val="00BE6910"/>
    <w:rsid w:val="00BE6DB9"/>
    <w:rsid w:val="00BE6FAA"/>
    <w:rsid w:val="00BE71B2"/>
    <w:rsid w:val="00BE7410"/>
    <w:rsid w:val="00BE74C8"/>
    <w:rsid w:val="00BE7D7C"/>
    <w:rsid w:val="00BF0085"/>
    <w:rsid w:val="00BF0749"/>
    <w:rsid w:val="00BF07D7"/>
    <w:rsid w:val="00BF0B28"/>
    <w:rsid w:val="00BF0BBB"/>
    <w:rsid w:val="00BF11E8"/>
    <w:rsid w:val="00BF18D8"/>
    <w:rsid w:val="00BF1A05"/>
    <w:rsid w:val="00BF1A08"/>
    <w:rsid w:val="00BF1F1E"/>
    <w:rsid w:val="00BF1FDC"/>
    <w:rsid w:val="00BF2B8C"/>
    <w:rsid w:val="00BF2CF8"/>
    <w:rsid w:val="00BF2DC3"/>
    <w:rsid w:val="00BF2F2A"/>
    <w:rsid w:val="00BF371E"/>
    <w:rsid w:val="00BF38F9"/>
    <w:rsid w:val="00BF3B86"/>
    <w:rsid w:val="00BF400C"/>
    <w:rsid w:val="00BF459E"/>
    <w:rsid w:val="00BF4720"/>
    <w:rsid w:val="00BF4753"/>
    <w:rsid w:val="00BF48EC"/>
    <w:rsid w:val="00BF4A1C"/>
    <w:rsid w:val="00BF4BB7"/>
    <w:rsid w:val="00BF4E51"/>
    <w:rsid w:val="00BF5B83"/>
    <w:rsid w:val="00BF5C96"/>
    <w:rsid w:val="00BF5E53"/>
    <w:rsid w:val="00BF643D"/>
    <w:rsid w:val="00BF66E5"/>
    <w:rsid w:val="00BF6758"/>
    <w:rsid w:val="00BF6DE7"/>
    <w:rsid w:val="00BF75AD"/>
    <w:rsid w:val="00BF75E7"/>
    <w:rsid w:val="00BF77D4"/>
    <w:rsid w:val="00BF7972"/>
    <w:rsid w:val="00BF7A63"/>
    <w:rsid w:val="00BF7AB0"/>
    <w:rsid w:val="00BF7CED"/>
    <w:rsid w:val="00C00322"/>
    <w:rsid w:val="00C00353"/>
    <w:rsid w:val="00C00BF8"/>
    <w:rsid w:val="00C00CC0"/>
    <w:rsid w:val="00C00EB4"/>
    <w:rsid w:val="00C00F8A"/>
    <w:rsid w:val="00C013EE"/>
    <w:rsid w:val="00C018F2"/>
    <w:rsid w:val="00C01A2F"/>
    <w:rsid w:val="00C02077"/>
    <w:rsid w:val="00C0256E"/>
    <w:rsid w:val="00C02C36"/>
    <w:rsid w:val="00C02F81"/>
    <w:rsid w:val="00C035FD"/>
    <w:rsid w:val="00C03AEE"/>
    <w:rsid w:val="00C03F28"/>
    <w:rsid w:val="00C03FE2"/>
    <w:rsid w:val="00C041A2"/>
    <w:rsid w:val="00C0494D"/>
    <w:rsid w:val="00C04BBD"/>
    <w:rsid w:val="00C04E94"/>
    <w:rsid w:val="00C05510"/>
    <w:rsid w:val="00C067BE"/>
    <w:rsid w:val="00C06835"/>
    <w:rsid w:val="00C06FEF"/>
    <w:rsid w:val="00C07447"/>
    <w:rsid w:val="00C07853"/>
    <w:rsid w:val="00C07F35"/>
    <w:rsid w:val="00C07FEC"/>
    <w:rsid w:val="00C10121"/>
    <w:rsid w:val="00C10334"/>
    <w:rsid w:val="00C10436"/>
    <w:rsid w:val="00C116FB"/>
    <w:rsid w:val="00C11D9B"/>
    <w:rsid w:val="00C12134"/>
    <w:rsid w:val="00C12333"/>
    <w:rsid w:val="00C126B9"/>
    <w:rsid w:val="00C1285B"/>
    <w:rsid w:val="00C12D8D"/>
    <w:rsid w:val="00C130F3"/>
    <w:rsid w:val="00C13626"/>
    <w:rsid w:val="00C13ADE"/>
    <w:rsid w:val="00C140EF"/>
    <w:rsid w:val="00C1420F"/>
    <w:rsid w:val="00C142CE"/>
    <w:rsid w:val="00C14CAA"/>
    <w:rsid w:val="00C14DF7"/>
    <w:rsid w:val="00C14E7C"/>
    <w:rsid w:val="00C14FE1"/>
    <w:rsid w:val="00C1512D"/>
    <w:rsid w:val="00C15362"/>
    <w:rsid w:val="00C15B58"/>
    <w:rsid w:val="00C15BAF"/>
    <w:rsid w:val="00C15E8A"/>
    <w:rsid w:val="00C16085"/>
    <w:rsid w:val="00C160D8"/>
    <w:rsid w:val="00C165AB"/>
    <w:rsid w:val="00C16C08"/>
    <w:rsid w:val="00C16C4F"/>
    <w:rsid w:val="00C16DC6"/>
    <w:rsid w:val="00C173E4"/>
    <w:rsid w:val="00C174B5"/>
    <w:rsid w:val="00C1783C"/>
    <w:rsid w:val="00C17AC6"/>
    <w:rsid w:val="00C17AE0"/>
    <w:rsid w:val="00C17BC9"/>
    <w:rsid w:val="00C17E0F"/>
    <w:rsid w:val="00C2047A"/>
    <w:rsid w:val="00C206DF"/>
    <w:rsid w:val="00C20A3D"/>
    <w:rsid w:val="00C20B90"/>
    <w:rsid w:val="00C20F69"/>
    <w:rsid w:val="00C21607"/>
    <w:rsid w:val="00C21EEA"/>
    <w:rsid w:val="00C22452"/>
    <w:rsid w:val="00C2245A"/>
    <w:rsid w:val="00C22739"/>
    <w:rsid w:val="00C2305F"/>
    <w:rsid w:val="00C23746"/>
    <w:rsid w:val="00C2378F"/>
    <w:rsid w:val="00C23895"/>
    <w:rsid w:val="00C24261"/>
    <w:rsid w:val="00C24353"/>
    <w:rsid w:val="00C24D21"/>
    <w:rsid w:val="00C25752"/>
    <w:rsid w:val="00C259DC"/>
    <w:rsid w:val="00C2747B"/>
    <w:rsid w:val="00C27522"/>
    <w:rsid w:val="00C2766D"/>
    <w:rsid w:val="00C276E1"/>
    <w:rsid w:val="00C278F1"/>
    <w:rsid w:val="00C3008E"/>
    <w:rsid w:val="00C3030C"/>
    <w:rsid w:val="00C30521"/>
    <w:rsid w:val="00C30569"/>
    <w:rsid w:val="00C30B01"/>
    <w:rsid w:val="00C31143"/>
    <w:rsid w:val="00C313EB"/>
    <w:rsid w:val="00C31A83"/>
    <w:rsid w:val="00C31C3F"/>
    <w:rsid w:val="00C32098"/>
    <w:rsid w:val="00C323D1"/>
    <w:rsid w:val="00C323F9"/>
    <w:rsid w:val="00C32694"/>
    <w:rsid w:val="00C32D22"/>
    <w:rsid w:val="00C3311F"/>
    <w:rsid w:val="00C334CE"/>
    <w:rsid w:val="00C3368E"/>
    <w:rsid w:val="00C33AFC"/>
    <w:rsid w:val="00C33D43"/>
    <w:rsid w:val="00C3424D"/>
    <w:rsid w:val="00C3431F"/>
    <w:rsid w:val="00C347C8"/>
    <w:rsid w:val="00C34B99"/>
    <w:rsid w:val="00C34CE6"/>
    <w:rsid w:val="00C34EC4"/>
    <w:rsid w:val="00C3510E"/>
    <w:rsid w:val="00C35118"/>
    <w:rsid w:val="00C351FC"/>
    <w:rsid w:val="00C354DF"/>
    <w:rsid w:val="00C355E9"/>
    <w:rsid w:val="00C3601E"/>
    <w:rsid w:val="00C363EC"/>
    <w:rsid w:val="00C36E4C"/>
    <w:rsid w:val="00C37061"/>
    <w:rsid w:val="00C376C6"/>
    <w:rsid w:val="00C3798D"/>
    <w:rsid w:val="00C37C0A"/>
    <w:rsid w:val="00C37DF6"/>
    <w:rsid w:val="00C40125"/>
    <w:rsid w:val="00C40220"/>
    <w:rsid w:val="00C407B3"/>
    <w:rsid w:val="00C40B8B"/>
    <w:rsid w:val="00C4130D"/>
    <w:rsid w:val="00C416DF"/>
    <w:rsid w:val="00C41890"/>
    <w:rsid w:val="00C41CDE"/>
    <w:rsid w:val="00C4235E"/>
    <w:rsid w:val="00C429C4"/>
    <w:rsid w:val="00C42B8A"/>
    <w:rsid w:val="00C42C8C"/>
    <w:rsid w:val="00C4329C"/>
    <w:rsid w:val="00C434B6"/>
    <w:rsid w:val="00C438C5"/>
    <w:rsid w:val="00C4399D"/>
    <w:rsid w:val="00C43F41"/>
    <w:rsid w:val="00C43F8F"/>
    <w:rsid w:val="00C43FBE"/>
    <w:rsid w:val="00C443F4"/>
    <w:rsid w:val="00C4473A"/>
    <w:rsid w:val="00C44C10"/>
    <w:rsid w:val="00C44D4D"/>
    <w:rsid w:val="00C44E6F"/>
    <w:rsid w:val="00C44FD8"/>
    <w:rsid w:val="00C451DF"/>
    <w:rsid w:val="00C4577F"/>
    <w:rsid w:val="00C46244"/>
    <w:rsid w:val="00C46E30"/>
    <w:rsid w:val="00C4720B"/>
    <w:rsid w:val="00C473E1"/>
    <w:rsid w:val="00C47ADD"/>
    <w:rsid w:val="00C47F0F"/>
    <w:rsid w:val="00C47F30"/>
    <w:rsid w:val="00C50095"/>
    <w:rsid w:val="00C508B7"/>
    <w:rsid w:val="00C508DD"/>
    <w:rsid w:val="00C50A89"/>
    <w:rsid w:val="00C50B85"/>
    <w:rsid w:val="00C50C98"/>
    <w:rsid w:val="00C51085"/>
    <w:rsid w:val="00C5143C"/>
    <w:rsid w:val="00C51B2A"/>
    <w:rsid w:val="00C524A9"/>
    <w:rsid w:val="00C52B23"/>
    <w:rsid w:val="00C52B6B"/>
    <w:rsid w:val="00C52CC9"/>
    <w:rsid w:val="00C52E6A"/>
    <w:rsid w:val="00C532A5"/>
    <w:rsid w:val="00C53549"/>
    <w:rsid w:val="00C536C2"/>
    <w:rsid w:val="00C53E9D"/>
    <w:rsid w:val="00C541E4"/>
    <w:rsid w:val="00C54209"/>
    <w:rsid w:val="00C54AB7"/>
    <w:rsid w:val="00C553C1"/>
    <w:rsid w:val="00C5562A"/>
    <w:rsid w:val="00C55824"/>
    <w:rsid w:val="00C55845"/>
    <w:rsid w:val="00C55B10"/>
    <w:rsid w:val="00C55C67"/>
    <w:rsid w:val="00C563DC"/>
    <w:rsid w:val="00C56725"/>
    <w:rsid w:val="00C56727"/>
    <w:rsid w:val="00C567D1"/>
    <w:rsid w:val="00C56878"/>
    <w:rsid w:val="00C56C1A"/>
    <w:rsid w:val="00C56DA3"/>
    <w:rsid w:val="00C57008"/>
    <w:rsid w:val="00C570A7"/>
    <w:rsid w:val="00C570DB"/>
    <w:rsid w:val="00C57508"/>
    <w:rsid w:val="00C5767B"/>
    <w:rsid w:val="00C57B5C"/>
    <w:rsid w:val="00C57D04"/>
    <w:rsid w:val="00C57E0D"/>
    <w:rsid w:val="00C60465"/>
    <w:rsid w:val="00C6063F"/>
    <w:rsid w:val="00C608C9"/>
    <w:rsid w:val="00C6105F"/>
    <w:rsid w:val="00C613F5"/>
    <w:rsid w:val="00C61483"/>
    <w:rsid w:val="00C61620"/>
    <w:rsid w:val="00C61646"/>
    <w:rsid w:val="00C61842"/>
    <w:rsid w:val="00C62154"/>
    <w:rsid w:val="00C62349"/>
    <w:rsid w:val="00C62539"/>
    <w:rsid w:val="00C62647"/>
    <w:rsid w:val="00C626AE"/>
    <w:rsid w:val="00C626E6"/>
    <w:rsid w:val="00C62E0E"/>
    <w:rsid w:val="00C63B3D"/>
    <w:rsid w:val="00C642F1"/>
    <w:rsid w:val="00C648D6"/>
    <w:rsid w:val="00C649F1"/>
    <w:rsid w:val="00C64FF9"/>
    <w:rsid w:val="00C6508A"/>
    <w:rsid w:val="00C65A2C"/>
    <w:rsid w:val="00C66AC3"/>
    <w:rsid w:val="00C66C0D"/>
    <w:rsid w:val="00C66DA6"/>
    <w:rsid w:val="00C677A2"/>
    <w:rsid w:val="00C677DF"/>
    <w:rsid w:val="00C67D5E"/>
    <w:rsid w:val="00C67F6D"/>
    <w:rsid w:val="00C707E6"/>
    <w:rsid w:val="00C71319"/>
    <w:rsid w:val="00C7182A"/>
    <w:rsid w:val="00C71B9E"/>
    <w:rsid w:val="00C71F29"/>
    <w:rsid w:val="00C7208F"/>
    <w:rsid w:val="00C722F2"/>
    <w:rsid w:val="00C725E4"/>
    <w:rsid w:val="00C7275E"/>
    <w:rsid w:val="00C727D9"/>
    <w:rsid w:val="00C7297E"/>
    <w:rsid w:val="00C729AF"/>
    <w:rsid w:val="00C7343B"/>
    <w:rsid w:val="00C73817"/>
    <w:rsid w:val="00C73AD1"/>
    <w:rsid w:val="00C7415A"/>
    <w:rsid w:val="00C7419D"/>
    <w:rsid w:val="00C74644"/>
    <w:rsid w:val="00C7526F"/>
    <w:rsid w:val="00C75555"/>
    <w:rsid w:val="00C75743"/>
    <w:rsid w:val="00C7613B"/>
    <w:rsid w:val="00C762D0"/>
    <w:rsid w:val="00C76551"/>
    <w:rsid w:val="00C76F0D"/>
    <w:rsid w:val="00C770FC"/>
    <w:rsid w:val="00C771A0"/>
    <w:rsid w:val="00C77801"/>
    <w:rsid w:val="00C77F79"/>
    <w:rsid w:val="00C77F82"/>
    <w:rsid w:val="00C8000A"/>
    <w:rsid w:val="00C80102"/>
    <w:rsid w:val="00C80134"/>
    <w:rsid w:val="00C80140"/>
    <w:rsid w:val="00C804BA"/>
    <w:rsid w:val="00C80641"/>
    <w:rsid w:val="00C80907"/>
    <w:rsid w:val="00C80FE3"/>
    <w:rsid w:val="00C81278"/>
    <w:rsid w:val="00C8166A"/>
    <w:rsid w:val="00C81977"/>
    <w:rsid w:val="00C81A44"/>
    <w:rsid w:val="00C82537"/>
    <w:rsid w:val="00C8257E"/>
    <w:rsid w:val="00C82D1F"/>
    <w:rsid w:val="00C8309D"/>
    <w:rsid w:val="00C8342F"/>
    <w:rsid w:val="00C83539"/>
    <w:rsid w:val="00C835A8"/>
    <w:rsid w:val="00C83799"/>
    <w:rsid w:val="00C83AAC"/>
    <w:rsid w:val="00C83CD3"/>
    <w:rsid w:val="00C84057"/>
    <w:rsid w:val="00C84359"/>
    <w:rsid w:val="00C84C15"/>
    <w:rsid w:val="00C84F63"/>
    <w:rsid w:val="00C85A3A"/>
    <w:rsid w:val="00C85B51"/>
    <w:rsid w:val="00C86A7E"/>
    <w:rsid w:val="00C87151"/>
    <w:rsid w:val="00C8790C"/>
    <w:rsid w:val="00C87912"/>
    <w:rsid w:val="00C87F95"/>
    <w:rsid w:val="00C90571"/>
    <w:rsid w:val="00C9085B"/>
    <w:rsid w:val="00C90C51"/>
    <w:rsid w:val="00C91444"/>
    <w:rsid w:val="00C91693"/>
    <w:rsid w:val="00C9245D"/>
    <w:rsid w:val="00C927A8"/>
    <w:rsid w:val="00C929DF"/>
    <w:rsid w:val="00C92A56"/>
    <w:rsid w:val="00C92BE0"/>
    <w:rsid w:val="00C92ECB"/>
    <w:rsid w:val="00C92FA7"/>
    <w:rsid w:val="00C931F1"/>
    <w:rsid w:val="00C93603"/>
    <w:rsid w:val="00C93712"/>
    <w:rsid w:val="00C93D14"/>
    <w:rsid w:val="00C93E6B"/>
    <w:rsid w:val="00C940C3"/>
    <w:rsid w:val="00C942AE"/>
    <w:rsid w:val="00C94591"/>
    <w:rsid w:val="00C950A9"/>
    <w:rsid w:val="00C956B0"/>
    <w:rsid w:val="00C956E0"/>
    <w:rsid w:val="00C95820"/>
    <w:rsid w:val="00C95B22"/>
    <w:rsid w:val="00C95E1E"/>
    <w:rsid w:val="00C95EF8"/>
    <w:rsid w:val="00C960C8"/>
    <w:rsid w:val="00C9654D"/>
    <w:rsid w:val="00C96592"/>
    <w:rsid w:val="00C9691A"/>
    <w:rsid w:val="00C969A3"/>
    <w:rsid w:val="00C97025"/>
    <w:rsid w:val="00C97181"/>
    <w:rsid w:val="00C97D6A"/>
    <w:rsid w:val="00C97F5B"/>
    <w:rsid w:val="00C97F79"/>
    <w:rsid w:val="00C97FE6"/>
    <w:rsid w:val="00CA006E"/>
    <w:rsid w:val="00CA0299"/>
    <w:rsid w:val="00CA08E5"/>
    <w:rsid w:val="00CA0AAB"/>
    <w:rsid w:val="00CA0C40"/>
    <w:rsid w:val="00CA0CEA"/>
    <w:rsid w:val="00CA1355"/>
    <w:rsid w:val="00CA141B"/>
    <w:rsid w:val="00CA16F6"/>
    <w:rsid w:val="00CA1C29"/>
    <w:rsid w:val="00CA1D88"/>
    <w:rsid w:val="00CA2131"/>
    <w:rsid w:val="00CA2327"/>
    <w:rsid w:val="00CA23E3"/>
    <w:rsid w:val="00CA24E5"/>
    <w:rsid w:val="00CA275F"/>
    <w:rsid w:val="00CA2C09"/>
    <w:rsid w:val="00CA2D05"/>
    <w:rsid w:val="00CA2F74"/>
    <w:rsid w:val="00CA30D9"/>
    <w:rsid w:val="00CA3288"/>
    <w:rsid w:val="00CA32CA"/>
    <w:rsid w:val="00CA349D"/>
    <w:rsid w:val="00CA34D9"/>
    <w:rsid w:val="00CA3628"/>
    <w:rsid w:val="00CA3756"/>
    <w:rsid w:val="00CA41B9"/>
    <w:rsid w:val="00CA45B0"/>
    <w:rsid w:val="00CA4702"/>
    <w:rsid w:val="00CA484C"/>
    <w:rsid w:val="00CA54D4"/>
    <w:rsid w:val="00CA603D"/>
    <w:rsid w:val="00CA6760"/>
    <w:rsid w:val="00CA6DD4"/>
    <w:rsid w:val="00CA6ED0"/>
    <w:rsid w:val="00CA7348"/>
    <w:rsid w:val="00CB037D"/>
    <w:rsid w:val="00CB0880"/>
    <w:rsid w:val="00CB110D"/>
    <w:rsid w:val="00CB2200"/>
    <w:rsid w:val="00CB2462"/>
    <w:rsid w:val="00CB2BA1"/>
    <w:rsid w:val="00CB2BF6"/>
    <w:rsid w:val="00CB2C0D"/>
    <w:rsid w:val="00CB2E9D"/>
    <w:rsid w:val="00CB33CE"/>
    <w:rsid w:val="00CB3401"/>
    <w:rsid w:val="00CB3669"/>
    <w:rsid w:val="00CB3788"/>
    <w:rsid w:val="00CB3B27"/>
    <w:rsid w:val="00CB3B47"/>
    <w:rsid w:val="00CB3CE8"/>
    <w:rsid w:val="00CB3D23"/>
    <w:rsid w:val="00CB3DAA"/>
    <w:rsid w:val="00CB3E2D"/>
    <w:rsid w:val="00CB4645"/>
    <w:rsid w:val="00CB4682"/>
    <w:rsid w:val="00CB46E0"/>
    <w:rsid w:val="00CB4DB3"/>
    <w:rsid w:val="00CB505C"/>
    <w:rsid w:val="00CB53FC"/>
    <w:rsid w:val="00CB54B1"/>
    <w:rsid w:val="00CB5F2C"/>
    <w:rsid w:val="00CB6179"/>
    <w:rsid w:val="00CB625E"/>
    <w:rsid w:val="00CB63E5"/>
    <w:rsid w:val="00CB672D"/>
    <w:rsid w:val="00CB6749"/>
    <w:rsid w:val="00CB690E"/>
    <w:rsid w:val="00CB691A"/>
    <w:rsid w:val="00CB69F7"/>
    <w:rsid w:val="00CB72E9"/>
    <w:rsid w:val="00CB7B9D"/>
    <w:rsid w:val="00CB7E22"/>
    <w:rsid w:val="00CC0007"/>
    <w:rsid w:val="00CC0384"/>
    <w:rsid w:val="00CC0E24"/>
    <w:rsid w:val="00CC11A7"/>
    <w:rsid w:val="00CC12BC"/>
    <w:rsid w:val="00CC143F"/>
    <w:rsid w:val="00CC1734"/>
    <w:rsid w:val="00CC1757"/>
    <w:rsid w:val="00CC1B2E"/>
    <w:rsid w:val="00CC2224"/>
    <w:rsid w:val="00CC2B5D"/>
    <w:rsid w:val="00CC2FFD"/>
    <w:rsid w:val="00CC3472"/>
    <w:rsid w:val="00CC3577"/>
    <w:rsid w:val="00CC3A1C"/>
    <w:rsid w:val="00CC3E5C"/>
    <w:rsid w:val="00CC4228"/>
    <w:rsid w:val="00CC466A"/>
    <w:rsid w:val="00CC467B"/>
    <w:rsid w:val="00CC5399"/>
    <w:rsid w:val="00CC597D"/>
    <w:rsid w:val="00CC5B07"/>
    <w:rsid w:val="00CC5EAB"/>
    <w:rsid w:val="00CC6887"/>
    <w:rsid w:val="00CC6CA6"/>
    <w:rsid w:val="00CC710B"/>
    <w:rsid w:val="00CC71DC"/>
    <w:rsid w:val="00CC72FF"/>
    <w:rsid w:val="00CC742C"/>
    <w:rsid w:val="00CC7C6E"/>
    <w:rsid w:val="00CC7D6B"/>
    <w:rsid w:val="00CD03E8"/>
    <w:rsid w:val="00CD064A"/>
    <w:rsid w:val="00CD08A9"/>
    <w:rsid w:val="00CD09ED"/>
    <w:rsid w:val="00CD10C6"/>
    <w:rsid w:val="00CD14FB"/>
    <w:rsid w:val="00CD170B"/>
    <w:rsid w:val="00CD2D57"/>
    <w:rsid w:val="00CD2DED"/>
    <w:rsid w:val="00CD32E1"/>
    <w:rsid w:val="00CD348A"/>
    <w:rsid w:val="00CD370D"/>
    <w:rsid w:val="00CD405A"/>
    <w:rsid w:val="00CD40BE"/>
    <w:rsid w:val="00CD44FB"/>
    <w:rsid w:val="00CD461D"/>
    <w:rsid w:val="00CD4797"/>
    <w:rsid w:val="00CD49AA"/>
    <w:rsid w:val="00CD4B01"/>
    <w:rsid w:val="00CD4D0C"/>
    <w:rsid w:val="00CD4EC1"/>
    <w:rsid w:val="00CD4F5B"/>
    <w:rsid w:val="00CD50E1"/>
    <w:rsid w:val="00CD57A6"/>
    <w:rsid w:val="00CD57CA"/>
    <w:rsid w:val="00CD5851"/>
    <w:rsid w:val="00CD5A97"/>
    <w:rsid w:val="00CD5CBA"/>
    <w:rsid w:val="00CD5EDB"/>
    <w:rsid w:val="00CD60D0"/>
    <w:rsid w:val="00CD62A7"/>
    <w:rsid w:val="00CD633D"/>
    <w:rsid w:val="00CD67FC"/>
    <w:rsid w:val="00CD74F2"/>
    <w:rsid w:val="00CD7A5F"/>
    <w:rsid w:val="00CD7B4A"/>
    <w:rsid w:val="00CE01D9"/>
    <w:rsid w:val="00CE044E"/>
    <w:rsid w:val="00CE0713"/>
    <w:rsid w:val="00CE079D"/>
    <w:rsid w:val="00CE08EE"/>
    <w:rsid w:val="00CE100E"/>
    <w:rsid w:val="00CE13C3"/>
    <w:rsid w:val="00CE21AC"/>
    <w:rsid w:val="00CE2BD9"/>
    <w:rsid w:val="00CE31C7"/>
    <w:rsid w:val="00CE367E"/>
    <w:rsid w:val="00CE3802"/>
    <w:rsid w:val="00CE3DAB"/>
    <w:rsid w:val="00CE40FC"/>
    <w:rsid w:val="00CE4565"/>
    <w:rsid w:val="00CE4A59"/>
    <w:rsid w:val="00CE4D5C"/>
    <w:rsid w:val="00CE4F68"/>
    <w:rsid w:val="00CE51D3"/>
    <w:rsid w:val="00CE52B9"/>
    <w:rsid w:val="00CE5317"/>
    <w:rsid w:val="00CE5518"/>
    <w:rsid w:val="00CE5535"/>
    <w:rsid w:val="00CE5750"/>
    <w:rsid w:val="00CE577F"/>
    <w:rsid w:val="00CE5948"/>
    <w:rsid w:val="00CE5CA2"/>
    <w:rsid w:val="00CE5F07"/>
    <w:rsid w:val="00CE5FF8"/>
    <w:rsid w:val="00CE60EB"/>
    <w:rsid w:val="00CE68F3"/>
    <w:rsid w:val="00CE6B75"/>
    <w:rsid w:val="00CE6B7C"/>
    <w:rsid w:val="00CF00BE"/>
    <w:rsid w:val="00CF061A"/>
    <w:rsid w:val="00CF065E"/>
    <w:rsid w:val="00CF0FE2"/>
    <w:rsid w:val="00CF1229"/>
    <w:rsid w:val="00CF1337"/>
    <w:rsid w:val="00CF17F1"/>
    <w:rsid w:val="00CF1B9E"/>
    <w:rsid w:val="00CF2891"/>
    <w:rsid w:val="00CF2A92"/>
    <w:rsid w:val="00CF2EC9"/>
    <w:rsid w:val="00CF324D"/>
    <w:rsid w:val="00CF32EB"/>
    <w:rsid w:val="00CF3416"/>
    <w:rsid w:val="00CF3656"/>
    <w:rsid w:val="00CF3A43"/>
    <w:rsid w:val="00CF3C5E"/>
    <w:rsid w:val="00CF3D59"/>
    <w:rsid w:val="00CF3D96"/>
    <w:rsid w:val="00CF3FAE"/>
    <w:rsid w:val="00CF4074"/>
    <w:rsid w:val="00CF416F"/>
    <w:rsid w:val="00CF471F"/>
    <w:rsid w:val="00CF47F1"/>
    <w:rsid w:val="00CF48B9"/>
    <w:rsid w:val="00CF4EAB"/>
    <w:rsid w:val="00CF5444"/>
    <w:rsid w:val="00CF5BBC"/>
    <w:rsid w:val="00CF5FFD"/>
    <w:rsid w:val="00CF6316"/>
    <w:rsid w:val="00CF6661"/>
    <w:rsid w:val="00CF66EE"/>
    <w:rsid w:val="00CF76D2"/>
    <w:rsid w:val="00CF7EEB"/>
    <w:rsid w:val="00D00375"/>
    <w:rsid w:val="00D0052E"/>
    <w:rsid w:val="00D0075F"/>
    <w:rsid w:val="00D012AA"/>
    <w:rsid w:val="00D01451"/>
    <w:rsid w:val="00D018A6"/>
    <w:rsid w:val="00D01BE3"/>
    <w:rsid w:val="00D02AFA"/>
    <w:rsid w:val="00D02B36"/>
    <w:rsid w:val="00D03018"/>
    <w:rsid w:val="00D03157"/>
    <w:rsid w:val="00D032AE"/>
    <w:rsid w:val="00D0349B"/>
    <w:rsid w:val="00D03D98"/>
    <w:rsid w:val="00D040B3"/>
    <w:rsid w:val="00D047E8"/>
    <w:rsid w:val="00D04C7B"/>
    <w:rsid w:val="00D04CA3"/>
    <w:rsid w:val="00D04E05"/>
    <w:rsid w:val="00D0504B"/>
    <w:rsid w:val="00D053A6"/>
    <w:rsid w:val="00D05499"/>
    <w:rsid w:val="00D05AD2"/>
    <w:rsid w:val="00D06156"/>
    <w:rsid w:val="00D061F6"/>
    <w:rsid w:val="00D06290"/>
    <w:rsid w:val="00D064F2"/>
    <w:rsid w:val="00D0760B"/>
    <w:rsid w:val="00D10360"/>
    <w:rsid w:val="00D1072D"/>
    <w:rsid w:val="00D11339"/>
    <w:rsid w:val="00D11D3D"/>
    <w:rsid w:val="00D11EAD"/>
    <w:rsid w:val="00D1235B"/>
    <w:rsid w:val="00D127CF"/>
    <w:rsid w:val="00D12EF8"/>
    <w:rsid w:val="00D1320E"/>
    <w:rsid w:val="00D13286"/>
    <w:rsid w:val="00D1361A"/>
    <w:rsid w:val="00D13754"/>
    <w:rsid w:val="00D13A69"/>
    <w:rsid w:val="00D13D8E"/>
    <w:rsid w:val="00D14169"/>
    <w:rsid w:val="00D142DD"/>
    <w:rsid w:val="00D14313"/>
    <w:rsid w:val="00D1431F"/>
    <w:rsid w:val="00D145F5"/>
    <w:rsid w:val="00D146E4"/>
    <w:rsid w:val="00D14752"/>
    <w:rsid w:val="00D14CE4"/>
    <w:rsid w:val="00D1500B"/>
    <w:rsid w:val="00D15339"/>
    <w:rsid w:val="00D15886"/>
    <w:rsid w:val="00D15943"/>
    <w:rsid w:val="00D15963"/>
    <w:rsid w:val="00D1605A"/>
    <w:rsid w:val="00D16284"/>
    <w:rsid w:val="00D162CA"/>
    <w:rsid w:val="00D16901"/>
    <w:rsid w:val="00D169EB"/>
    <w:rsid w:val="00D1738E"/>
    <w:rsid w:val="00D174AD"/>
    <w:rsid w:val="00D1787B"/>
    <w:rsid w:val="00D17BA1"/>
    <w:rsid w:val="00D17C8E"/>
    <w:rsid w:val="00D17FE6"/>
    <w:rsid w:val="00D201C6"/>
    <w:rsid w:val="00D20C53"/>
    <w:rsid w:val="00D20EFD"/>
    <w:rsid w:val="00D20F7F"/>
    <w:rsid w:val="00D2105E"/>
    <w:rsid w:val="00D21256"/>
    <w:rsid w:val="00D219B7"/>
    <w:rsid w:val="00D21AAD"/>
    <w:rsid w:val="00D22156"/>
    <w:rsid w:val="00D222D3"/>
    <w:rsid w:val="00D223AD"/>
    <w:rsid w:val="00D22446"/>
    <w:rsid w:val="00D227B8"/>
    <w:rsid w:val="00D22DD0"/>
    <w:rsid w:val="00D231CD"/>
    <w:rsid w:val="00D233A9"/>
    <w:rsid w:val="00D233BB"/>
    <w:rsid w:val="00D2380A"/>
    <w:rsid w:val="00D23916"/>
    <w:rsid w:val="00D247FE"/>
    <w:rsid w:val="00D24B6A"/>
    <w:rsid w:val="00D24CEE"/>
    <w:rsid w:val="00D24E9C"/>
    <w:rsid w:val="00D24FBB"/>
    <w:rsid w:val="00D25754"/>
    <w:rsid w:val="00D25A9A"/>
    <w:rsid w:val="00D25DCF"/>
    <w:rsid w:val="00D260C6"/>
    <w:rsid w:val="00D26228"/>
    <w:rsid w:val="00D262A5"/>
    <w:rsid w:val="00D26317"/>
    <w:rsid w:val="00D264F2"/>
    <w:rsid w:val="00D26B3D"/>
    <w:rsid w:val="00D26B55"/>
    <w:rsid w:val="00D27293"/>
    <w:rsid w:val="00D27549"/>
    <w:rsid w:val="00D27C08"/>
    <w:rsid w:val="00D3073C"/>
    <w:rsid w:val="00D30751"/>
    <w:rsid w:val="00D30952"/>
    <w:rsid w:val="00D30A4E"/>
    <w:rsid w:val="00D3159A"/>
    <w:rsid w:val="00D316AD"/>
    <w:rsid w:val="00D3198A"/>
    <w:rsid w:val="00D31BF6"/>
    <w:rsid w:val="00D31C38"/>
    <w:rsid w:val="00D31D30"/>
    <w:rsid w:val="00D31E92"/>
    <w:rsid w:val="00D32088"/>
    <w:rsid w:val="00D320AF"/>
    <w:rsid w:val="00D32319"/>
    <w:rsid w:val="00D32B80"/>
    <w:rsid w:val="00D33054"/>
    <w:rsid w:val="00D330A3"/>
    <w:rsid w:val="00D3312A"/>
    <w:rsid w:val="00D3314E"/>
    <w:rsid w:val="00D331CB"/>
    <w:rsid w:val="00D33676"/>
    <w:rsid w:val="00D337C2"/>
    <w:rsid w:val="00D3380A"/>
    <w:rsid w:val="00D33B38"/>
    <w:rsid w:val="00D33D69"/>
    <w:rsid w:val="00D33E2A"/>
    <w:rsid w:val="00D33F02"/>
    <w:rsid w:val="00D33F73"/>
    <w:rsid w:val="00D33F88"/>
    <w:rsid w:val="00D34035"/>
    <w:rsid w:val="00D3448D"/>
    <w:rsid w:val="00D349BD"/>
    <w:rsid w:val="00D34B0F"/>
    <w:rsid w:val="00D34D1D"/>
    <w:rsid w:val="00D34E10"/>
    <w:rsid w:val="00D34E76"/>
    <w:rsid w:val="00D34F81"/>
    <w:rsid w:val="00D35089"/>
    <w:rsid w:val="00D3508B"/>
    <w:rsid w:val="00D35350"/>
    <w:rsid w:val="00D356EC"/>
    <w:rsid w:val="00D357D1"/>
    <w:rsid w:val="00D3588C"/>
    <w:rsid w:val="00D35916"/>
    <w:rsid w:val="00D35AB3"/>
    <w:rsid w:val="00D35F6B"/>
    <w:rsid w:val="00D360E2"/>
    <w:rsid w:val="00D363A7"/>
    <w:rsid w:val="00D36463"/>
    <w:rsid w:val="00D367F4"/>
    <w:rsid w:val="00D36830"/>
    <w:rsid w:val="00D36A63"/>
    <w:rsid w:val="00D36BF1"/>
    <w:rsid w:val="00D36DFC"/>
    <w:rsid w:val="00D37002"/>
    <w:rsid w:val="00D376CF"/>
    <w:rsid w:val="00D409B9"/>
    <w:rsid w:val="00D40A55"/>
    <w:rsid w:val="00D41720"/>
    <w:rsid w:val="00D41C11"/>
    <w:rsid w:val="00D41D13"/>
    <w:rsid w:val="00D41DE5"/>
    <w:rsid w:val="00D422EB"/>
    <w:rsid w:val="00D42722"/>
    <w:rsid w:val="00D4293A"/>
    <w:rsid w:val="00D42BF6"/>
    <w:rsid w:val="00D42FD4"/>
    <w:rsid w:val="00D4337E"/>
    <w:rsid w:val="00D43A00"/>
    <w:rsid w:val="00D44363"/>
    <w:rsid w:val="00D44D8A"/>
    <w:rsid w:val="00D456DB"/>
    <w:rsid w:val="00D45A78"/>
    <w:rsid w:val="00D45B37"/>
    <w:rsid w:val="00D45D33"/>
    <w:rsid w:val="00D45EF5"/>
    <w:rsid w:val="00D460B5"/>
    <w:rsid w:val="00D462A8"/>
    <w:rsid w:val="00D46305"/>
    <w:rsid w:val="00D4731C"/>
    <w:rsid w:val="00D475B9"/>
    <w:rsid w:val="00D47714"/>
    <w:rsid w:val="00D47929"/>
    <w:rsid w:val="00D479B5"/>
    <w:rsid w:val="00D50211"/>
    <w:rsid w:val="00D505D4"/>
    <w:rsid w:val="00D506E9"/>
    <w:rsid w:val="00D50AC1"/>
    <w:rsid w:val="00D50C80"/>
    <w:rsid w:val="00D5117E"/>
    <w:rsid w:val="00D51AE4"/>
    <w:rsid w:val="00D5215E"/>
    <w:rsid w:val="00D52F1F"/>
    <w:rsid w:val="00D53132"/>
    <w:rsid w:val="00D53E47"/>
    <w:rsid w:val="00D54261"/>
    <w:rsid w:val="00D547AB"/>
    <w:rsid w:val="00D54A29"/>
    <w:rsid w:val="00D54A84"/>
    <w:rsid w:val="00D54CB4"/>
    <w:rsid w:val="00D54D32"/>
    <w:rsid w:val="00D54E9E"/>
    <w:rsid w:val="00D54F04"/>
    <w:rsid w:val="00D5503F"/>
    <w:rsid w:val="00D5669A"/>
    <w:rsid w:val="00D5692E"/>
    <w:rsid w:val="00D56A13"/>
    <w:rsid w:val="00D56F12"/>
    <w:rsid w:val="00D56FCD"/>
    <w:rsid w:val="00D572BE"/>
    <w:rsid w:val="00D577F1"/>
    <w:rsid w:val="00D60200"/>
    <w:rsid w:val="00D60381"/>
    <w:rsid w:val="00D60583"/>
    <w:rsid w:val="00D60A4A"/>
    <w:rsid w:val="00D61014"/>
    <w:rsid w:val="00D61A96"/>
    <w:rsid w:val="00D61FC7"/>
    <w:rsid w:val="00D623CC"/>
    <w:rsid w:val="00D628DB"/>
    <w:rsid w:val="00D62F2E"/>
    <w:rsid w:val="00D63006"/>
    <w:rsid w:val="00D632B3"/>
    <w:rsid w:val="00D632CA"/>
    <w:rsid w:val="00D634E7"/>
    <w:rsid w:val="00D63507"/>
    <w:rsid w:val="00D63A7D"/>
    <w:rsid w:val="00D63E17"/>
    <w:rsid w:val="00D63E2D"/>
    <w:rsid w:val="00D6421F"/>
    <w:rsid w:val="00D64678"/>
    <w:rsid w:val="00D647D8"/>
    <w:rsid w:val="00D64C4E"/>
    <w:rsid w:val="00D64D09"/>
    <w:rsid w:val="00D65D6B"/>
    <w:rsid w:val="00D66134"/>
    <w:rsid w:val="00D6620F"/>
    <w:rsid w:val="00D66505"/>
    <w:rsid w:val="00D665D0"/>
    <w:rsid w:val="00D6693C"/>
    <w:rsid w:val="00D66BDC"/>
    <w:rsid w:val="00D66D55"/>
    <w:rsid w:val="00D6715B"/>
    <w:rsid w:val="00D6715E"/>
    <w:rsid w:val="00D678FE"/>
    <w:rsid w:val="00D67A00"/>
    <w:rsid w:val="00D67C40"/>
    <w:rsid w:val="00D7073E"/>
    <w:rsid w:val="00D708D1"/>
    <w:rsid w:val="00D710F3"/>
    <w:rsid w:val="00D71624"/>
    <w:rsid w:val="00D7165F"/>
    <w:rsid w:val="00D71C1E"/>
    <w:rsid w:val="00D71EA7"/>
    <w:rsid w:val="00D71F92"/>
    <w:rsid w:val="00D72289"/>
    <w:rsid w:val="00D7234D"/>
    <w:rsid w:val="00D72435"/>
    <w:rsid w:val="00D7289A"/>
    <w:rsid w:val="00D72C7A"/>
    <w:rsid w:val="00D73326"/>
    <w:rsid w:val="00D73510"/>
    <w:rsid w:val="00D739EC"/>
    <w:rsid w:val="00D74296"/>
    <w:rsid w:val="00D743F5"/>
    <w:rsid w:val="00D74511"/>
    <w:rsid w:val="00D74B7D"/>
    <w:rsid w:val="00D74BB8"/>
    <w:rsid w:val="00D76003"/>
    <w:rsid w:val="00D761FE"/>
    <w:rsid w:val="00D7625D"/>
    <w:rsid w:val="00D7676D"/>
    <w:rsid w:val="00D76CCE"/>
    <w:rsid w:val="00D76EBF"/>
    <w:rsid w:val="00D77052"/>
    <w:rsid w:val="00D776A5"/>
    <w:rsid w:val="00D77863"/>
    <w:rsid w:val="00D80123"/>
    <w:rsid w:val="00D80199"/>
    <w:rsid w:val="00D802C3"/>
    <w:rsid w:val="00D80A02"/>
    <w:rsid w:val="00D80E29"/>
    <w:rsid w:val="00D80F47"/>
    <w:rsid w:val="00D81690"/>
    <w:rsid w:val="00D81DA1"/>
    <w:rsid w:val="00D81E2A"/>
    <w:rsid w:val="00D81F60"/>
    <w:rsid w:val="00D8204A"/>
    <w:rsid w:val="00D82F24"/>
    <w:rsid w:val="00D8411E"/>
    <w:rsid w:val="00D8442A"/>
    <w:rsid w:val="00D8442D"/>
    <w:rsid w:val="00D84E34"/>
    <w:rsid w:val="00D84F5C"/>
    <w:rsid w:val="00D85DE0"/>
    <w:rsid w:val="00D85F14"/>
    <w:rsid w:val="00D8628F"/>
    <w:rsid w:val="00D864E1"/>
    <w:rsid w:val="00D86C04"/>
    <w:rsid w:val="00D86D2D"/>
    <w:rsid w:val="00D870F8"/>
    <w:rsid w:val="00D900F1"/>
    <w:rsid w:val="00D90626"/>
    <w:rsid w:val="00D90CC7"/>
    <w:rsid w:val="00D90CCA"/>
    <w:rsid w:val="00D90D21"/>
    <w:rsid w:val="00D90D8A"/>
    <w:rsid w:val="00D91AB2"/>
    <w:rsid w:val="00D91DE7"/>
    <w:rsid w:val="00D922B5"/>
    <w:rsid w:val="00D929B0"/>
    <w:rsid w:val="00D92A37"/>
    <w:rsid w:val="00D9460B"/>
    <w:rsid w:val="00D947BB"/>
    <w:rsid w:val="00D94B32"/>
    <w:rsid w:val="00D9546D"/>
    <w:rsid w:val="00D957DD"/>
    <w:rsid w:val="00D958D9"/>
    <w:rsid w:val="00D9660F"/>
    <w:rsid w:val="00D9668E"/>
    <w:rsid w:val="00D96A75"/>
    <w:rsid w:val="00DA0695"/>
    <w:rsid w:val="00DA07C3"/>
    <w:rsid w:val="00DA0BDE"/>
    <w:rsid w:val="00DA1D19"/>
    <w:rsid w:val="00DA1D29"/>
    <w:rsid w:val="00DA1DD0"/>
    <w:rsid w:val="00DA2092"/>
    <w:rsid w:val="00DA2253"/>
    <w:rsid w:val="00DA2346"/>
    <w:rsid w:val="00DA2C9A"/>
    <w:rsid w:val="00DA31F4"/>
    <w:rsid w:val="00DA3737"/>
    <w:rsid w:val="00DA37AF"/>
    <w:rsid w:val="00DA3835"/>
    <w:rsid w:val="00DA3849"/>
    <w:rsid w:val="00DA3D02"/>
    <w:rsid w:val="00DA447C"/>
    <w:rsid w:val="00DA4B5A"/>
    <w:rsid w:val="00DA4FB5"/>
    <w:rsid w:val="00DA5221"/>
    <w:rsid w:val="00DA53CE"/>
    <w:rsid w:val="00DA5456"/>
    <w:rsid w:val="00DA6755"/>
    <w:rsid w:val="00DA76FA"/>
    <w:rsid w:val="00DA78A8"/>
    <w:rsid w:val="00DA7A4D"/>
    <w:rsid w:val="00DA7DEE"/>
    <w:rsid w:val="00DB0214"/>
    <w:rsid w:val="00DB04B5"/>
    <w:rsid w:val="00DB0B8B"/>
    <w:rsid w:val="00DB0ED1"/>
    <w:rsid w:val="00DB10D6"/>
    <w:rsid w:val="00DB1AF1"/>
    <w:rsid w:val="00DB1E58"/>
    <w:rsid w:val="00DB2002"/>
    <w:rsid w:val="00DB2D65"/>
    <w:rsid w:val="00DB2E02"/>
    <w:rsid w:val="00DB3007"/>
    <w:rsid w:val="00DB32D3"/>
    <w:rsid w:val="00DB3CCE"/>
    <w:rsid w:val="00DB3DB0"/>
    <w:rsid w:val="00DB3F25"/>
    <w:rsid w:val="00DB417B"/>
    <w:rsid w:val="00DB4841"/>
    <w:rsid w:val="00DB4F95"/>
    <w:rsid w:val="00DB51B4"/>
    <w:rsid w:val="00DB52B5"/>
    <w:rsid w:val="00DB5342"/>
    <w:rsid w:val="00DB6048"/>
    <w:rsid w:val="00DB6366"/>
    <w:rsid w:val="00DB6402"/>
    <w:rsid w:val="00DB6AD7"/>
    <w:rsid w:val="00DB6B1C"/>
    <w:rsid w:val="00DB71B1"/>
    <w:rsid w:val="00DB73C0"/>
    <w:rsid w:val="00DB755A"/>
    <w:rsid w:val="00DB7C2E"/>
    <w:rsid w:val="00DC05E2"/>
    <w:rsid w:val="00DC0910"/>
    <w:rsid w:val="00DC0A48"/>
    <w:rsid w:val="00DC1554"/>
    <w:rsid w:val="00DC1F84"/>
    <w:rsid w:val="00DC210B"/>
    <w:rsid w:val="00DC27A6"/>
    <w:rsid w:val="00DC27DD"/>
    <w:rsid w:val="00DC2C7C"/>
    <w:rsid w:val="00DC2DF7"/>
    <w:rsid w:val="00DC3AD0"/>
    <w:rsid w:val="00DC3CBC"/>
    <w:rsid w:val="00DC3D82"/>
    <w:rsid w:val="00DC3F6C"/>
    <w:rsid w:val="00DC4294"/>
    <w:rsid w:val="00DC4320"/>
    <w:rsid w:val="00DC4D33"/>
    <w:rsid w:val="00DC5256"/>
    <w:rsid w:val="00DC5E49"/>
    <w:rsid w:val="00DC5E7F"/>
    <w:rsid w:val="00DC5F3C"/>
    <w:rsid w:val="00DC62D0"/>
    <w:rsid w:val="00DC69CC"/>
    <w:rsid w:val="00DC7058"/>
    <w:rsid w:val="00DC73B2"/>
    <w:rsid w:val="00DC7934"/>
    <w:rsid w:val="00DC797B"/>
    <w:rsid w:val="00DC7996"/>
    <w:rsid w:val="00DC7AAD"/>
    <w:rsid w:val="00DC7E50"/>
    <w:rsid w:val="00DD07D9"/>
    <w:rsid w:val="00DD08EF"/>
    <w:rsid w:val="00DD0B6E"/>
    <w:rsid w:val="00DD1533"/>
    <w:rsid w:val="00DD1701"/>
    <w:rsid w:val="00DD1F91"/>
    <w:rsid w:val="00DD23E2"/>
    <w:rsid w:val="00DD2670"/>
    <w:rsid w:val="00DD2A9D"/>
    <w:rsid w:val="00DD2C46"/>
    <w:rsid w:val="00DD36E6"/>
    <w:rsid w:val="00DD399B"/>
    <w:rsid w:val="00DD471D"/>
    <w:rsid w:val="00DD5204"/>
    <w:rsid w:val="00DD5359"/>
    <w:rsid w:val="00DD565A"/>
    <w:rsid w:val="00DD5E2D"/>
    <w:rsid w:val="00DD6109"/>
    <w:rsid w:val="00DD65C0"/>
    <w:rsid w:val="00DD6E99"/>
    <w:rsid w:val="00DD717F"/>
    <w:rsid w:val="00DD77F1"/>
    <w:rsid w:val="00DD78F0"/>
    <w:rsid w:val="00DD7FEC"/>
    <w:rsid w:val="00DE00CC"/>
    <w:rsid w:val="00DE00DB"/>
    <w:rsid w:val="00DE0357"/>
    <w:rsid w:val="00DE0468"/>
    <w:rsid w:val="00DE04CF"/>
    <w:rsid w:val="00DE0806"/>
    <w:rsid w:val="00DE0C3A"/>
    <w:rsid w:val="00DE1563"/>
    <w:rsid w:val="00DE17AF"/>
    <w:rsid w:val="00DE1AEE"/>
    <w:rsid w:val="00DE1C73"/>
    <w:rsid w:val="00DE2673"/>
    <w:rsid w:val="00DE2F61"/>
    <w:rsid w:val="00DE3ADC"/>
    <w:rsid w:val="00DE3BA5"/>
    <w:rsid w:val="00DE3C7C"/>
    <w:rsid w:val="00DE40DF"/>
    <w:rsid w:val="00DE4512"/>
    <w:rsid w:val="00DE4AF1"/>
    <w:rsid w:val="00DE50A4"/>
    <w:rsid w:val="00DE5103"/>
    <w:rsid w:val="00DE5F1F"/>
    <w:rsid w:val="00DE60B0"/>
    <w:rsid w:val="00DE6242"/>
    <w:rsid w:val="00DE652D"/>
    <w:rsid w:val="00DE66A6"/>
    <w:rsid w:val="00DE6869"/>
    <w:rsid w:val="00DE6B0A"/>
    <w:rsid w:val="00DE737D"/>
    <w:rsid w:val="00DE73FC"/>
    <w:rsid w:val="00DE7524"/>
    <w:rsid w:val="00DE77B5"/>
    <w:rsid w:val="00DE79D5"/>
    <w:rsid w:val="00DE7E28"/>
    <w:rsid w:val="00DF0DD1"/>
    <w:rsid w:val="00DF0E8D"/>
    <w:rsid w:val="00DF0F47"/>
    <w:rsid w:val="00DF14CE"/>
    <w:rsid w:val="00DF16FF"/>
    <w:rsid w:val="00DF19C5"/>
    <w:rsid w:val="00DF1BCB"/>
    <w:rsid w:val="00DF1E59"/>
    <w:rsid w:val="00DF2283"/>
    <w:rsid w:val="00DF2481"/>
    <w:rsid w:val="00DF2B84"/>
    <w:rsid w:val="00DF2CA3"/>
    <w:rsid w:val="00DF2E7F"/>
    <w:rsid w:val="00DF2E87"/>
    <w:rsid w:val="00DF394F"/>
    <w:rsid w:val="00DF3A24"/>
    <w:rsid w:val="00DF3A72"/>
    <w:rsid w:val="00DF3AA5"/>
    <w:rsid w:val="00DF3FA8"/>
    <w:rsid w:val="00DF52BE"/>
    <w:rsid w:val="00DF5A4F"/>
    <w:rsid w:val="00DF60B5"/>
    <w:rsid w:val="00DF60EE"/>
    <w:rsid w:val="00DF68F7"/>
    <w:rsid w:val="00DF690A"/>
    <w:rsid w:val="00DF73D6"/>
    <w:rsid w:val="00DF74BA"/>
    <w:rsid w:val="00DF79F7"/>
    <w:rsid w:val="00DF7B00"/>
    <w:rsid w:val="00E0014A"/>
    <w:rsid w:val="00E003E7"/>
    <w:rsid w:val="00E006BA"/>
    <w:rsid w:val="00E00EF9"/>
    <w:rsid w:val="00E00FE1"/>
    <w:rsid w:val="00E011CE"/>
    <w:rsid w:val="00E01475"/>
    <w:rsid w:val="00E0168B"/>
    <w:rsid w:val="00E01908"/>
    <w:rsid w:val="00E026DA"/>
    <w:rsid w:val="00E0272F"/>
    <w:rsid w:val="00E029E8"/>
    <w:rsid w:val="00E02A0C"/>
    <w:rsid w:val="00E02B02"/>
    <w:rsid w:val="00E02B72"/>
    <w:rsid w:val="00E02CD8"/>
    <w:rsid w:val="00E02FC5"/>
    <w:rsid w:val="00E02FC9"/>
    <w:rsid w:val="00E031E1"/>
    <w:rsid w:val="00E03B47"/>
    <w:rsid w:val="00E03D79"/>
    <w:rsid w:val="00E03EBD"/>
    <w:rsid w:val="00E041FA"/>
    <w:rsid w:val="00E046CE"/>
    <w:rsid w:val="00E047F4"/>
    <w:rsid w:val="00E04880"/>
    <w:rsid w:val="00E04CFF"/>
    <w:rsid w:val="00E04EBC"/>
    <w:rsid w:val="00E051AC"/>
    <w:rsid w:val="00E05772"/>
    <w:rsid w:val="00E05C85"/>
    <w:rsid w:val="00E06364"/>
    <w:rsid w:val="00E06367"/>
    <w:rsid w:val="00E06BAF"/>
    <w:rsid w:val="00E06BF7"/>
    <w:rsid w:val="00E072CC"/>
    <w:rsid w:val="00E07441"/>
    <w:rsid w:val="00E079DE"/>
    <w:rsid w:val="00E10E35"/>
    <w:rsid w:val="00E1147E"/>
    <w:rsid w:val="00E114AE"/>
    <w:rsid w:val="00E116D8"/>
    <w:rsid w:val="00E11A42"/>
    <w:rsid w:val="00E12AA6"/>
    <w:rsid w:val="00E12BE0"/>
    <w:rsid w:val="00E12C59"/>
    <w:rsid w:val="00E12F1A"/>
    <w:rsid w:val="00E13062"/>
    <w:rsid w:val="00E134B2"/>
    <w:rsid w:val="00E13575"/>
    <w:rsid w:val="00E138A1"/>
    <w:rsid w:val="00E13ACE"/>
    <w:rsid w:val="00E13CD7"/>
    <w:rsid w:val="00E13ECF"/>
    <w:rsid w:val="00E14009"/>
    <w:rsid w:val="00E14101"/>
    <w:rsid w:val="00E14157"/>
    <w:rsid w:val="00E142D6"/>
    <w:rsid w:val="00E142E6"/>
    <w:rsid w:val="00E14B2D"/>
    <w:rsid w:val="00E14FDA"/>
    <w:rsid w:val="00E155B5"/>
    <w:rsid w:val="00E1563A"/>
    <w:rsid w:val="00E15683"/>
    <w:rsid w:val="00E15AC7"/>
    <w:rsid w:val="00E15BF8"/>
    <w:rsid w:val="00E15F5E"/>
    <w:rsid w:val="00E16153"/>
    <w:rsid w:val="00E162F5"/>
    <w:rsid w:val="00E16326"/>
    <w:rsid w:val="00E16900"/>
    <w:rsid w:val="00E16940"/>
    <w:rsid w:val="00E1698F"/>
    <w:rsid w:val="00E17258"/>
    <w:rsid w:val="00E1731E"/>
    <w:rsid w:val="00E17368"/>
    <w:rsid w:val="00E174AE"/>
    <w:rsid w:val="00E17760"/>
    <w:rsid w:val="00E202DE"/>
    <w:rsid w:val="00E203D9"/>
    <w:rsid w:val="00E206F7"/>
    <w:rsid w:val="00E20792"/>
    <w:rsid w:val="00E20BD1"/>
    <w:rsid w:val="00E211CA"/>
    <w:rsid w:val="00E21B53"/>
    <w:rsid w:val="00E22944"/>
    <w:rsid w:val="00E22ED3"/>
    <w:rsid w:val="00E23230"/>
    <w:rsid w:val="00E23306"/>
    <w:rsid w:val="00E233EF"/>
    <w:rsid w:val="00E2355C"/>
    <w:rsid w:val="00E236CB"/>
    <w:rsid w:val="00E2399B"/>
    <w:rsid w:val="00E24023"/>
    <w:rsid w:val="00E24CD4"/>
    <w:rsid w:val="00E24DB1"/>
    <w:rsid w:val="00E25A22"/>
    <w:rsid w:val="00E261A8"/>
    <w:rsid w:val="00E26666"/>
    <w:rsid w:val="00E26D69"/>
    <w:rsid w:val="00E278D8"/>
    <w:rsid w:val="00E27CF3"/>
    <w:rsid w:val="00E30175"/>
    <w:rsid w:val="00E3090B"/>
    <w:rsid w:val="00E309B3"/>
    <w:rsid w:val="00E30A76"/>
    <w:rsid w:val="00E30C83"/>
    <w:rsid w:val="00E3151A"/>
    <w:rsid w:val="00E316B5"/>
    <w:rsid w:val="00E31745"/>
    <w:rsid w:val="00E319AB"/>
    <w:rsid w:val="00E323E1"/>
    <w:rsid w:val="00E3265E"/>
    <w:rsid w:val="00E32D55"/>
    <w:rsid w:val="00E32EA4"/>
    <w:rsid w:val="00E32EF0"/>
    <w:rsid w:val="00E3351F"/>
    <w:rsid w:val="00E335E9"/>
    <w:rsid w:val="00E336D3"/>
    <w:rsid w:val="00E33F80"/>
    <w:rsid w:val="00E3401B"/>
    <w:rsid w:val="00E348D3"/>
    <w:rsid w:val="00E34ACB"/>
    <w:rsid w:val="00E35EC0"/>
    <w:rsid w:val="00E3699E"/>
    <w:rsid w:val="00E37615"/>
    <w:rsid w:val="00E40445"/>
    <w:rsid w:val="00E4048C"/>
    <w:rsid w:val="00E4085B"/>
    <w:rsid w:val="00E41642"/>
    <w:rsid w:val="00E418FF"/>
    <w:rsid w:val="00E42280"/>
    <w:rsid w:val="00E4276A"/>
    <w:rsid w:val="00E430F1"/>
    <w:rsid w:val="00E431A7"/>
    <w:rsid w:val="00E43273"/>
    <w:rsid w:val="00E435FF"/>
    <w:rsid w:val="00E436D3"/>
    <w:rsid w:val="00E43976"/>
    <w:rsid w:val="00E43981"/>
    <w:rsid w:val="00E43D8D"/>
    <w:rsid w:val="00E43FD2"/>
    <w:rsid w:val="00E44583"/>
    <w:rsid w:val="00E4556A"/>
    <w:rsid w:val="00E45D05"/>
    <w:rsid w:val="00E45F07"/>
    <w:rsid w:val="00E467D6"/>
    <w:rsid w:val="00E46C15"/>
    <w:rsid w:val="00E47659"/>
    <w:rsid w:val="00E47904"/>
    <w:rsid w:val="00E47C2B"/>
    <w:rsid w:val="00E47D86"/>
    <w:rsid w:val="00E5021E"/>
    <w:rsid w:val="00E50250"/>
    <w:rsid w:val="00E50DDC"/>
    <w:rsid w:val="00E51025"/>
    <w:rsid w:val="00E517EE"/>
    <w:rsid w:val="00E51F85"/>
    <w:rsid w:val="00E520AC"/>
    <w:rsid w:val="00E52300"/>
    <w:rsid w:val="00E52429"/>
    <w:rsid w:val="00E52ADB"/>
    <w:rsid w:val="00E52CEF"/>
    <w:rsid w:val="00E52D0D"/>
    <w:rsid w:val="00E52E1B"/>
    <w:rsid w:val="00E52F4F"/>
    <w:rsid w:val="00E530EF"/>
    <w:rsid w:val="00E53151"/>
    <w:rsid w:val="00E53173"/>
    <w:rsid w:val="00E5352D"/>
    <w:rsid w:val="00E53887"/>
    <w:rsid w:val="00E548F6"/>
    <w:rsid w:val="00E54CC6"/>
    <w:rsid w:val="00E54CFE"/>
    <w:rsid w:val="00E55248"/>
    <w:rsid w:val="00E555FE"/>
    <w:rsid w:val="00E55A44"/>
    <w:rsid w:val="00E55AF2"/>
    <w:rsid w:val="00E563AD"/>
    <w:rsid w:val="00E56E53"/>
    <w:rsid w:val="00E5706B"/>
    <w:rsid w:val="00E5730F"/>
    <w:rsid w:val="00E57369"/>
    <w:rsid w:val="00E578F0"/>
    <w:rsid w:val="00E57989"/>
    <w:rsid w:val="00E57C44"/>
    <w:rsid w:val="00E57EEF"/>
    <w:rsid w:val="00E6003C"/>
    <w:rsid w:val="00E603A4"/>
    <w:rsid w:val="00E60491"/>
    <w:rsid w:val="00E605E8"/>
    <w:rsid w:val="00E60810"/>
    <w:rsid w:val="00E60D83"/>
    <w:rsid w:val="00E610DD"/>
    <w:rsid w:val="00E611A0"/>
    <w:rsid w:val="00E611D5"/>
    <w:rsid w:val="00E61460"/>
    <w:rsid w:val="00E616A8"/>
    <w:rsid w:val="00E61A02"/>
    <w:rsid w:val="00E6212B"/>
    <w:rsid w:val="00E624A7"/>
    <w:rsid w:val="00E6279C"/>
    <w:rsid w:val="00E62922"/>
    <w:rsid w:val="00E62B41"/>
    <w:rsid w:val="00E63325"/>
    <w:rsid w:val="00E637BB"/>
    <w:rsid w:val="00E64155"/>
    <w:rsid w:val="00E64622"/>
    <w:rsid w:val="00E651D1"/>
    <w:rsid w:val="00E664CD"/>
    <w:rsid w:val="00E6679C"/>
    <w:rsid w:val="00E66BB5"/>
    <w:rsid w:val="00E67486"/>
    <w:rsid w:val="00E7053B"/>
    <w:rsid w:val="00E70783"/>
    <w:rsid w:val="00E708EE"/>
    <w:rsid w:val="00E70B77"/>
    <w:rsid w:val="00E70E36"/>
    <w:rsid w:val="00E710BF"/>
    <w:rsid w:val="00E718D1"/>
    <w:rsid w:val="00E71A46"/>
    <w:rsid w:val="00E71D48"/>
    <w:rsid w:val="00E72435"/>
    <w:rsid w:val="00E72658"/>
    <w:rsid w:val="00E72695"/>
    <w:rsid w:val="00E7288B"/>
    <w:rsid w:val="00E72A7F"/>
    <w:rsid w:val="00E72C99"/>
    <w:rsid w:val="00E7313A"/>
    <w:rsid w:val="00E7332B"/>
    <w:rsid w:val="00E7348D"/>
    <w:rsid w:val="00E74548"/>
    <w:rsid w:val="00E748EE"/>
    <w:rsid w:val="00E74B61"/>
    <w:rsid w:val="00E74E09"/>
    <w:rsid w:val="00E74F9C"/>
    <w:rsid w:val="00E75892"/>
    <w:rsid w:val="00E75B51"/>
    <w:rsid w:val="00E76018"/>
    <w:rsid w:val="00E76154"/>
    <w:rsid w:val="00E762AF"/>
    <w:rsid w:val="00E7677B"/>
    <w:rsid w:val="00E76B13"/>
    <w:rsid w:val="00E77002"/>
    <w:rsid w:val="00E77006"/>
    <w:rsid w:val="00E77173"/>
    <w:rsid w:val="00E77BE5"/>
    <w:rsid w:val="00E77DC3"/>
    <w:rsid w:val="00E804E8"/>
    <w:rsid w:val="00E806D4"/>
    <w:rsid w:val="00E80847"/>
    <w:rsid w:val="00E809A5"/>
    <w:rsid w:val="00E80ECE"/>
    <w:rsid w:val="00E81906"/>
    <w:rsid w:val="00E81966"/>
    <w:rsid w:val="00E81A18"/>
    <w:rsid w:val="00E81E8D"/>
    <w:rsid w:val="00E81F06"/>
    <w:rsid w:val="00E82257"/>
    <w:rsid w:val="00E8261D"/>
    <w:rsid w:val="00E82DE0"/>
    <w:rsid w:val="00E830A0"/>
    <w:rsid w:val="00E83775"/>
    <w:rsid w:val="00E837AE"/>
    <w:rsid w:val="00E83948"/>
    <w:rsid w:val="00E83A90"/>
    <w:rsid w:val="00E83B2C"/>
    <w:rsid w:val="00E83BAA"/>
    <w:rsid w:val="00E83DFA"/>
    <w:rsid w:val="00E83EB5"/>
    <w:rsid w:val="00E83F40"/>
    <w:rsid w:val="00E8416E"/>
    <w:rsid w:val="00E846C4"/>
    <w:rsid w:val="00E84FFA"/>
    <w:rsid w:val="00E85360"/>
    <w:rsid w:val="00E85C5F"/>
    <w:rsid w:val="00E867B3"/>
    <w:rsid w:val="00E86CD9"/>
    <w:rsid w:val="00E871D3"/>
    <w:rsid w:val="00E874E4"/>
    <w:rsid w:val="00E87A8A"/>
    <w:rsid w:val="00E87D47"/>
    <w:rsid w:val="00E9008A"/>
    <w:rsid w:val="00E9028B"/>
    <w:rsid w:val="00E90F1F"/>
    <w:rsid w:val="00E91294"/>
    <w:rsid w:val="00E917CE"/>
    <w:rsid w:val="00E91960"/>
    <w:rsid w:val="00E91B7D"/>
    <w:rsid w:val="00E926D2"/>
    <w:rsid w:val="00E92F9B"/>
    <w:rsid w:val="00E93330"/>
    <w:rsid w:val="00E93346"/>
    <w:rsid w:val="00E93590"/>
    <w:rsid w:val="00E93AE4"/>
    <w:rsid w:val="00E93F14"/>
    <w:rsid w:val="00E94180"/>
    <w:rsid w:val="00E943DF"/>
    <w:rsid w:val="00E946EC"/>
    <w:rsid w:val="00E949C4"/>
    <w:rsid w:val="00E95CBF"/>
    <w:rsid w:val="00E95E9B"/>
    <w:rsid w:val="00E96427"/>
    <w:rsid w:val="00E965FD"/>
    <w:rsid w:val="00E96668"/>
    <w:rsid w:val="00E966BE"/>
    <w:rsid w:val="00E96E82"/>
    <w:rsid w:val="00E96FEF"/>
    <w:rsid w:val="00E97AD2"/>
    <w:rsid w:val="00E97DDF"/>
    <w:rsid w:val="00EA03FB"/>
    <w:rsid w:val="00EA045B"/>
    <w:rsid w:val="00EA0B99"/>
    <w:rsid w:val="00EA0C8E"/>
    <w:rsid w:val="00EA0DA2"/>
    <w:rsid w:val="00EA1708"/>
    <w:rsid w:val="00EA1936"/>
    <w:rsid w:val="00EA1DAF"/>
    <w:rsid w:val="00EA2B05"/>
    <w:rsid w:val="00EA2D76"/>
    <w:rsid w:val="00EA2E43"/>
    <w:rsid w:val="00EA34C4"/>
    <w:rsid w:val="00EA358E"/>
    <w:rsid w:val="00EA36A3"/>
    <w:rsid w:val="00EA373F"/>
    <w:rsid w:val="00EA4240"/>
    <w:rsid w:val="00EA43C6"/>
    <w:rsid w:val="00EA4A5E"/>
    <w:rsid w:val="00EA4B0B"/>
    <w:rsid w:val="00EA4D94"/>
    <w:rsid w:val="00EA4E8F"/>
    <w:rsid w:val="00EA4F9C"/>
    <w:rsid w:val="00EA53BC"/>
    <w:rsid w:val="00EA5475"/>
    <w:rsid w:val="00EA554E"/>
    <w:rsid w:val="00EA583E"/>
    <w:rsid w:val="00EA5B8F"/>
    <w:rsid w:val="00EA5F9F"/>
    <w:rsid w:val="00EA60CB"/>
    <w:rsid w:val="00EA67C1"/>
    <w:rsid w:val="00EA6A63"/>
    <w:rsid w:val="00EA6A96"/>
    <w:rsid w:val="00EA6ABB"/>
    <w:rsid w:val="00EA7002"/>
    <w:rsid w:val="00EA75EC"/>
    <w:rsid w:val="00EA7607"/>
    <w:rsid w:val="00EA79A2"/>
    <w:rsid w:val="00EA7B7C"/>
    <w:rsid w:val="00EA7F9C"/>
    <w:rsid w:val="00EB0220"/>
    <w:rsid w:val="00EB077F"/>
    <w:rsid w:val="00EB07DC"/>
    <w:rsid w:val="00EB0D61"/>
    <w:rsid w:val="00EB10B4"/>
    <w:rsid w:val="00EB15A9"/>
    <w:rsid w:val="00EB1C88"/>
    <w:rsid w:val="00EB1DBB"/>
    <w:rsid w:val="00EB2121"/>
    <w:rsid w:val="00EB223E"/>
    <w:rsid w:val="00EB22FB"/>
    <w:rsid w:val="00EB2A4C"/>
    <w:rsid w:val="00EB320D"/>
    <w:rsid w:val="00EB398F"/>
    <w:rsid w:val="00EB3CFC"/>
    <w:rsid w:val="00EB4B61"/>
    <w:rsid w:val="00EB4BF9"/>
    <w:rsid w:val="00EB4F70"/>
    <w:rsid w:val="00EB576A"/>
    <w:rsid w:val="00EB5B3C"/>
    <w:rsid w:val="00EB5B6D"/>
    <w:rsid w:val="00EB5BB3"/>
    <w:rsid w:val="00EB75B6"/>
    <w:rsid w:val="00EB7DE6"/>
    <w:rsid w:val="00EB7EA2"/>
    <w:rsid w:val="00EC0160"/>
    <w:rsid w:val="00EC01D9"/>
    <w:rsid w:val="00EC0308"/>
    <w:rsid w:val="00EC0780"/>
    <w:rsid w:val="00EC07B9"/>
    <w:rsid w:val="00EC09E4"/>
    <w:rsid w:val="00EC10D9"/>
    <w:rsid w:val="00EC19C7"/>
    <w:rsid w:val="00EC1E0D"/>
    <w:rsid w:val="00EC2221"/>
    <w:rsid w:val="00EC2A16"/>
    <w:rsid w:val="00EC2FB7"/>
    <w:rsid w:val="00EC321D"/>
    <w:rsid w:val="00EC3984"/>
    <w:rsid w:val="00EC3A04"/>
    <w:rsid w:val="00EC3D75"/>
    <w:rsid w:val="00EC4224"/>
    <w:rsid w:val="00EC4265"/>
    <w:rsid w:val="00EC429B"/>
    <w:rsid w:val="00EC4B17"/>
    <w:rsid w:val="00EC4BC6"/>
    <w:rsid w:val="00EC4DA7"/>
    <w:rsid w:val="00EC54A0"/>
    <w:rsid w:val="00EC55DF"/>
    <w:rsid w:val="00EC5A52"/>
    <w:rsid w:val="00EC5D6C"/>
    <w:rsid w:val="00EC6450"/>
    <w:rsid w:val="00EC6470"/>
    <w:rsid w:val="00EC6508"/>
    <w:rsid w:val="00EC6A7D"/>
    <w:rsid w:val="00EC6E92"/>
    <w:rsid w:val="00ED02BC"/>
    <w:rsid w:val="00ED0764"/>
    <w:rsid w:val="00ED0AB8"/>
    <w:rsid w:val="00ED1164"/>
    <w:rsid w:val="00ED14A9"/>
    <w:rsid w:val="00ED15B2"/>
    <w:rsid w:val="00ED15C4"/>
    <w:rsid w:val="00ED16AD"/>
    <w:rsid w:val="00ED1790"/>
    <w:rsid w:val="00ED1ACA"/>
    <w:rsid w:val="00ED21BB"/>
    <w:rsid w:val="00ED2479"/>
    <w:rsid w:val="00ED2874"/>
    <w:rsid w:val="00ED3120"/>
    <w:rsid w:val="00ED3404"/>
    <w:rsid w:val="00ED34B8"/>
    <w:rsid w:val="00ED354D"/>
    <w:rsid w:val="00ED41CD"/>
    <w:rsid w:val="00ED4DBF"/>
    <w:rsid w:val="00ED4F99"/>
    <w:rsid w:val="00ED512A"/>
    <w:rsid w:val="00ED58C9"/>
    <w:rsid w:val="00ED5F55"/>
    <w:rsid w:val="00ED637B"/>
    <w:rsid w:val="00ED6556"/>
    <w:rsid w:val="00ED6759"/>
    <w:rsid w:val="00ED710E"/>
    <w:rsid w:val="00ED7286"/>
    <w:rsid w:val="00ED7517"/>
    <w:rsid w:val="00ED75BB"/>
    <w:rsid w:val="00ED7672"/>
    <w:rsid w:val="00ED7741"/>
    <w:rsid w:val="00ED788F"/>
    <w:rsid w:val="00ED7B51"/>
    <w:rsid w:val="00EE003C"/>
    <w:rsid w:val="00EE04B9"/>
    <w:rsid w:val="00EE073E"/>
    <w:rsid w:val="00EE078B"/>
    <w:rsid w:val="00EE0995"/>
    <w:rsid w:val="00EE1872"/>
    <w:rsid w:val="00EE23DA"/>
    <w:rsid w:val="00EE27DD"/>
    <w:rsid w:val="00EE301F"/>
    <w:rsid w:val="00EE3220"/>
    <w:rsid w:val="00EE3232"/>
    <w:rsid w:val="00EE3263"/>
    <w:rsid w:val="00EE3850"/>
    <w:rsid w:val="00EE3C0F"/>
    <w:rsid w:val="00EE444A"/>
    <w:rsid w:val="00EE459C"/>
    <w:rsid w:val="00EE4CDF"/>
    <w:rsid w:val="00EE50C5"/>
    <w:rsid w:val="00EE5ADA"/>
    <w:rsid w:val="00EE5B47"/>
    <w:rsid w:val="00EE5E15"/>
    <w:rsid w:val="00EE5ECD"/>
    <w:rsid w:val="00EE6054"/>
    <w:rsid w:val="00EE60D0"/>
    <w:rsid w:val="00EE66E4"/>
    <w:rsid w:val="00EE68E4"/>
    <w:rsid w:val="00EE69CB"/>
    <w:rsid w:val="00EE73C3"/>
    <w:rsid w:val="00EE74C7"/>
    <w:rsid w:val="00EE76A4"/>
    <w:rsid w:val="00EE7701"/>
    <w:rsid w:val="00EE78D8"/>
    <w:rsid w:val="00EF0141"/>
    <w:rsid w:val="00EF0AEB"/>
    <w:rsid w:val="00EF0F03"/>
    <w:rsid w:val="00EF16AB"/>
    <w:rsid w:val="00EF17D9"/>
    <w:rsid w:val="00EF18E9"/>
    <w:rsid w:val="00EF19B6"/>
    <w:rsid w:val="00EF1E58"/>
    <w:rsid w:val="00EF22D4"/>
    <w:rsid w:val="00EF26D8"/>
    <w:rsid w:val="00EF2882"/>
    <w:rsid w:val="00EF2C14"/>
    <w:rsid w:val="00EF30C2"/>
    <w:rsid w:val="00EF35DE"/>
    <w:rsid w:val="00EF3658"/>
    <w:rsid w:val="00EF3944"/>
    <w:rsid w:val="00EF3B15"/>
    <w:rsid w:val="00EF3BFF"/>
    <w:rsid w:val="00EF4A9C"/>
    <w:rsid w:val="00EF4C1C"/>
    <w:rsid w:val="00EF4CF1"/>
    <w:rsid w:val="00EF4D39"/>
    <w:rsid w:val="00EF4DBB"/>
    <w:rsid w:val="00EF4E02"/>
    <w:rsid w:val="00EF4F3B"/>
    <w:rsid w:val="00EF4F7B"/>
    <w:rsid w:val="00EF5006"/>
    <w:rsid w:val="00EF51EA"/>
    <w:rsid w:val="00EF6053"/>
    <w:rsid w:val="00EF6256"/>
    <w:rsid w:val="00EF6993"/>
    <w:rsid w:val="00EF6EA4"/>
    <w:rsid w:val="00EF730E"/>
    <w:rsid w:val="00EF73BC"/>
    <w:rsid w:val="00EF76BA"/>
    <w:rsid w:val="00EF7986"/>
    <w:rsid w:val="00EF7C93"/>
    <w:rsid w:val="00EF7D51"/>
    <w:rsid w:val="00F00232"/>
    <w:rsid w:val="00F004B1"/>
    <w:rsid w:val="00F004C4"/>
    <w:rsid w:val="00F008A4"/>
    <w:rsid w:val="00F00CBF"/>
    <w:rsid w:val="00F0134C"/>
    <w:rsid w:val="00F014B9"/>
    <w:rsid w:val="00F01931"/>
    <w:rsid w:val="00F01A7B"/>
    <w:rsid w:val="00F0231A"/>
    <w:rsid w:val="00F0276C"/>
    <w:rsid w:val="00F03078"/>
    <w:rsid w:val="00F03106"/>
    <w:rsid w:val="00F032F8"/>
    <w:rsid w:val="00F037D8"/>
    <w:rsid w:val="00F03873"/>
    <w:rsid w:val="00F03975"/>
    <w:rsid w:val="00F03A97"/>
    <w:rsid w:val="00F03E33"/>
    <w:rsid w:val="00F03FFC"/>
    <w:rsid w:val="00F041E0"/>
    <w:rsid w:val="00F045A7"/>
    <w:rsid w:val="00F047A5"/>
    <w:rsid w:val="00F04953"/>
    <w:rsid w:val="00F04ED7"/>
    <w:rsid w:val="00F05113"/>
    <w:rsid w:val="00F05243"/>
    <w:rsid w:val="00F05401"/>
    <w:rsid w:val="00F0575C"/>
    <w:rsid w:val="00F05AD0"/>
    <w:rsid w:val="00F066EC"/>
    <w:rsid w:val="00F06991"/>
    <w:rsid w:val="00F06B42"/>
    <w:rsid w:val="00F07157"/>
    <w:rsid w:val="00F07632"/>
    <w:rsid w:val="00F0775D"/>
    <w:rsid w:val="00F07840"/>
    <w:rsid w:val="00F10421"/>
    <w:rsid w:val="00F10592"/>
    <w:rsid w:val="00F105D2"/>
    <w:rsid w:val="00F10E55"/>
    <w:rsid w:val="00F110EA"/>
    <w:rsid w:val="00F11417"/>
    <w:rsid w:val="00F1147A"/>
    <w:rsid w:val="00F11646"/>
    <w:rsid w:val="00F119B6"/>
    <w:rsid w:val="00F11B47"/>
    <w:rsid w:val="00F11EB0"/>
    <w:rsid w:val="00F11EBB"/>
    <w:rsid w:val="00F12276"/>
    <w:rsid w:val="00F12331"/>
    <w:rsid w:val="00F124FA"/>
    <w:rsid w:val="00F12649"/>
    <w:rsid w:val="00F13E86"/>
    <w:rsid w:val="00F13EE6"/>
    <w:rsid w:val="00F13F9D"/>
    <w:rsid w:val="00F1417B"/>
    <w:rsid w:val="00F146B1"/>
    <w:rsid w:val="00F1499B"/>
    <w:rsid w:val="00F14CE4"/>
    <w:rsid w:val="00F14CF4"/>
    <w:rsid w:val="00F15038"/>
    <w:rsid w:val="00F15100"/>
    <w:rsid w:val="00F15286"/>
    <w:rsid w:val="00F1550A"/>
    <w:rsid w:val="00F15797"/>
    <w:rsid w:val="00F16B41"/>
    <w:rsid w:val="00F16D30"/>
    <w:rsid w:val="00F16F85"/>
    <w:rsid w:val="00F170B5"/>
    <w:rsid w:val="00F170CE"/>
    <w:rsid w:val="00F17301"/>
    <w:rsid w:val="00F175BF"/>
    <w:rsid w:val="00F17B1C"/>
    <w:rsid w:val="00F17F9A"/>
    <w:rsid w:val="00F203BE"/>
    <w:rsid w:val="00F2042E"/>
    <w:rsid w:val="00F20C20"/>
    <w:rsid w:val="00F20EC7"/>
    <w:rsid w:val="00F2148D"/>
    <w:rsid w:val="00F21F9E"/>
    <w:rsid w:val="00F21FAF"/>
    <w:rsid w:val="00F22551"/>
    <w:rsid w:val="00F22919"/>
    <w:rsid w:val="00F22AF6"/>
    <w:rsid w:val="00F22C12"/>
    <w:rsid w:val="00F22F9F"/>
    <w:rsid w:val="00F22FF3"/>
    <w:rsid w:val="00F230EF"/>
    <w:rsid w:val="00F23257"/>
    <w:rsid w:val="00F2347A"/>
    <w:rsid w:val="00F237B2"/>
    <w:rsid w:val="00F238AB"/>
    <w:rsid w:val="00F2399F"/>
    <w:rsid w:val="00F23A4C"/>
    <w:rsid w:val="00F24410"/>
    <w:rsid w:val="00F2525C"/>
    <w:rsid w:val="00F2568D"/>
    <w:rsid w:val="00F25954"/>
    <w:rsid w:val="00F26779"/>
    <w:rsid w:val="00F2713B"/>
    <w:rsid w:val="00F271E6"/>
    <w:rsid w:val="00F2736A"/>
    <w:rsid w:val="00F275ED"/>
    <w:rsid w:val="00F27A62"/>
    <w:rsid w:val="00F27CF3"/>
    <w:rsid w:val="00F27F34"/>
    <w:rsid w:val="00F300CF"/>
    <w:rsid w:val="00F300D7"/>
    <w:rsid w:val="00F3033C"/>
    <w:rsid w:val="00F307B5"/>
    <w:rsid w:val="00F30874"/>
    <w:rsid w:val="00F30AA2"/>
    <w:rsid w:val="00F30AB7"/>
    <w:rsid w:val="00F30AEB"/>
    <w:rsid w:val="00F30DC5"/>
    <w:rsid w:val="00F3129A"/>
    <w:rsid w:val="00F31D01"/>
    <w:rsid w:val="00F31FD5"/>
    <w:rsid w:val="00F3211F"/>
    <w:rsid w:val="00F328C3"/>
    <w:rsid w:val="00F32ACA"/>
    <w:rsid w:val="00F32F92"/>
    <w:rsid w:val="00F33A64"/>
    <w:rsid w:val="00F33D0D"/>
    <w:rsid w:val="00F33D2A"/>
    <w:rsid w:val="00F344C2"/>
    <w:rsid w:val="00F34749"/>
    <w:rsid w:val="00F34F75"/>
    <w:rsid w:val="00F34FC6"/>
    <w:rsid w:val="00F36480"/>
    <w:rsid w:val="00F3663A"/>
    <w:rsid w:val="00F3689C"/>
    <w:rsid w:val="00F36AF6"/>
    <w:rsid w:val="00F36F94"/>
    <w:rsid w:val="00F37087"/>
    <w:rsid w:val="00F37117"/>
    <w:rsid w:val="00F37187"/>
    <w:rsid w:val="00F371FA"/>
    <w:rsid w:val="00F37274"/>
    <w:rsid w:val="00F37BEE"/>
    <w:rsid w:val="00F37C3B"/>
    <w:rsid w:val="00F37DEF"/>
    <w:rsid w:val="00F404D4"/>
    <w:rsid w:val="00F405F3"/>
    <w:rsid w:val="00F407EF"/>
    <w:rsid w:val="00F40A34"/>
    <w:rsid w:val="00F40B73"/>
    <w:rsid w:val="00F4102D"/>
    <w:rsid w:val="00F41568"/>
    <w:rsid w:val="00F4207B"/>
    <w:rsid w:val="00F42141"/>
    <w:rsid w:val="00F4239C"/>
    <w:rsid w:val="00F42989"/>
    <w:rsid w:val="00F42B69"/>
    <w:rsid w:val="00F42EA1"/>
    <w:rsid w:val="00F43725"/>
    <w:rsid w:val="00F43B1C"/>
    <w:rsid w:val="00F4402B"/>
    <w:rsid w:val="00F44C3C"/>
    <w:rsid w:val="00F44F71"/>
    <w:rsid w:val="00F4517D"/>
    <w:rsid w:val="00F4531F"/>
    <w:rsid w:val="00F45994"/>
    <w:rsid w:val="00F45B92"/>
    <w:rsid w:val="00F45E13"/>
    <w:rsid w:val="00F45FFD"/>
    <w:rsid w:val="00F462AF"/>
    <w:rsid w:val="00F46889"/>
    <w:rsid w:val="00F47BEF"/>
    <w:rsid w:val="00F47C65"/>
    <w:rsid w:val="00F501CC"/>
    <w:rsid w:val="00F50863"/>
    <w:rsid w:val="00F50D4E"/>
    <w:rsid w:val="00F50DED"/>
    <w:rsid w:val="00F50E29"/>
    <w:rsid w:val="00F51580"/>
    <w:rsid w:val="00F51879"/>
    <w:rsid w:val="00F51C71"/>
    <w:rsid w:val="00F521E1"/>
    <w:rsid w:val="00F52374"/>
    <w:rsid w:val="00F52606"/>
    <w:rsid w:val="00F528B4"/>
    <w:rsid w:val="00F53167"/>
    <w:rsid w:val="00F53986"/>
    <w:rsid w:val="00F53B66"/>
    <w:rsid w:val="00F53B9F"/>
    <w:rsid w:val="00F53E60"/>
    <w:rsid w:val="00F54421"/>
    <w:rsid w:val="00F5582E"/>
    <w:rsid w:val="00F55B7A"/>
    <w:rsid w:val="00F55ECC"/>
    <w:rsid w:val="00F563EC"/>
    <w:rsid w:val="00F563F6"/>
    <w:rsid w:val="00F56C62"/>
    <w:rsid w:val="00F571D8"/>
    <w:rsid w:val="00F57B6B"/>
    <w:rsid w:val="00F57BB1"/>
    <w:rsid w:val="00F6010A"/>
    <w:rsid w:val="00F6039A"/>
    <w:rsid w:val="00F6160F"/>
    <w:rsid w:val="00F61C4F"/>
    <w:rsid w:val="00F61CCD"/>
    <w:rsid w:val="00F62073"/>
    <w:rsid w:val="00F62289"/>
    <w:rsid w:val="00F628BA"/>
    <w:rsid w:val="00F62D50"/>
    <w:rsid w:val="00F62FB4"/>
    <w:rsid w:val="00F6310B"/>
    <w:rsid w:val="00F632EB"/>
    <w:rsid w:val="00F63889"/>
    <w:rsid w:val="00F63E0B"/>
    <w:rsid w:val="00F63E56"/>
    <w:rsid w:val="00F63F45"/>
    <w:rsid w:val="00F64362"/>
    <w:rsid w:val="00F6495D"/>
    <w:rsid w:val="00F64A66"/>
    <w:rsid w:val="00F651A6"/>
    <w:rsid w:val="00F65217"/>
    <w:rsid w:val="00F65226"/>
    <w:rsid w:val="00F6568F"/>
    <w:rsid w:val="00F660AD"/>
    <w:rsid w:val="00F66159"/>
    <w:rsid w:val="00F661E9"/>
    <w:rsid w:val="00F66F7C"/>
    <w:rsid w:val="00F66F93"/>
    <w:rsid w:val="00F67195"/>
    <w:rsid w:val="00F6777D"/>
    <w:rsid w:val="00F677A4"/>
    <w:rsid w:val="00F67D97"/>
    <w:rsid w:val="00F70C7A"/>
    <w:rsid w:val="00F70CB9"/>
    <w:rsid w:val="00F70D0F"/>
    <w:rsid w:val="00F70FF9"/>
    <w:rsid w:val="00F7118F"/>
    <w:rsid w:val="00F71238"/>
    <w:rsid w:val="00F715CB"/>
    <w:rsid w:val="00F71AC3"/>
    <w:rsid w:val="00F721AE"/>
    <w:rsid w:val="00F721E2"/>
    <w:rsid w:val="00F72544"/>
    <w:rsid w:val="00F7255A"/>
    <w:rsid w:val="00F72C7E"/>
    <w:rsid w:val="00F72D1D"/>
    <w:rsid w:val="00F731EB"/>
    <w:rsid w:val="00F7344D"/>
    <w:rsid w:val="00F7371F"/>
    <w:rsid w:val="00F73821"/>
    <w:rsid w:val="00F73ABC"/>
    <w:rsid w:val="00F73AF6"/>
    <w:rsid w:val="00F73C08"/>
    <w:rsid w:val="00F73C2E"/>
    <w:rsid w:val="00F73DDB"/>
    <w:rsid w:val="00F74058"/>
    <w:rsid w:val="00F74A3F"/>
    <w:rsid w:val="00F75418"/>
    <w:rsid w:val="00F754F9"/>
    <w:rsid w:val="00F75832"/>
    <w:rsid w:val="00F75F6E"/>
    <w:rsid w:val="00F764C9"/>
    <w:rsid w:val="00F7655A"/>
    <w:rsid w:val="00F76600"/>
    <w:rsid w:val="00F76911"/>
    <w:rsid w:val="00F76A07"/>
    <w:rsid w:val="00F76B2E"/>
    <w:rsid w:val="00F76BDC"/>
    <w:rsid w:val="00F76C95"/>
    <w:rsid w:val="00F76E5A"/>
    <w:rsid w:val="00F7719D"/>
    <w:rsid w:val="00F77279"/>
    <w:rsid w:val="00F773D0"/>
    <w:rsid w:val="00F7754D"/>
    <w:rsid w:val="00F77CCA"/>
    <w:rsid w:val="00F77F94"/>
    <w:rsid w:val="00F80139"/>
    <w:rsid w:val="00F80352"/>
    <w:rsid w:val="00F80400"/>
    <w:rsid w:val="00F80760"/>
    <w:rsid w:val="00F8087C"/>
    <w:rsid w:val="00F81191"/>
    <w:rsid w:val="00F81B70"/>
    <w:rsid w:val="00F81BAC"/>
    <w:rsid w:val="00F81D9E"/>
    <w:rsid w:val="00F82258"/>
    <w:rsid w:val="00F82575"/>
    <w:rsid w:val="00F82969"/>
    <w:rsid w:val="00F82A5C"/>
    <w:rsid w:val="00F82EDA"/>
    <w:rsid w:val="00F83486"/>
    <w:rsid w:val="00F83F4E"/>
    <w:rsid w:val="00F84973"/>
    <w:rsid w:val="00F84A09"/>
    <w:rsid w:val="00F84A7F"/>
    <w:rsid w:val="00F853E9"/>
    <w:rsid w:val="00F85513"/>
    <w:rsid w:val="00F858C6"/>
    <w:rsid w:val="00F8596A"/>
    <w:rsid w:val="00F85A32"/>
    <w:rsid w:val="00F85E23"/>
    <w:rsid w:val="00F86100"/>
    <w:rsid w:val="00F86366"/>
    <w:rsid w:val="00F863DF"/>
    <w:rsid w:val="00F87374"/>
    <w:rsid w:val="00F873E5"/>
    <w:rsid w:val="00F87941"/>
    <w:rsid w:val="00F87ADB"/>
    <w:rsid w:val="00F87FD9"/>
    <w:rsid w:val="00F903C9"/>
    <w:rsid w:val="00F904F5"/>
    <w:rsid w:val="00F9059F"/>
    <w:rsid w:val="00F90645"/>
    <w:rsid w:val="00F90AA7"/>
    <w:rsid w:val="00F90DC4"/>
    <w:rsid w:val="00F90EAB"/>
    <w:rsid w:val="00F90EF5"/>
    <w:rsid w:val="00F90FCC"/>
    <w:rsid w:val="00F9197A"/>
    <w:rsid w:val="00F91C98"/>
    <w:rsid w:val="00F91F1A"/>
    <w:rsid w:val="00F92250"/>
    <w:rsid w:val="00F92648"/>
    <w:rsid w:val="00F92702"/>
    <w:rsid w:val="00F92727"/>
    <w:rsid w:val="00F927ED"/>
    <w:rsid w:val="00F929FA"/>
    <w:rsid w:val="00F92A3F"/>
    <w:rsid w:val="00F92B51"/>
    <w:rsid w:val="00F93018"/>
    <w:rsid w:val="00F93550"/>
    <w:rsid w:val="00F939D8"/>
    <w:rsid w:val="00F93A81"/>
    <w:rsid w:val="00F93B75"/>
    <w:rsid w:val="00F93F04"/>
    <w:rsid w:val="00F9437E"/>
    <w:rsid w:val="00F94A3A"/>
    <w:rsid w:val="00F94A9C"/>
    <w:rsid w:val="00F953A9"/>
    <w:rsid w:val="00F954E4"/>
    <w:rsid w:val="00F954F6"/>
    <w:rsid w:val="00F95519"/>
    <w:rsid w:val="00F95557"/>
    <w:rsid w:val="00F95839"/>
    <w:rsid w:val="00F958B0"/>
    <w:rsid w:val="00F95F69"/>
    <w:rsid w:val="00F9689E"/>
    <w:rsid w:val="00F97058"/>
    <w:rsid w:val="00F97D33"/>
    <w:rsid w:val="00F97E92"/>
    <w:rsid w:val="00F97F94"/>
    <w:rsid w:val="00FA04D8"/>
    <w:rsid w:val="00FA0A26"/>
    <w:rsid w:val="00FA0BC2"/>
    <w:rsid w:val="00FA0FC6"/>
    <w:rsid w:val="00FA157D"/>
    <w:rsid w:val="00FA1B32"/>
    <w:rsid w:val="00FA24F3"/>
    <w:rsid w:val="00FA25CD"/>
    <w:rsid w:val="00FA269D"/>
    <w:rsid w:val="00FA2DCD"/>
    <w:rsid w:val="00FA2EFB"/>
    <w:rsid w:val="00FA3547"/>
    <w:rsid w:val="00FA36B0"/>
    <w:rsid w:val="00FA38C3"/>
    <w:rsid w:val="00FA3B19"/>
    <w:rsid w:val="00FA3BB6"/>
    <w:rsid w:val="00FA3CF3"/>
    <w:rsid w:val="00FA3E65"/>
    <w:rsid w:val="00FA3F0F"/>
    <w:rsid w:val="00FA517A"/>
    <w:rsid w:val="00FA58B9"/>
    <w:rsid w:val="00FA59C7"/>
    <w:rsid w:val="00FA59F1"/>
    <w:rsid w:val="00FA63E2"/>
    <w:rsid w:val="00FA6662"/>
    <w:rsid w:val="00FA68D5"/>
    <w:rsid w:val="00FA6FD7"/>
    <w:rsid w:val="00FA74BA"/>
    <w:rsid w:val="00FA7781"/>
    <w:rsid w:val="00FA7B9E"/>
    <w:rsid w:val="00FB04C4"/>
    <w:rsid w:val="00FB050C"/>
    <w:rsid w:val="00FB05DB"/>
    <w:rsid w:val="00FB07DF"/>
    <w:rsid w:val="00FB0ABF"/>
    <w:rsid w:val="00FB0D3B"/>
    <w:rsid w:val="00FB0EEC"/>
    <w:rsid w:val="00FB0F59"/>
    <w:rsid w:val="00FB1083"/>
    <w:rsid w:val="00FB10D9"/>
    <w:rsid w:val="00FB1224"/>
    <w:rsid w:val="00FB12EA"/>
    <w:rsid w:val="00FB1576"/>
    <w:rsid w:val="00FB178D"/>
    <w:rsid w:val="00FB1BF7"/>
    <w:rsid w:val="00FB1C1E"/>
    <w:rsid w:val="00FB1C21"/>
    <w:rsid w:val="00FB1D59"/>
    <w:rsid w:val="00FB20B5"/>
    <w:rsid w:val="00FB20F7"/>
    <w:rsid w:val="00FB2349"/>
    <w:rsid w:val="00FB2B86"/>
    <w:rsid w:val="00FB2C89"/>
    <w:rsid w:val="00FB2F6F"/>
    <w:rsid w:val="00FB2FF7"/>
    <w:rsid w:val="00FB3AF4"/>
    <w:rsid w:val="00FB3C99"/>
    <w:rsid w:val="00FB3DF1"/>
    <w:rsid w:val="00FB3E30"/>
    <w:rsid w:val="00FB3E3F"/>
    <w:rsid w:val="00FB44AB"/>
    <w:rsid w:val="00FB4E54"/>
    <w:rsid w:val="00FB51E2"/>
    <w:rsid w:val="00FB5200"/>
    <w:rsid w:val="00FB52D5"/>
    <w:rsid w:val="00FB569A"/>
    <w:rsid w:val="00FB59A4"/>
    <w:rsid w:val="00FB5CE3"/>
    <w:rsid w:val="00FB5DC6"/>
    <w:rsid w:val="00FB6345"/>
    <w:rsid w:val="00FB6656"/>
    <w:rsid w:val="00FB6EF3"/>
    <w:rsid w:val="00FB776B"/>
    <w:rsid w:val="00FB7C36"/>
    <w:rsid w:val="00FB7F24"/>
    <w:rsid w:val="00FC0A95"/>
    <w:rsid w:val="00FC0BA4"/>
    <w:rsid w:val="00FC113A"/>
    <w:rsid w:val="00FC12D2"/>
    <w:rsid w:val="00FC1A00"/>
    <w:rsid w:val="00FC1A0D"/>
    <w:rsid w:val="00FC1C6B"/>
    <w:rsid w:val="00FC1E51"/>
    <w:rsid w:val="00FC332D"/>
    <w:rsid w:val="00FC3B98"/>
    <w:rsid w:val="00FC3E07"/>
    <w:rsid w:val="00FC3E89"/>
    <w:rsid w:val="00FC3F68"/>
    <w:rsid w:val="00FC3FE8"/>
    <w:rsid w:val="00FC44CB"/>
    <w:rsid w:val="00FC4599"/>
    <w:rsid w:val="00FC4956"/>
    <w:rsid w:val="00FC4ADB"/>
    <w:rsid w:val="00FC4B73"/>
    <w:rsid w:val="00FC4EA4"/>
    <w:rsid w:val="00FC4EAC"/>
    <w:rsid w:val="00FC54F8"/>
    <w:rsid w:val="00FC57C8"/>
    <w:rsid w:val="00FC68D2"/>
    <w:rsid w:val="00FC6BC7"/>
    <w:rsid w:val="00FC7507"/>
    <w:rsid w:val="00FC7945"/>
    <w:rsid w:val="00FD021D"/>
    <w:rsid w:val="00FD092D"/>
    <w:rsid w:val="00FD0D6C"/>
    <w:rsid w:val="00FD107A"/>
    <w:rsid w:val="00FD1642"/>
    <w:rsid w:val="00FD1D65"/>
    <w:rsid w:val="00FD1F73"/>
    <w:rsid w:val="00FD1FA6"/>
    <w:rsid w:val="00FD2137"/>
    <w:rsid w:val="00FD2174"/>
    <w:rsid w:val="00FD22B0"/>
    <w:rsid w:val="00FD2D2C"/>
    <w:rsid w:val="00FD2E92"/>
    <w:rsid w:val="00FD3236"/>
    <w:rsid w:val="00FD391C"/>
    <w:rsid w:val="00FD3ED5"/>
    <w:rsid w:val="00FD3F1B"/>
    <w:rsid w:val="00FD3F5B"/>
    <w:rsid w:val="00FD412D"/>
    <w:rsid w:val="00FD43CC"/>
    <w:rsid w:val="00FD43F8"/>
    <w:rsid w:val="00FD4881"/>
    <w:rsid w:val="00FD494D"/>
    <w:rsid w:val="00FD4957"/>
    <w:rsid w:val="00FD4C5E"/>
    <w:rsid w:val="00FD4CBF"/>
    <w:rsid w:val="00FD5065"/>
    <w:rsid w:val="00FD519E"/>
    <w:rsid w:val="00FD52E5"/>
    <w:rsid w:val="00FD5316"/>
    <w:rsid w:val="00FD58B2"/>
    <w:rsid w:val="00FD5CC5"/>
    <w:rsid w:val="00FD6030"/>
    <w:rsid w:val="00FD6369"/>
    <w:rsid w:val="00FD75A2"/>
    <w:rsid w:val="00FD77D1"/>
    <w:rsid w:val="00FD78EB"/>
    <w:rsid w:val="00FD79D6"/>
    <w:rsid w:val="00FD7D76"/>
    <w:rsid w:val="00FE0893"/>
    <w:rsid w:val="00FE0CA2"/>
    <w:rsid w:val="00FE0EB3"/>
    <w:rsid w:val="00FE10FC"/>
    <w:rsid w:val="00FE1163"/>
    <w:rsid w:val="00FE1281"/>
    <w:rsid w:val="00FE12B1"/>
    <w:rsid w:val="00FE1784"/>
    <w:rsid w:val="00FE1C50"/>
    <w:rsid w:val="00FE2312"/>
    <w:rsid w:val="00FE2A20"/>
    <w:rsid w:val="00FE2F42"/>
    <w:rsid w:val="00FE326E"/>
    <w:rsid w:val="00FE38CA"/>
    <w:rsid w:val="00FE39E8"/>
    <w:rsid w:val="00FE3AFC"/>
    <w:rsid w:val="00FE4A93"/>
    <w:rsid w:val="00FE4BC0"/>
    <w:rsid w:val="00FE4E8D"/>
    <w:rsid w:val="00FE51A9"/>
    <w:rsid w:val="00FE6586"/>
    <w:rsid w:val="00FE6699"/>
    <w:rsid w:val="00FE6A7E"/>
    <w:rsid w:val="00FE6B00"/>
    <w:rsid w:val="00FE7484"/>
    <w:rsid w:val="00FE75AA"/>
    <w:rsid w:val="00FE7AF7"/>
    <w:rsid w:val="00FE7E03"/>
    <w:rsid w:val="00FF014C"/>
    <w:rsid w:val="00FF0155"/>
    <w:rsid w:val="00FF027E"/>
    <w:rsid w:val="00FF0282"/>
    <w:rsid w:val="00FF0688"/>
    <w:rsid w:val="00FF089A"/>
    <w:rsid w:val="00FF0E68"/>
    <w:rsid w:val="00FF1622"/>
    <w:rsid w:val="00FF1B3E"/>
    <w:rsid w:val="00FF1B5A"/>
    <w:rsid w:val="00FF1E0D"/>
    <w:rsid w:val="00FF28B0"/>
    <w:rsid w:val="00FF2A62"/>
    <w:rsid w:val="00FF2AD7"/>
    <w:rsid w:val="00FF2ADC"/>
    <w:rsid w:val="00FF2AE4"/>
    <w:rsid w:val="00FF327A"/>
    <w:rsid w:val="00FF3299"/>
    <w:rsid w:val="00FF356A"/>
    <w:rsid w:val="00FF35D7"/>
    <w:rsid w:val="00FF3A53"/>
    <w:rsid w:val="00FF3EB1"/>
    <w:rsid w:val="00FF412A"/>
    <w:rsid w:val="00FF46E7"/>
    <w:rsid w:val="00FF4739"/>
    <w:rsid w:val="00FF4967"/>
    <w:rsid w:val="00FF4C24"/>
    <w:rsid w:val="00FF4E6B"/>
    <w:rsid w:val="00FF5BCD"/>
    <w:rsid w:val="00FF6339"/>
    <w:rsid w:val="00FF6442"/>
    <w:rsid w:val="00FF6454"/>
    <w:rsid w:val="00FF67EB"/>
    <w:rsid w:val="00FF6A3D"/>
    <w:rsid w:val="00FF6D49"/>
    <w:rsid w:val="00FF7135"/>
    <w:rsid w:val="00FF71D4"/>
    <w:rsid w:val="00FF71EA"/>
    <w:rsid w:val="00FF75BA"/>
    <w:rsid w:val="00FF7628"/>
    <w:rsid w:val="01C3552F"/>
    <w:rsid w:val="020572FF"/>
    <w:rsid w:val="024E12B7"/>
    <w:rsid w:val="02505AEC"/>
    <w:rsid w:val="0253124B"/>
    <w:rsid w:val="02820111"/>
    <w:rsid w:val="02944D02"/>
    <w:rsid w:val="0299D11D"/>
    <w:rsid w:val="02AE9E7A"/>
    <w:rsid w:val="02E1928F"/>
    <w:rsid w:val="0329EEF7"/>
    <w:rsid w:val="0331E9D1"/>
    <w:rsid w:val="03402237"/>
    <w:rsid w:val="03C172BE"/>
    <w:rsid w:val="041311C9"/>
    <w:rsid w:val="042EB094"/>
    <w:rsid w:val="0496ADB9"/>
    <w:rsid w:val="04A8AABF"/>
    <w:rsid w:val="04F3F64E"/>
    <w:rsid w:val="0538D5D2"/>
    <w:rsid w:val="056922F1"/>
    <w:rsid w:val="05C9D428"/>
    <w:rsid w:val="06000549"/>
    <w:rsid w:val="060ACBC2"/>
    <w:rsid w:val="062B4E7E"/>
    <w:rsid w:val="063B2CED"/>
    <w:rsid w:val="067427E5"/>
    <w:rsid w:val="0674A156"/>
    <w:rsid w:val="06EB387E"/>
    <w:rsid w:val="0745C573"/>
    <w:rsid w:val="0799E88A"/>
    <w:rsid w:val="07C860C6"/>
    <w:rsid w:val="07D121BE"/>
    <w:rsid w:val="07EB74B2"/>
    <w:rsid w:val="081B18FF"/>
    <w:rsid w:val="083E7F4D"/>
    <w:rsid w:val="0864B991"/>
    <w:rsid w:val="086C551F"/>
    <w:rsid w:val="08A534CA"/>
    <w:rsid w:val="08C8ACC3"/>
    <w:rsid w:val="093900D1"/>
    <w:rsid w:val="095EAF62"/>
    <w:rsid w:val="0A08E1F3"/>
    <w:rsid w:val="0A309B2A"/>
    <w:rsid w:val="0A5BCC26"/>
    <w:rsid w:val="0A5EA31C"/>
    <w:rsid w:val="0A6034E9"/>
    <w:rsid w:val="0A9B162D"/>
    <w:rsid w:val="0B2C5ED9"/>
    <w:rsid w:val="0B9194F5"/>
    <w:rsid w:val="0B94D717"/>
    <w:rsid w:val="0BC0D97B"/>
    <w:rsid w:val="0BDB85B9"/>
    <w:rsid w:val="0C994CB7"/>
    <w:rsid w:val="0CEF0D36"/>
    <w:rsid w:val="0D096D2B"/>
    <w:rsid w:val="0D2F94B5"/>
    <w:rsid w:val="0D75D135"/>
    <w:rsid w:val="0D78AAC8"/>
    <w:rsid w:val="0ED61606"/>
    <w:rsid w:val="0EF676AD"/>
    <w:rsid w:val="0F37273F"/>
    <w:rsid w:val="0F37AEAC"/>
    <w:rsid w:val="0F4113A4"/>
    <w:rsid w:val="0F5FCAF1"/>
    <w:rsid w:val="0F5FD388"/>
    <w:rsid w:val="0F8A0DAE"/>
    <w:rsid w:val="0F9176DF"/>
    <w:rsid w:val="0F941F10"/>
    <w:rsid w:val="0FBDA7B4"/>
    <w:rsid w:val="102CE02A"/>
    <w:rsid w:val="10427AC5"/>
    <w:rsid w:val="1043DE0F"/>
    <w:rsid w:val="104FBCF4"/>
    <w:rsid w:val="1058CEC6"/>
    <w:rsid w:val="10A92697"/>
    <w:rsid w:val="10EAC0DC"/>
    <w:rsid w:val="10EE67F1"/>
    <w:rsid w:val="11345600"/>
    <w:rsid w:val="117FD34B"/>
    <w:rsid w:val="11A43E82"/>
    <w:rsid w:val="11B3D5BE"/>
    <w:rsid w:val="11C1047D"/>
    <w:rsid w:val="11C12D8D"/>
    <w:rsid w:val="12220652"/>
    <w:rsid w:val="122F185D"/>
    <w:rsid w:val="12E45505"/>
    <w:rsid w:val="131433A0"/>
    <w:rsid w:val="132DB3C3"/>
    <w:rsid w:val="13B0AD87"/>
    <w:rsid w:val="14010FBC"/>
    <w:rsid w:val="147875F2"/>
    <w:rsid w:val="149C85EC"/>
    <w:rsid w:val="14B382CD"/>
    <w:rsid w:val="14EB381B"/>
    <w:rsid w:val="14FCA36F"/>
    <w:rsid w:val="1509DBC0"/>
    <w:rsid w:val="154C5122"/>
    <w:rsid w:val="15828C09"/>
    <w:rsid w:val="15932E29"/>
    <w:rsid w:val="15BEDDDC"/>
    <w:rsid w:val="15DB2BEA"/>
    <w:rsid w:val="1638285A"/>
    <w:rsid w:val="164B4648"/>
    <w:rsid w:val="164C3995"/>
    <w:rsid w:val="16532C16"/>
    <w:rsid w:val="1681D9F3"/>
    <w:rsid w:val="168D16CC"/>
    <w:rsid w:val="16EB332C"/>
    <w:rsid w:val="16F4FBC4"/>
    <w:rsid w:val="17A0F257"/>
    <w:rsid w:val="17A55243"/>
    <w:rsid w:val="17E79162"/>
    <w:rsid w:val="18050217"/>
    <w:rsid w:val="187D7D4A"/>
    <w:rsid w:val="18A94F08"/>
    <w:rsid w:val="18C6C83A"/>
    <w:rsid w:val="1921FE18"/>
    <w:rsid w:val="194F91AC"/>
    <w:rsid w:val="197857CD"/>
    <w:rsid w:val="197F2927"/>
    <w:rsid w:val="19A9E040"/>
    <w:rsid w:val="19F9D46C"/>
    <w:rsid w:val="19FED9D3"/>
    <w:rsid w:val="1A134D7A"/>
    <w:rsid w:val="1A33932E"/>
    <w:rsid w:val="1A3EC5EF"/>
    <w:rsid w:val="1B06E934"/>
    <w:rsid w:val="1B66B086"/>
    <w:rsid w:val="1B66BC46"/>
    <w:rsid w:val="1B728481"/>
    <w:rsid w:val="1B930E7F"/>
    <w:rsid w:val="1BA8CF06"/>
    <w:rsid w:val="1BF35B57"/>
    <w:rsid w:val="1CBE7FB8"/>
    <w:rsid w:val="1CC08CAE"/>
    <w:rsid w:val="1CE51109"/>
    <w:rsid w:val="1D06C2C4"/>
    <w:rsid w:val="1DC95C31"/>
    <w:rsid w:val="1E376A36"/>
    <w:rsid w:val="1E3D2522"/>
    <w:rsid w:val="1E782744"/>
    <w:rsid w:val="1E8D73BE"/>
    <w:rsid w:val="1F0647B3"/>
    <w:rsid w:val="1F223A91"/>
    <w:rsid w:val="1F6FD5BD"/>
    <w:rsid w:val="1F7C16B1"/>
    <w:rsid w:val="1FA0D797"/>
    <w:rsid w:val="1FDDF922"/>
    <w:rsid w:val="200FDB5E"/>
    <w:rsid w:val="201AAC18"/>
    <w:rsid w:val="20301B8F"/>
    <w:rsid w:val="20430758"/>
    <w:rsid w:val="206177E6"/>
    <w:rsid w:val="20880FD3"/>
    <w:rsid w:val="20B3A4E0"/>
    <w:rsid w:val="20B73B6D"/>
    <w:rsid w:val="20BC64E7"/>
    <w:rsid w:val="20D06C6D"/>
    <w:rsid w:val="21153E9B"/>
    <w:rsid w:val="21772D12"/>
    <w:rsid w:val="2193A325"/>
    <w:rsid w:val="220E2049"/>
    <w:rsid w:val="225C70CA"/>
    <w:rsid w:val="228C119F"/>
    <w:rsid w:val="2291F99F"/>
    <w:rsid w:val="22B10EFC"/>
    <w:rsid w:val="22CB0D16"/>
    <w:rsid w:val="232AF4DD"/>
    <w:rsid w:val="2381A83C"/>
    <w:rsid w:val="242A5B0E"/>
    <w:rsid w:val="246B648F"/>
    <w:rsid w:val="24861D52"/>
    <w:rsid w:val="2499E3B3"/>
    <w:rsid w:val="25BAE8EB"/>
    <w:rsid w:val="25FBB1C6"/>
    <w:rsid w:val="2614856D"/>
    <w:rsid w:val="263771B7"/>
    <w:rsid w:val="264FED63"/>
    <w:rsid w:val="26551581"/>
    <w:rsid w:val="267BE986"/>
    <w:rsid w:val="26BFCE04"/>
    <w:rsid w:val="26F32A4D"/>
    <w:rsid w:val="27420F17"/>
    <w:rsid w:val="27422C89"/>
    <w:rsid w:val="279A80EA"/>
    <w:rsid w:val="279B52B6"/>
    <w:rsid w:val="27B66961"/>
    <w:rsid w:val="27DF44A0"/>
    <w:rsid w:val="27FFCB34"/>
    <w:rsid w:val="284596BC"/>
    <w:rsid w:val="289CD06C"/>
    <w:rsid w:val="28C0F970"/>
    <w:rsid w:val="28CE55AA"/>
    <w:rsid w:val="28DD4AA0"/>
    <w:rsid w:val="28DD887F"/>
    <w:rsid w:val="28DF6631"/>
    <w:rsid w:val="290314B1"/>
    <w:rsid w:val="29134C99"/>
    <w:rsid w:val="292C4710"/>
    <w:rsid w:val="292F6DD1"/>
    <w:rsid w:val="29A4C25B"/>
    <w:rsid w:val="29A5445C"/>
    <w:rsid w:val="29AFEE55"/>
    <w:rsid w:val="29E38231"/>
    <w:rsid w:val="29FCFB9D"/>
    <w:rsid w:val="2A036A4B"/>
    <w:rsid w:val="2A893124"/>
    <w:rsid w:val="2AB1C84A"/>
    <w:rsid w:val="2AB1D618"/>
    <w:rsid w:val="2AB5C115"/>
    <w:rsid w:val="2AD89873"/>
    <w:rsid w:val="2B24F9D7"/>
    <w:rsid w:val="2B3D8AB9"/>
    <w:rsid w:val="2B892D51"/>
    <w:rsid w:val="2C20D876"/>
    <w:rsid w:val="2C4DEDA5"/>
    <w:rsid w:val="2C66D1B2"/>
    <w:rsid w:val="2C8169FF"/>
    <w:rsid w:val="2CA71287"/>
    <w:rsid w:val="2CF4FE85"/>
    <w:rsid w:val="2DE8A5AB"/>
    <w:rsid w:val="2E0C1656"/>
    <w:rsid w:val="2E4F6C2F"/>
    <w:rsid w:val="2E5ED8A9"/>
    <w:rsid w:val="2E857CDE"/>
    <w:rsid w:val="2EED1A12"/>
    <w:rsid w:val="2F0A8882"/>
    <w:rsid w:val="2F7DF1BA"/>
    <w:rsid w:val="2FE846F4"/>
    <w:rsid w:val="2FF17A8B"/>
    <w:rsid w:val="30112EAD"/>
    <w:rsid w:val="30145AEE"/>
    <w:rsid w:val="3029558D"/>
    <w:rsid w:val="3036E8F0"/>
    <w:rsid w:val="3044120A"/>
    <w:rsid w:val="3093BA43"/>
    <w:rsid w:val="30C98E56"/>
    <w:rsid w:val="30CB0299"/>
    <w:rsid w:val="3106D7B4"/>
    <w:rsid w:val="3119C21B"/>
    <w:rsid w:val="31A84C2A"/>
    <w:rsid w:val="31DD693A"/>
    <w:rsid w:val="31F8B464"/>
    <w:rsid w:val="3237A97A"/>
    <w:rsid w:val="324A872A"/>
    <w:rsid w:val="3289C4B3"/>
    <w:rsid w:val="328EBF6C"/>
    <w:rsid w:val="32B0ADC2"/>
    <w:rsid w:val="32B5927C"/>
    <w:rsid w:val="32E370C1"/>
    <w:rsid w:val="32EB331E"/>
    <w:rsid w:val="33189E30"/>
    <w:rsid w:val="333257A7"/>
    <w:rsid w:val="33B9F997"/>
    <w:rsid w:val="33C3ED20"/>
    <w:rsid w:val="33CB6F0D"/>
    <w:rsid w:val="33D1F23B"/>
    <w:rsid w:val="33E0897F"/>
    <w:rsid w:val="341115B3"/>
    <w:rsid w:val="346AF0AD"/>
    <w:rsid w:val="3487037F"/>
    <w:rsid w:val="34D44E2B"/>
    <w:rsid w:val="34F5E30D"/>
    <w:rsid w:val="350701CF"/>
    <w:rsid w:val="35134394"/>
    <w:rsid w:val="3523E88C"/>
    <w:rsid w:val="357B0F6C"/>
    <w:rsid w:val="36748768"/>
    <w:rsid w:val="36AC0BF2"/>
    <w:rsid w:val="36B9CBDC"/>
    <w:rsid w:val="36BCA4EB"/>
    <w:rsid w:val="36CA0CE0"/>
    <w:rsid w:val="36DA559F"/>
    <w:rsid w:val="36ED1A78"/>
    <w:rsid w:val="377C207B"/>
    <w:rsid w:val="37808F43"/>
    <w:rsid w:val="37FD55F0"/>
    <w:rsid w:val="3807F145"/>
    <w:rsid w:val="384A8C73"/>
    <w:rsid w:val="385D68BE"/>
    <w:rsid w:val="38C7FD7A"/>
    <w:rsid w:val="38CE47C8"/>
    <w:rsid w:val="38DBC2A0"/>
    <w:rsid w:val="38F6F564"/>
    <w:rsid w:val="39031C0D"/>
    <w:rsid w:val="39325933"/>
    <w:rsid w:val="397C5ABA"/>
    <w:rsid w:val="398B385D"/>
    <w:rsid w:val="39992651"/>
    <w:rsid w:val="39DAAEAB"/>
    <w:rsid w:val="39DF2CD3"/>
    <w:rsid w:val="39F4C070"/>
    <w:rsid w:val="3A0F4338"/>
    <w:rsid w:val="3A10100C"/>
    <w:rsid w:val="3A232F22"/>
    <w:rsid w:val="3A49D96A"/>
    <w:rsid w:val="3A8CD3B5"/>
    <w:rsid w:val="3AA3A19D"/>
    <w:rsid w:val="3AAC3C6F"/>
    <w:rsid w:val="3B2B6D83"/>
    <w:rsid w:val="3B55240F"/>
    <w:rsid w:val="3B7F4B1A"/>
    <w:rsid w:val="3B94D24F"/>
    <w:rsid w:val="3BABB50C"/>
    <w:rsid w:val="3BC0EE85"/>
    <w:rsid w:val="3BD384D0"/>
    <w:rsid w:val="3BFB5330"/>
    <w:rsid w:val="3C1C7955"/>
    <w:rsid w:val="3C3ECBDD"/>
    <w:rsid w:val="3C592586"/>
    <w:rsid w:val="3C760292"/>
    <w:rsid w:val="3C9995A3"/>
    <w:rsid w:val="3C99DD40"/>
    <w:rsid w:val="3CDDB83F"/>
    <w:rsid w:val="3CF3379F"/>
    <w:rsid w:val="3D30A2B0"/>
    <w:rsid w:val="3D3217F3"/>
    <w:rsid w:val="3D63AD63"/>
    <w:rsid w:val="3DC5CDEF"/>
    <w:rsid w:val="3DEBFAB4"/>
    <w:rsid w:val="3DF08B37"/>
    <w:rsid w:val="3E00360D"/>
    <w:rsid w:val="3E01C6DA"/>
    <w:rsid w:val="3E05DE9E"/>
    <w:rsid w:val="3E3FFDE0"/>
    <w:rsid w:val="3E71C241"/>
    <w:rsid w:val="3E7AABE9"/>
    <w:rsid w:val="3EA20EFB"/>
    <w:rsid w:val="3EAD20CA"/>
    <w:rsid w:val="3EEE4CBD"/>
    <w:rsid w:val="3F37B93C"/>
    <w:rsid w:val="4040212B"/>
    <w:rsid w:val="4081C4CD"/>
    <w:rsid w:val="40B9DB89"/>
    <w:rsid w:val="40F9249B"/>
    <w:rsid w:val="41557CD5"/>
    <w:rsid w:val="4155C03B"/>
    <w:rsid w:val="418B0FD9"/>
    <w:rsid w:val="41A3B603"/>
    <w:rsid w:val="41B24CAB"/>
    <w:rsid w:val="41F6A3F6"/>
    <w:rsid w:val="422511FE"/>
    <w:rsid w:val="424A8F2C"/>
    <w:rsid w:val="42CDE1A6"/>
    <w:rsid w:val="43016B65"/>
    <w:rsid w:val="43242D8A"/>
    <w:rsid w:val="43300F29"/>
    <w:rsid w:val="43340541"/>
    <w:rsid w:val="4401C20E"/>
    <w:rsid w:val="443CC747"/>
    <w:rsid w:val="4464D3F6"/>
    <w:rsid w:val="44944BA2"/>
    <w:rsid w:val="44CC456F"/>
    <w:rsid w:val="44E73204"/>
    <w:rsid w:val="4507DD7C"/>
    <w:rsid w:val="45080293"/>
    <w:rsid w:val="45272CC7"/>
    <w:rsid w:val="453D55D0"/>
    <w:rsid w:val="454DAE0C"/>
    <w:rsid w:val="45B8B9BF"/>
    <w:rsid w:val="45DB20D5"/>
    <w:rsid w:val="45F2FE75"/>
    <w:rsid w:val="45F37DC0"/>
    <w:rsid w:val="46194613"/>
    <w:rsid w:val="465E80FC"/>
    <w:rsid w:val="465ED47A"/>
    <w:rsid w:val="4676230C"/>
    <w:rsid w:val="475A4768"/>
    <w:rsid w:val="47899D97"/>
    <w:rsid w:val="478B3964"/>
    <w:rsid w:val="47A86D00"/>
    <w:rsid w:val="48103C32"/>
    <w:rsid w:val="482AEF23"/>
    <w:rsid w:val="483FC067"/>
    <w:rsid w:val="48561B71"/>
    <w:rsid w:val="486D09C4"/>
    <w:rsid w:val="4882831D"/>
    <w:rsid w:val="4883070E"/>
    <w:rsid w:val="4893829D"/>
    <w:rsid w:val="4966C725"/>
    <w:rsid w:val="497EC092"/>
    <w:rsid w:val="49881537"/>
    <w:rsid w:val="49A72B88"/>
    <w:rsid w:val="49C20FA3"/>
    <w:rsid w:val="49C3B781"/>
    <w:rsid w:val="49C5882B"/>
    <w:rsid w:val="4A386860"/>
    <w:rsid w:val="4A60E692"/>
    <w:rsid w:val="4A75E013"/>
    <w:rsid w:val="4A77D68E"/>
    <w:rsid w:val="4AAD39C6"/>
    <w:rsid w:val="4AAF48BD"/>
    <w:rsid w:val="4B16FB5B"/>
    <w:rsid w:val="4B226D03"/>
    <w:rsid w:val="4B5ACB75"/>
    <w:rsid w:val="4BA39967"/>
    <w:rsid w:val="4BF8F3F1"/>
    <w:rsid w:val="4C206BB1"/>
    <w:rsid w:val="4C6562A0"/>
    <w:rsid w:val="4C6D03C6"/>
    <w:rsid w:val="4C90550A"/>
    <w:rsid w:val="4D44637A"/>
    <w:rsid w:val="4D9274F5"/>
    <w:rsid w:val="4DA7612E"/>
    <w:rsid w:val="4DC988C7"/>
    <w:rsid w:val="4E1E6DBF"/>
    <w:rsid w:val="4E5C35E4"/>
    <w:rsid w:val="4E8FA0C0"/>
    <w:rsid w:val="50492FAA"/>
    <w:rsid w:val="50639602"/>
    <w:rsid w:val="5075F8B3"/>
    <w:rsid w:val="5084D3E4"/>
    <w:rsid w:val="50FAD84A"/>
    <w:rsid w:val="5113A0E9"/>
    <w:rsid w:val="5127EAE8"/>
    <w:rsid w:val="5148D212"/>
    <w:rsid w:val="51957C22"/>
    <w:rsid w:val="5250151B"/>
    <w:rsid w:val="52CBEC66"/>
    <w:rsid w:val="5330611D"/>
    <w:rsid w:val="53439092"/>
    <w:rsid w:val="535336E2"/>
    <w:rsid w:val="5353B29C"/>
    <w:rsid w:val="538111BB"/>
    <w:rsid w:val="53892F78"/>
    <w:rsid w:val="54123BDB"/>
    <w:rsid w:val="5419FD43"/>
    <w:rsid w:val="5427F395"/>
    <w:rsid w:val="5494DDE4"/>
    <w:rsid w:val="54AA1C4A"/>
    <w:rsid w:val="54B4D3FC"/>
    <w:rsid w:val="54E7C53F"/>
    <w:rsid w:val="54F3BC49"/>
    <w:rsid w:val="5515949D"/>
    <w:rsid w:val="558EFBED"/>
    <w:rsid w:val="55F49698"/>
    <w:rsid w:val="561916F4"/>
    <w:rsid w:val="564575BD"/>
    <w:rsid w:val="56B64F34"/>
    <w:rsid w:val="56BB0E19"/>
    <w:rsid w:val="56F41631"/>
    <w:rsid w:val="575FCDE6"/>
    <w:rsid w:val="57671E95"/>
    <w:rsid w:val="57821772"/>
    <w:rsid w:val="5792F81B"/>
    <w:rsid w:val="57C109E4"/>
    <w:rsid w:val="57F5D09B"/>
    <w:rsid w:val="58341F00"/>
    <w:rsid w:val="58462459"/>
    <w:rsid w:val="58A1C6A4"/>
    <w:rsid w:val="58C63260"/>
    <w:rsid w:val="58ECDAEC"/>
    <w:rsid w:val="58EE4007"/>
    <w:rsid w:val="58FD42B9"/>
    <w:rsid w:val="594EC512"/>
    <w:rsid w:val="59795682"/>
    <w:rsid w:val="5998FD13"/>
    <w:rsid w:val="59DC7D86"/>
    <w:rsid w:val="5A5227E7"/>
    <w:rsid w:val="5A566BC8"/>
    <w:rsid w:val="5A6323EE"/>
    <w:rsid w:val="5A751537"/>
    <w:rsid w:val="5A80FF45"/>
    <w:rsid w:val="5AA145F9"/>
    <w:rsid w:val="5ACD851D"/>
    <w:rsid w:val="5ADA2827"/>
    <w:rsid w:val="5B28E731"/>
    <w:rsid w:val="5B3A4B1E"/>
    <w:rsid w:val="5B576BF6"/>
    <w:rsid w:val="5B857AF6"/>
    <w:rsid w:val="5C0B4587"/>
    <w:rsid w:val="5C2285E8"/>
    <w:rsid w:val="5C2DD8A7"/>
    <w:rsid w:val="5C7B7512"/>
    <w:rsid w:val="5C8D4DC7"/>
    <w:rsid w:val="5CBB497E"/>
    <w:rsid w:val="5CDD7C2D"/>
    <w:rsid w:val="5D63BC5F"/>
    <w:rsid w:val="5D8673BD"/>
    <w:rsid w:val="5D8859CD"/>
    <w:rsid w:val="5D9D3BC3"/>
    <w:rsid w:val="5DCE615F"/>
    <w:rsid w:val="5DE5D4CB"/>
    <w:rsid w:val="5E3DC9C3"/>
    <w:rsid w:val="5E6A28BD"/>
    <w:rsid w:val="5EA79724"/>
    <w:rsid w:val="5EB211CB"/>
    <w:rsid w:val="5ED8EEDD"/>
    <w:rsid w:val="5EE0BB41"/>
    <w:rsid w:val="5F6131D8"/>
    <w:rsid w:val="5F8C1987"/>
    <w:rsid w:val="5F8D3420"/>
    <w:rsid w:val="5FD0DCC6"/>
    <w:rsid w:val="5FDBA191"/>
    <w:rsid w:val="60235535"/>
    <w:rsid w:val="606F5CB6"/>
    <w:rsid w:val="60E35C3F"/>
    <w:rsid w:val="60E50103"/>
    <w:rsid w:val="612814F2"/>
    <w:rsid w:val="614C1781"/>
    <w:rsid w:val="6156D407"/>
    <w:rsid w:val="61614D84"/>
    <w:rsid w:val="61A19A13"/>
    <w:rsid w:val="61B981D6"/>
    <w:rsid w:val="61E0BB0A"/>
    <w:rsid w:val="6227ED28"/>
    <w:rsid w:val="625088B0"/>
    <w:rsid w:val="62EB17CB"/>
    <w:rsid w:val="633E124D"/>
    <w:rsid w:val="639012D5"/>
    <w:rsid w:val="63A9002D"/>
    <w:rsid w:val="63BB8A57"/>
    <w:rsid w:val="63D85963"/>
    <w:rsid w:val="63EA32F6"/>
    <w:rsid w:val="642DC264"/>
    <w:rsid w:val="6452E0D0"/>
    <w:rsid w:val="647B83F9"/>
    <w:rsid w:val="64A5CC91"/>
    <w:rsid w:val="64A81EB2"/>
    <w:rsid w:val="64D0B1DF"/>
    <w:rsid w:val="64E878D3"/>
    <w:rsid w:val="659F4DCC"/>
    <w:rsid w:val="659FE361"/>
    <w:rsid w:val="65B18E82"/>
    <w:rsid w:val="65C959EF"/>
    <w:rsid w:val="65F2A8A7"/>
    <w:rsid w:val="66296E62"/>
    <w:rsid w:val="662B452C"/>
    <w:rsid w:val="665C662D"/>
    <w:rsid w:val="665F4382"/>
    <w:rsid w:val="6680F0F2"/>
    <w:rsid w:val="66B7DE32"/>
    <w:rsid w:val="671D7969"/>
    <w:rsid w:val="67271637"/>
    <w:rsid w:val="6727F5B0"/>
    <w:rsid w:val="6744892A"/>
    <w:rsid w:val="67C10633"/>
    <w:rsid w:val="67E150CF"/>
    <w:rsid w:val="67F4FDB9"/>
    <w:rsid w:val="689819B0"/>
    <w:rsid w:val="689FCD9F"/>
    <w:rsid w:val="68E54038"/>
    <w:rsid w:val="68FBDCC6"/>
    <w:rsid w:val="69006755"/>
    <w:rsid w:val="694D4E7C"/>
    <w:rsid w:val="696D029E"/>
    <w:rsid w:val="6970D9F0"/>
    <w:rsid w:val="69BBF815"/>
    <w:rsid w:val="69DE2DED"/>
    <w:rsid w:val="6A86F40A"/>
    <w:rsid w:val="6AA8EAE9"/>
    <w:rsid w:val="6ACE9845"/>
    <w:rsid w:val="6AFE1D91"/>
    <w:rsid w:val="6B7D052A"/>
    <w:rsid w:val="6B82EC50"/>
    <w:rsid w:val="6BD5BF87"/>
    <w:rsid w:val="6C0603AB"/>
    <w:rsid w:val="6C10D228"/>
    <w:rsid w:val="6C3E9CD3"/>
    <w:rsid w:val="6C41C91C"/>
    <w:rsid w:val="6C56322E"/>
    <w:rsid w:val="6C5DD0FA"/>
    <w:rsid w:val="6C9540A1"/>
    <w:rsid w:val="6D5F57C2"/>
    <w:rsid w:val="6D8B3A84"/>
    <w:rsid w:val="6DACA9E5"/>
    <w:rsid w:val="6DC8B4B3"/>
    <w:rsid w:val="6E537DFE"/>
    <w:rsid w:val="6EDB2D08"/>
    <w:rsid w:val="6EE7FC62"/>
    <w:rsid w:val="70761DCA"/>
    <w:rsid w:val="708B6A06"/>
    <w:rsid w:val="70A9C72E"/>
    <w:rsid w:val="70E372CE"/>
    <w:rsid w:val="71740E8F"/>
    <w:rsid w:val="71A2B31F"/>
    <w:rsid w:val="71CABE4A"/>
    <w:rsid w:val="71F4B158"/>
    <w:rsid w:val="727545A6"/>
    <w:rsid w:val="728C7870"/>
    <w:rsid w:val="72CB1065"/>
    <w:rsid w:val="73108D70"/>
    <w:rsid w:val="73D4FEE4"/>
    <w:rsid w:val="73F24F07"/>
    <w:rsid w:val="74262CDA"/>
    <w:rsid w:val="74CAFB76"/>
    <w:rsid w:val="74F62059"/>
    <w:rsid w:val="75446571"/>
    <w:rsid w:val="755379A2"/>
    <w:rsid w:val="757DE45B"/>
    <w:rsid w:val="75928A70"/>
    <w:rsid w:val="75E1DD7C"/>
    <w:rsid w:val="75F024A2"/>
    <w:rsid w:val="75FA55C8"/>
    <w:rsid w:val="75FFD0ED"/>
    <w:rsid w:val="76038932"/>
    <w:rsid w:val="76062FB2"/>
    <w:rsid w:val="7622A25B"/>
    <w:rsid w:val="76AF02C2"/>
    <w:rsid w:val="76E63EED"/>
    <w:rsid w:val="771E6812"/>
    <w:rsid w:val="7729E3F5"/>
    <w:rsid w:val="7742E925"/>
    <w:rsid w:val="774C5F28"/>
    <w:rsid w:val="77A4784E"/>
    <w:rsid w:val="77A59513"/>
    <w:rsid w:val="77E35013"/>
    <w:rsid w:val="789325B7"/>
    <w:rsid w:val="789BC282"/>
    <w:rsid w:val="78F95ACC"/>
    <w:rsid w:val="792155E8"/>
    <w:rsid w:val="79D683B5"/>
    <w:rsid w:val="7A223233"/>
    <w:rsid w:val="7A311307"/>
    <w:rsid w:val="7A48E643"/>
    <w:rsid w:val="7A936EB1"/>
    <w:rsid w:val="7ACA4298"/>
    <w:rsid w:val="7AFE1E93"/>
    <w:rsid w:val="7B1B15BD"/>
    <w:rsid w:val="7B3A85DA"/>
    <w:rsid w:val="7B47698C"/>
    <w:rsid w:val="7BC76202"/>
    <w:rsid w:val="7C8204E8"/>
    <w:rsid w:val="7CAE206E"/>
    <w:rsid w:val="7CB61621"/>
    <w:rsid w:val="7CCED3D7"/>
    <w:rsid w:val="7CF66FCD"/>
    <w:rsid w:val="7CFBA233"/>
    <w:rsid w:val="7D5563FB"/>
    <w:rsid w:val="7D76505A"/>
    <w:rsid w:val="7D824D36"/>
    <w:rsid w:val="7DA617CA"/>
    <w:rsid w:val="7DCC44D7"/>
    <w:rsid w:val="7DE6C71C"/>
    <w:rsid w:val="7DF6E0FB"/>
    <w:rsid w:val="7E0ABD87"/>
    <w:rsid w:val="7E39693A"/>
    <w:rsid w:val="7EC87CD0"/>
    <w:rsid w:val="7EC8ED24"/>
    <w:rsid w:val="7EEF8346"/>
    <w:rsid w:val="7F513506"/>
    <w:rsid w:val="7F5D62A8"/>
    <w:rsid w:val="7F92B15C"/>
    <w:rsid w:val="7FBB6F8A"/>
    <w:rsid w:val="7FC1C846"/>
    <w:rsid w:val="7FC245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635B2"/>
  <w15:docId w15:val="{0358955B-949B-4188-9C1E-7766B6BF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577F"/>
    <w:pPr>
      <w:spacing w:after="120" w:line="264" w:lineRule="auto"/>
      <w:jc w:val="both"/>
    </w:pPr>
    <w:rPr>
      <w:rFonts w:ascii="Verdana" w:hAnsi="Verdana" w:cstheme="minorHAnsi"/>
      <w:lang w:val="en-GB"/>
    </w:rPr>
  </w:style>
  <w:style w:type="paragraph" w:styleId="Overskrift1">
    <w:name w:val="heading 1"/>
    <w:basedOn w:val="Normal"/>
    <w:next w:val="Normal"/>
    <w:link w:val="Overskrift1Tegn"/>
    <w:qFormat/>
    <w:rsid w:val="001F2A6C"/>
    <w:pPr>
      <w:keepNext/>
      <w:keepLines/>
      <w:spacing w:before="480"/>
      <w:outlineLvl w:val="0"/>
    </w:pPr>
    <w:rPr>
      <w:rFonts w:asciiTheme="majorHAnsi" w:eastAsiaTheme="majorEastAsia" w:hAnsiTheme="majorHAnsi" w:cstheme="majorBidi"/>
      <w:b/>
      <w:bCs/>
      <w:color w:val="1991C2" w:themeColor="accent1" w:themeShade="BF"/>
      <w:sz w:val="28"/>
      <w:szCs w:val="28"/>
    </w:rPr>
  </w:style>
  <w:style w:type="paragraph" w:styleId="Overskrift2">
    <w:name w:val="heading 2"/>
    <w:basedOn w:val="Normal"/>
    <w:next w:val="Normal"/>
    <w:link w:val="Overskrift2Tegn"/>
    <w:semiHidden/>
    <w:unhideWhenUsed/>
    <w:qFormat/>
    <w:rsid w:val="001F2A6C"/>
    <w:pPr>
      <w:keepNext/>
      <w:keepLines/>
      <w:spacing w:before="200"/>
      <w:outlineLvl w:val="1"/>
    </w:pPr>
    <w:rPr>
      <w:rFonts w:asciiTheme="majorHAnsi" w:eastAsiaTheme="majorEastAsia" w:hAnsiTheme="majorHAnsi" w:cstheme="majorBidi"/>
      <w:b/>
      <w:bCs/>
      <w:color w:val="41B6E6" w:themeColor="accent1"/>
      <w:sz w:val="26"/>
      <w:szCs w:val="26"/>
    </w:rPr>
  </w:style>
  <w:style w:type="paragraph" w:styleId="Overskrift3">
    <w:name w:val="heading 3"/>
    <w:basedOn w:val="Normal"/>
    <w:next w:val="Normal"/>
    <w:link w:val="Overskrift3Tegn"/>
    <w:semiHidden/>
    <w:unhideWhenUsed/>
    <w:qFormat/>
    <w:rsid w:val="001F2A6C"/>
    <w:pPr>
      <w:keepNext/>
      <w:keepLines/>
      <w:spacing w:before="200"/>
      <w:outlineLvl w:val="2"/>
    </w:pPr>
    <w:rPr>
      <w:rFonts w:asciiTheme="majorHAnsi" w:eastAsiaTheme="majorEastAsia" w:hAnsiTheme="majorHAnsi" w:cstheme="majorBidi"/>
      <w:b/>
      <w:bCs/>
      <w:color w:val="41B6E6" w:themeColor="accent1"/>
    </w:rPr>
  </w:style>
  <w:style w:type="paragraph" w:styleId="Overskrift4">
    <w:name w:val="heading 4"/>
    <w:basedOn w:val="Normal"/>
    <w:next w:val="Normal"/>
    <w:link w:val="Overskrift4Tegn"/>
    <w:semiHidden/>
    <w:unhideWhenUsed/>
    <w:qFormat/>
    <w:rsid w:val="001F2A6C"/>
    <w:pPr>
      <w:keepNext/>
      <w:keepLines/>
      <w:spacing w:before="200"/>
      <w:outlineLvl w:val="3"/>
    </w:pPr>
    <w:rPr>
      <w:rFonts w:asciiTheme="majorHAnsi" w:eastAsiaTheme="majorEastAsia" w:hAnsiTheme="majorHAnsi" w:cstheme="majorBidi"/>
      <w:b/>
      <w:bCs/>
      <w:i/>
      <w:iCs/>
      <w:color w:val="41B6E6"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link w:val="ListeavsnittTegn"/>
    <w:uiPriority w:val="34"/>
    <w:qFormat/>
    <w:rsid w:val="004B2C76"/>
    <w:pPr>
      <w:ind w:left="720"/>
      <w:contextualSpacing/>
    </w:pPr>
  </w:style>
  <w:style w:type="paragraph" w:styleId="Topptekst">
    <w:name w:val="header"/>
    <w:basedOn w:val="Normal"/>
    <w:link w:val="TopptekstTegn"/>
    <w:rsid w:val="008C759B"/>
    <w:pPr>
      <w:tabs>
        <w:tab w:val="center" w:pos="4513"/>
        <w:tab w:val="right" w:pos="9026"/>
      </w:tabs>
    </w:pPr>
  </w:style>
  <w:style w:type="character" w:customStyle="1" w:styleId="TopptekstTegn">
    <w:name w:val="Topptekst Tegn"/>
    <w:basedOn w:val="Standardskriftforavsnitt"/>
    <w:link w:val="Topptekst"/>
    <w:rsid w:val="008C759B"/>
    <w:rPr>
      <w:sz w:val="24"/>
      <w:szCs w:val="24"/>
    </w:rPr>
  </w:style>
  <w:style w:type="paragraph" w:styleId="Bunntekst">
    <w:name w:val="footer"/>
    <w:basedOn w:val="Normal"/>
    <w:link w:val="BunntekstTegn"/>
    <w:uiPriority w:val="99"/>
    <w:rsid w:val="008C759B"/>
    <w:pPr>
      <w:tabs>
        <w:tab w:val="center" w:pos="4513"/>
        <w:tab w:val="right" w:pos="9026"/>
      </w:tabs>
    </w:pPr>
  </w:style>
  <w:style w:type="character" w:customStyle="1" w:styleId="BunntekstTegn">
    <w:name w:val="Bunntekst Tegn"/>
    <w:basedOn w:val="Standardskriftforavsnitt"/>
    <w:link w:val="Bunntekst"/>
    <w:uiPriority w:val="99"/>
    <w:rsid w:val="008C759B"/>
    <w:rPr>
      <w:sz w:val="24"/>
      <w:szCs w:val="24"/>
    </w:rPr>
  </w:style>
  <w:style w:type="character" w:styleId="Merknadsreferanse">
    <w:name w:val="annotation reference"/>
    <w:basedOn w:val="Standardskriftforavsnitt"/>
    <w:rsid w:val="00BC1D2E"/>
    <w:rPr>
      <w:sz w:val="16"/>
      <w:szCs w:val="16"/>
    </w:rPr>
  </w:style>
  <w:style w:type="paragraph" w:styleId="Merknadstekst">
    <w:name w:val="annotation text"/>
    <w:basedOn w:val="Normal"/>
    <w:link w:val="MerknadstekstTegn"/>
    <w:rsid w:val="00BC1D2E"/>
  </w:style>
  <w:style w:type="character" w:customStyle="1" w:styleId="MerknadstekstTegn">
    <w:name w:val="Merknadstekst Tegn"/>
    <w:basedOn w:val="Standardskriftforavsnitt"/>
    <w:link w:val="Merknadstekst"/>
    <w:rsid w:val="00BC1D2E"/>
  </w:style>
  <w:style w:type="paragraph" w:styleId="Kommentaremne">
    <w:name w:val="annotation subject"/>
    <w:basedOn w:val="Merknadstekst"/>
    <w:next w:val="Merknadstekst"/>
    <w:link w:val="KommentaremneTegn"/>
    <w:rsid w:val="00BC1D2E"/>
    <w:rPr>
      <w:b/>
      <w:bCs/>
    </w:rPr>
  </w:style>
  <w:style w:type="character" w:customStyle="1" w:styleId="KommentaremneTegn">
    <w:name w:val="Kommentaremne Tegn"/>
    <w:basedOn w:val="MerknadstekstTegn"/>
    <w:link w:val="Kommentaremne"/>
    <w:rsid w:val="00BC1D2E"/>
    <w:rPr>
      <w:b/>
      <w:bCs/>
    </w:rPr>
  </w:style>
  <w:style w:type="paragraph" w:styleId="Bobletekst">
    <w:name w:val="Balloon Text"/>
    <w:basedOn w:val="Normal"/>
    <w:link w:val="BobletekstTegn"/>
    <w:rsid w:val="00BC1D2E"/>
    <w:rPr>
      <w:rFonts w:ascii="Tahoma" w:hAnsi="Tahoma" w:cs="Tahoma"/>
      <w:sz w:val="16"/>
      <w:szCs w:val="16"/>
    </w:rPr>
  </w:style>
  <w:style w:type="character" w:customStyle="1" w:styleId="BobletekstTegn">
    <w:name w:val="Bobletekst Tegn"/>
    <w:basedOn w:val="Standardskriftforavsnitt"/>
    <w:link w:val="Bobletekst"/>
    <w:rsid w:val="00BC1D2E"/>
    <w:rPr>
      <w:rFonts w:ascii="Tahoma" w:hAnsi="Tahoma" w:cs="Tahoma"/>
      <w:sz w:val="16"/>
      <w:szCs w:val="16"/>
    </w:rPr>
  </w:style>
  <w:style w:type="paragraph" w:customStyle="1" w:styleId="AOHead1">
    <w:name w:val="AOHead1"/>
    <w:basedOn w:val="Normal"/>
    <w:next w:val="Normal"/>
    <w:rsid w:val="00492E74"/>
    <w:pPr>
      <w:keepNext/>
      <w:numPr>
        <w:ilvl w:val="3"/>
        <w:numId w:val="4"/>
      </w:numPr>
      <w:tabs>
        <w:tab w:val="clear" w:pos="2160"/>
        <w:tab w:val="num" w:pos="720"/>
      </w:tabs>
      <w:spacing w:before="240" w:line="260" w:lineRule="atLeast"/>
      <w:ind w:left="720"/>
      <w:outlineLvl w:val="0"/>
    </w:pPr>
    <w:rPr>
      <w:rFonts w:eastAsia="SimSun"/>
      <w:b/>
      <w:caps/>
      <w:kern w:val="28"/>
    </w:rPr>
  </w:style>
  <w:style w:type="paragraph" w:customStyle="1" w:styleId="AOHead2">
    <w:name w:val="AOHead2"/>
    <w:basedOn w:val="Normal"/>
    <w:next w:val="Normal"/>
    <w:rsid w:val="00492E74"/>
    <w:pPr>
      <w:keepNext/>
      <w:numPr>
        <w:ilvl w:val="4"/>
        <w:numId w:val="4"/>
      </w:numPr>
      <w:tabs>
        <w:tab w:val="clear" w:pos="2880"/>
        <w:tab w:val="num" w:pos="720"/>
      </w:tabs>
      <w:spacing w:before="240" w:line="260" w:lineRule="atLeast"/>
      <w:ind w:left="720"/>
      <w:outlineLvl w:val="1"/>
    </w:pPr>
    <w:rPr>
      <w:rFonts w:eastAsia="SimSun"/>
      <w:b/>
    </w:rPr>
  </w:style>
  <w:style w:type="paragraph" w:customStyle="1" w:styleId="AOHead3">
    <w:name w:val="AOHead3"/>
    <w:basedOn w:val="Normal"/>
    <w:next w:val="Normal"/>
    <w:rsid w:val="00492E74"/>
    <w:pPr>
      <w:numPr>
        <w:ilvl w:val="5"/>
        <w:numId w:val="4"/>
      </w:numPr>
      <w:tabs>
        <w:tab w:val="clear" w:pos="3600"/>
        <w:tab w:val="num" w:pos="1440"/>
      </w:tabs>
      <w:spacing w:before="240" w:line="260" w:lineRule="atLeast"/>
      <w:ind w:left="1440"/>
      <w:outlineLvl w:val="2"/>
    </w:pPr>
    <w:rPr>
      <w:rFonts w:eastAsia="SimSun"/>
    </w:rPr>
  </w:style>
  <w:style w:type="paragraph" w:customStyle="1" w:styleId="Heading1NoNumb">
    <w:name w:val="Heading 1NoNumb"/>
    <w:basedOn w:val="Overskrift1"/>
    <w:next w:val="Normal"/>
    <w:uiPriority w:val="2"/>
    <w:qFormat/>
    <w:rsid w:val="001F2A6C"/>
    <w:pPr>
      <w:pageBreakBefore/>
      <w:pBdr>
        <w:bottom w:val="single" w:sz="4" w:space="1" w:color="auto"/>
      </w:pBdr>
      <w:spacing w:before="0" w:after="240"/>
    </w:pPr>
    <w:rPr>
      <w:rFonts w:ascii="Calibri" w:hAnsi="Calibri"/>
      <w:caps/>
      <w:color w:val="008D7F"/>
    </w:rPr>
  </w:style>
  <w:style w:type="paragraph" w:customStyle="1" w:styleId="Heading2NoNumb">
    <w:name w:val="Heading 2NoNumb"/>
    <w:basedOn w:val="Overskrift2"/>
    <w:next w:val="Normal"/>
    <w:uiPriority w:val="4"/>
    <w:qFormat/>
    <w:rsid w:val="008128DC"/>
    <w:pPr>
      <w:spacing w:before="240"/>
    </w:pPr>
    <w:rPr>
      <w:rFonts w:ascii="Calibri" w:hAnsi="Calibri"/>
      <w:caps/>
      <w:color w:val="auto"/>
      <w:sz w:val="22"/>
    </w:rPr>
  </w:style>
  <w:style w:type="paragraph" w:customStyle="1" w:styleId="Heading3NoNumb">
    <w:name w:val="Heading 3NoNumb"/>
    <w:basedOn w:val="Overskrift3"/>
    <w:next w:val="Normal"/>
    <w:uiPriority w:val="2"/>
    <w:qFormat/>
    <w:rsid w:val="008128DC"/>
    <w:pPr>
      <w:spacing w:before="240"/>
    </w:pPr>
    <w:rPr>
      <w:rFonts w:ascii="Calibri" w:hAnsi="Calibri"/>
      <w:color w:val="auto"/>
    </w:rPr>
  </w:style>
  <w:style w:type="paragraph" w:customStyle="1" w:styleId="Heading4NoNumb">
    <w:name w:val="Heading 4NoNumb"/>
    <w:basedOn w:val="Overskrift4"/>
    <w:next w:val="Normal"/>
    <w:uiPriority w:val="2"/>
    <w:qFormat/>
    <w:rsid w:val="008128DC"/>
    <w:pPr>
      <w:spacing w:before="120"/>
    </w:pPr>
    <w:rPr>
      <w:rFonts w:ascii="Calibri" w:hAnsi="Calibri"/>
      <w:i w:val="0"/>
      <w:color w:val="008D7F"/>
    </w:rPr>
  </w:style>
  <w:style w:type="paragraph" w:customStyle="1" w:styleId="Heading1NoNumbCont">
    <w:name w:val="Heading 1NoNumbCont"/>
    <w:basedOn w:val="Heading1NoNumb"/>
    <w:next w:val="Normal"/>
    <w:uiPriority w:val="10"/>
    <w:qFormat/>
    <w:rsid w:val="008128DC"/>
    <w:pPr>
      <w:pageBreakBefore w:val="0"/>
      <w:spacing w:before="360"/>
    </w:pPr>
  </w:style>
  <w:style w:type="character" w:customStyle="1" w:styleId="Overskrift1Tegn">
    <w:name w:val="Overskrift 1 Tegn"/>
    <w:basedOn w:val="Standardskriftforavsnitt"/>
    <w:link w:val="Overskrift1"/>
    <w:rsid w:val="001F2A6C"/>
    <w:rPr>
      <w:rFonts w:asciiTheme="majorHAnsi" w:eastAsiaTheme="majorEastAsia" w:hAnsiTheme="majorHAnsi" w:cstheme="majorBidi"/>
      <w:b/>
      <w:bCs/>
      <w:color w:val="1991C2" w:themeColor="accent1" w:themeShade="BF"/>
      <w:sz w:val="28"/>
      <w:szCs w:val="28"/>
    </w:rPr>
  </w:style>
  <w:style w:type="character" w:customStyle="1" w:styleId="Overskrift2Tegn">
    <w:name w:val="Overskrift 2 Tegn"/>
    <w:basedOn w:val="Standardskriftforavsnitt"/>
    <w:link w:val="Overskrift2"/>
    <w:semiHidden/>
    <w:rsid w:val="001F2A6C"/>
    <w:rPr>
      <w:rFonts w:asciiTheme="majorHAnsi" w:eastAsiaTheme="majorEastAsia" w:hAnsiTheme="majorHAnsi" w:cstheme="majorBidi"/>
      <w:b/>
      <w:bCs/>
      <w:color w:val="41B6E6" w:themeColor="accent1"/>
      <w:sz w:val="26"/>
      <w:szCs w:val="26"/>
    </w:rPr>
  </w:style>
  <w:style w:type="character" w:customStyle="1" w:styleId="Overskrift3Tegn">
    <w:name w:val="Overskrift 3 Tegn"/>
    <w:basedOn w:val="Standardskriftforavsnitt"/>
    <w:link w:val="Overskrift3"/>
    <w:semiHidden/>
    <w:rsid w:val="001F2A6C"/>
    <w:rPr>
      <w:rFonts w:asciiTheme="majorHAnsi" w:eastAsiaTheme="majorEastAsia" w:hAnsiTheme="majorHAnsi" w:cstheme="majorBidi"/>
      <w:b/>
      <w:bCs/>
      <w:color w:val="41B6E6" w:themeColor="accent1"/>
      <w:sz w:val="24"/>
      <w:szCs w:val="24"/>
    </w:rPr>
  </w:style>
  <w:style w:type="character" w:customStyle="1" w:styleId="Overskrift4Tegn">
    <w:name w:val="Overskrift 4 Tegn"/>
    <w:basedOn w:val="Standardskriftforavsnitt"/>
    <w:link w:val="Overskrift4"/>
    <w:semiHidden/>
    <w:rsid w:val="001F2A6C"/>
    <w:rPr>
      <w:rFonts w:asciiTheme="majorHAnsi" w:eastAsiaTheme="majorEastAsia" w:hAnsiTheme="majorHAnsi" w:cstheme="majorBidi"/>
      <w:b/>
      <w:bCs/>
      <w:i/>
      <w:iCs/>
      <w:color w:val="41B6E6" w:themeColor="accent1"/>
      <w:sz w:val="24"/>
      <w:szCs w:val="24"/>
    </w:rPr>
  </w:style>
  <w:style w:type="character" w:styleId="Sterk">
    <w:name w:val="Strong"/>
    <w:basedOn w:val="Standardskriftforavsnitt"/>
    <w:qFormat/>
    <w:rsid w:val="00A37CFD"/>
    <w:rPr>
      <w:b/>
      <w:bCs/>
      <w:caps/>
    </w:rPr>
  </w:style>
  <w:style w:type="paragraph" w:customStyle="1" w:styleId="Bullet1">
    <w:name w:val="Bullet1"/>
    <w:basedOn w:val="Normal"/>
    <w:uiPriority w:val="3"/>
    <w:qFormat/>
    <w:rsid w:val="005A1E28"/>
    <w:pPr>
      <w:numPr>
        <w:numId w:val="5"/>
      </w:numPr>
    </w:pPr>
    <w:rPr>
      <w:rFonts w:ascii="Calibri" w:eastAsiaTheme="minorHAnsi" w:hAnsi="Calibri" w:cstheme="minorBidi"/>
    </w:rPr>
  </w:style>
  <w:style w:type="paragraph" w:customStyle="1" w:styleId="Bullet2">
    <w:name w:val="Bullet2"/>
    <w:basedOn w:val="Normal"/>
    <w:uiPriority w:val="3"/>
    <w:qFormat/>
    <w:rsid w:val="005A1E28"/>
    <w:pPr>
      <w:numPr>
        <w:ilvl w:val="1"/>
        <w:numId w:val="5"/>
      </w:numPr>
    </w:pPr>
    <w:rPr>
      <w:rFonts w:ascii="Calibri" w:eastAsiaTheme="minorHAnsi" w:hAnsi="Calibri" w:cstheme="minorBidi"/>
    </w:rPr>
  </w:style>
  <w:style w:type="numbering" w:customStyle="1" w:styleId="NumbLstBullet">
    <w:name w:val="NumbLstBullet"/>
    <w:uiPriority w:val="99"/>
    <w:rsid w:val="005A1E28"/>
    <w:pPr>
      <w:numPr>
        <w:numId w:val="5"/>
      </w:numPr>
    </w:pPr>
  </w:style>
  <w:style w:type="paragraph" w:customStyle="1" w:styleId="Bullet3">
    <w:name w:val="Bullet3"/>
    <w:basedOn w:val="Normal"/>
    <w:uiPriority w:val="19"/>
    <w:semiHidden/>
    <w:qFormat/>
    <w:rsid w:val="005A1E28"/>
    <w:pPr>
      <w:numPr>
        <w:ilvl w:val="2"/>
        <w:numId w:val="5"/>
      </w:numPr>
    </w:pPr>
    <w:rPr>
      <w:rFonts w:ascii="Calibri" w:eastAsiaTheme="minorHAnsi" w:hAnsi="Calibri" w:cstheme="minorBidi"/>
    </w:rPr>
  </w:style>
  <w:style w:type="paragraph" w:customStyle="1" w:styleId="Bullet4">
    <w:name w:val="Bullet4"/>
    <w:basedOn w:val="Normal"/>
    <w:uiPriority w:val="19"/>
    <w:semiHidden/>
    <w:qFormat/>
    <w:rsid w:val="005A1E28"/>
    <w:pPr>
      <w:numPr>
        <w:ilvl w:val="3"/>
        <w:numId w:val="5"/>
      </w:numPr>
    </w:pPr>
    <w:rPr>
      <w:rFonts w:ascii="Calibri" w:eastAsiaTheme="minorHAnsi" w:hAnsi="Calibri" w:cstheme="minorBidi"/>
    </w:rPr>
  </w:style>
  <w:style w:type="table" w:styleId="Tabellrutenett">
    <w:name w:val="Table Grid"/>
    <w:basedOn w:val="Vanligtabell"/>
    <w:rsid w:val="00812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nhideWhenUsed/>
    <w:rsid w:val="003C0DC2"/>
    <w:rPr>
      <w:color w:val="008D7F" w:themeColor="hyperlink"/>
      <w:u w:val="single"/>
    </w:rPr>
  </w:style>
  <w:style w:type="character" w:customStyle="1" w:styleId="Mentionnonrsolue1">
    <w:name w:val="Mention non résolue1"/>
    <w:basedOn w:val="Standardskriftforavsnitt"/>
    <w:uiPriority w:val="99"/>
    <w:semiHidden/>
    <w:unhideWhenUsed/>
    <w:rsid w:val="003C0DC2"/>
    <w:rPr>
      <w:color w:val="605E5C"/>
      <w:shd w:val="clear" w:color="auto" w:fill="E1DFDD"/>
    </w:rPr>
  </w:style>
  <w:style w:type="paragraph" w:styleId="Fotnotetekst">
    <w:name w:val="footnote text"/>
    <w:basedOn w:val="Normal"/>
    <w:link w:val="FotnotetekstTegn"/>
    <w:rsid w:val="0051263D"/>
    <w:pPr>
      <w:spacing w:after="0" w:line="240" w:lineRule="auto"/>
    </w:pPr>
    <w:rPr>
      <w:rFonts w:ascii="Book Antiqua" w:hAnsi="Book Antiqua"/>
    </w:rPr>
  </w:style>
  <w:style w:type="character" w:customStyle="1" w:styleId="FotnotetekstTegn">
    <w:name w:val="Fotnotetekst Tegn"/>
    <w:basedOn w:val="Standardskriftforavsnitt"/>
    <w:link w:val="Fotnotetekst"/>
    <w:rsid w:val="0051263D"/>
    <w:rPr>
      <w:rFonts w:ascii="Book Antiqua" w:hAnsi="Book Antiqua"/>
    </w:rPr>
  </w:style>
  <w:style w:type="character" w:styleId="Fotnotereferanse">
    <w:name w:val="footnote reference"/>
    <w:basedOn w:val="Standardskriftforavsnitt"/>
    <w:rsid w:val="0051263D"/>
    <w:rPr>
      <w:vertAlign w:val="superscript"/>
    </w:rPr>
  </w:style>
  <w:style w:type="paragraph" w:styleId="Revisjon">
    <w:name w:val="Revision"/>
    <w:hidden/>
    <w:uiPriority w:val="99"/>
    <w:semiHidden/>
    <w:rsid w:val="00AA75C5"/>
    <w:rPr>
      <w:rFonts w:asciiTheme="minorHAnsi" w:hAnsiTheme="minorHAnsi"/>
      <w:sz w:val="22"/>
      <w:szCs w:val="22"/>
    </w:rPr>
  </w:style>
  <w:style w:type="character" w:styleId="Ulstomtale">
    <w:name w:val="Unresolved Mention"/>
    <w:basedOn w:val="Standardskriftforavsnitt"/>
    <w:uiPriority w:val="99"/>
    <w:unhideWhenUsed/>
    <w:rsid w:val="00500AB2"/>
    <w:rPr>
      <w:color w:val="605E5C"/>
      <w:shd w:val="clear" w:color="auto" w:fill="E1DFDD"/>
    </w:rPr>
  </w:style>
  <w:style w:type="paragraph" w:customStyle="1" w:styleId="Heading1NoToc">
    <w:name w:val="Heading 1NoToc"/>
    <w:next w:val="Brdtekst"/>
    <w:uiPriority w:val="10"/>
    <w:qFormat/>
    <w:rsid w:val="005C475F"/>
    <w:pPr>
      <w:keepNext/>
      <w:keepLines/>
      <w:pageBreakBefore/>
      <w:spacing w:after="200" w:line="276" w:lineRule="auto"/>
    </w:pPr>
    <w:rPr>
      <w:rFonts w:ascii="Verdana" w:eastAsia="MS Gothic" w:hAnsi="Verdana"/>
      <w:b/>
      <w:bCs/>
      <w:color w:val="008D7F"/>
      <w:sz w:val="36"/>
      <w:szCs w:val="36"/>
      <w:lang w:val="en-GB"/>
    </w:rPr>
  </w:style>
  <w:style w:type="paragraph" w:styleId="Brdtekst">
    <w:name w:val="Body Text"/>
    <w:basedOn w:val="Normal"/>
    <w:link w:val="BrdtekstTegn"/>
    <w:semiHidden/>
    <w:unhideWhenUsed/>
    <w:rsid w:val="00B31AAC"/>
  </w:style>
  <w:style w:type="character" w:customStyle="1" w:styleId="BrdtekstTegn">
    <w:name w:val="Brødtekst Tegn"/>
    <w:basedOn w:val="Standardskriftforavsnitt"/>
    <w:link w:val="Brdtekst"/>
    <w:semiHidden/>
    <w:rsid w:val="00B31AAC"/>
    <w:rPr>
      <w:rFonts w:asciiTheme="minorHAnsi" w:hAnsiTheme="minorHAnsi"/>
      <w:sz w:val="22"/>
      <w:szCs w:val="22"/>
    </w:rPr>
  </w:style>
  <w:style w:type="paragraph" w:customStyle="1" w:styleId="Numberedlist">
    <w:name w:val="Numbered list"/>
    <w:basedOn w:val="Listeavsnitt"/>
    <w:link w:val="NumberedlistChar"/>
    <w:qFormat/>
    <w:rsid w:val="00246188"/>
    <w:pPr>
      <w:numPr>
        <w:numId w:val="9"/>
      </w:numPr>
      <w:spacing w:before="240"/>
      <w:contextualSpacing w:val="0"/>
    </w:pPr>
  </w:style>
  <w:style w:type="character" w:customStyle="1" w:styleId="ListeavsnittTegn">
    <w:name w:val="Listeavsnitt Tegn"/>
    <w:basedOn w:val="Standardskriftforavsnitt"/>
    <w:link w:val="Listeavsnitt"/>
    <w:uiPriority w:val="34"/>
    <w:rsid w:val="00246188"/>
    <w:rPr>
      <w:rFonts w:ascii="Verdana" w:hAnsi="Verdana" w:cstheme="minorHAnsi"/>
      <w:lang w:val="en-GB"/>
    </w:rPr>
  </w:style>
  <w:style w:type="character" w:customStyle="1" w:styleId="NumberedlistChar">
    <w:name w:val="Numbered list Char"/>
    <w:basedOn w:val="ListeavsnittTegn"/>
    <w:link w:val="Numberedlist"/>
    <w:rsid w:val="00246188"/>
    <w:rPr>
      <w:rFonts w:ascii="Verdana" w:hAnsi="Verdana" w:cstheme="minorHAnsi"/>
      <w:lang w:val="en-GB"/>
    </w:rPr>
  </w:style>
  <w:style w:type="paragraph" w:customStyle="1" w:styleId="heading20">
    <w:name w:val="heading 20"/>
    <w:basedOn w:val="Normal"/>
    <w:link w:val="Heading2Char"/>
    <w:qFormat/>
    <w:rsid w:val="009413AE"/>
    <w:rPr>
      <w:b/>
      <w:bCs/>
      <w:color w:val="008D7F"/>
      <w:sz w:val="28"/>
      <w:szCs w:val="28"/>
    </w:rPr>
  </w:style>
  <w:style w:type="character" w:customStyle="1" w:styleId="Heading2Char">
    <w:name w:val="Heading 2 Char"/>
    <w:basedOn w:val="Standardskriftforavsnitt"/>
    <w:link w:val="heading20"/>
    <w:rsid w:val="009413AE"/>
    <w:rPr>
      <w:rFonts w:ascii="Verdana" w:hAnsi="Verdana" w:cstheme="minorHAnsi"/>
      <w:b/>
      <w:bCs/>
      <w:color w:val="008D7F"/>
      <w:sz w:val="28"/>
      <w:szCs w:val="28"/>
      <w:lang w:val="en-GB"/>
    </w:rPr>
  </w:style>
  <w:style w:type="character" w:styleId="Omtale">
    <w:name w:val="Mention"/>
    <w:basedOn w:val="Standardskriftforavsnitt"/>
    <w:uiPriority w:val="99"/>
    <w:unhideWhenUsed/>
    <w:rsid w:val="00BE080A"/>
    <w:rPr>
      <w:color w:val="2B579A"/>
      <w:shd w:val="clear" w:color="auto" w:fill="E6E6E6"/>
    </w:rPr>
  </w:style>
  <w:style w:type="character" w:styleId="Fulgthyperkobling">
    <w:name w:val="FollowedHyperlink"/>
    <w:basedOn w:val="Standardskriftforavsnitt"/>
    <w:semiHidden/>
    <w:unhideWhenUsed/>
    <w:rsid w:val="00786BA0"/>
    <w:rPr>
      <w:color w:val="0092DC" w:themeColor="followedHyperlink"/>
      <w:u w:val="single"/>
    </w:rPr>
  </w:style>
  <w:style w:type="paragraph" w:customStyle="1" w:styleId="TableHeaderSmall">
    <w:name w:val="TableHeaderSmall"/>
    <w:basedOn w:val="Normal"/>
    <w:uiPriority w:val="2"/>
    <w:qFormat/>
    <w:rsid w:val="00786BA0"/>
    <w:pPr>
      <w:spacing w:after="0"/>
      <w:jc w:val="left"/>
    </w:pPr>
    <w:rPr>
      <w:rFonts w:asciiTheme="minorHAnsi" w:eastAsia="Calibri" w:hAnsiTheme="minorHAnsi" w:cs="Arial"/>
      <w:b/>
      <w:caps/>
      <w:color w:val="008D7F"/>
      <w:sz w:val="18"/>
      <w:szCs w:val="22"/>
    </w:rPr>
  </w:style>
  <w:style w:type="paragraph" w:customStyle="1" w:styleId="TableBody">
    <w:name w:val="Table Body"/>
    <w:link w:val="TableBodyChar"/>
    <w:uiPriority w:val="2"/>
    <w:qFormat/>
    <w:rsid w:val="00786BA0"/>
    <w:pPr>
      <w:spacing w:before="40" w:after="40"/>
    </w:pPr>
    <w:rPr>
      <w:rFonts w:asciiTheme="minorHAnsi" w:hAnsiTheme="minorHAnsi"/>
      <w:szCs w:val="22"/>
    </w:rPr>
  </w:style>
  <w:style w:type="character" w:customStyle="1" w:styleId="TableBodyChar">
    <w:name w:val="Table Body Char"/>
    <w:link w:val="TableBody"/>
    <w:uiPriority w:val="2"/>
    <w:rsid w:val="00786BA0"/>
    <w:rPr>
      <w:rFonts w:asciiTheme="minorHAnsi" w:hAnsiTheme="minorHAnsi"/>
      <w:szCs w:val="22"/>
    </w:rPr>
  </w:style>
  <w:style w:type="character" w:customStyle="1" w:styleId="normaltextrun">
    <w:name w:val="normaltextrun"/>
    <w:basedOn w:val="Standardskriftforavsnitt"/>
    <w:rsid w:val="00632971"/>
  </w:style>
  <w:style w:type="character" w:customStyle="1" w:styleId="eop">
    <w:name w:val="eop"/>
    <w:basedOn w:val="Standardskriftforavsnitt"/>
    <w:rsid w:val="00632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903364">
      <w:bodyDiv w:val="1"/>
      <w:marLeft w:val="0"/>
      <w:marRight w:val="0"/>
      <w:marTop w:val="0"/>
      <w:marBottom w:val="0"/>
      <w:divBdr>
        <w:top w:val="none" w:sz="0" w:space="0" w:color="auto"/>
        <w:left w:val="none" w:sz="0" w:space="0" w:color="auto"/>
        <w:bottom w:val="none" w:sz="0" w:space="0" w:color="auto"/>
        <w:right w:val="none" w:sz="0" w:space="0" w:color="auto"/>
      </w:divBdr>
    </w:div>
    <w:div w:id="453060637">
      <w:bodyDiv w:val="1"/>
      <w:marLeft w:val="0"/>
      <w:marRight w:val="0"/>
      <w:marTop w:val="0"/>
      <w:marBottom w:val="0"/>
      <w:divBdr>
        <w:top w:val="none" w:sz="0" w:space="0" w:color="auto"/>
        <w:left w:val="none" w:sz="0" w:space="0" w:color="auto"/>
        <w:bottom w:val="none" w:sz="0" w:space="0" w:color="auto"/>
        <w:right w:val="none" w:sz="0" w:space="0" w:color="auto"/>
      </w:divBdr>
    </w:div>
    <w:div w:id="725027641">
      <w:bodyDiv w:val="1"/>
      <w:marLeft w:val="0"/>
      <w:marRight w:val="0"/>
      <w:marTop w:val="0"/>
      <w:marBottom w:val="0"/>
      <w:divBdr>
        <w:top w:val="none" w:sz="0" w:space="0" w:color="auto"/>
        <w:left w:val="none" w:sz="0" w:space="0" w:color="auto"/>
        <w:bottom w:val="none" w:sz="0" w:space="0" w:color="auto"/>
        <w:right w:val="none" w:sz="0" w:space="0" w:color="auto"/>
      </w:divBdr>
    </w:div>
    <w:div w:id="1228225754">
      <w:bodyDiv w:val="1"/>
      <w:marLeft w:val="0"/>
      <w:marRight w:val="0"/>
      <w:marTop w:val="0"/>
      <w:marBottom w:val="0"/>
      <w:divBdr>
        <w:top w:val="none" w:sz="0" w:space="0" w:color="auto"/>
        <w:left w:val="none" w:sz="0" w:space="0" w:color="auto"/>
        <w:bottom w:val="none" w:sz="0" w:space="0" w:color="auto"/>
        <w:right w:val="none" w:sz="0" w:space="0" w:color="auto"/>
      </w:divBdr>
    </w:div>
    <w:div w:id="1326785189">
      <w:bodyDiv w:val="1"/>
      <w:marLeft w:val="0"/>
      <w:marRight w:val="0"/>
      <w:marTop w:val="0"/>
      <w:marBottom w:val="0"/>
      <w:divBdr>
        <w:top w:val="none" w:sz="0" w:space="0" w:color="auto"/>
        <w:left w:val="none" w:sz="0" w:space="0" w:color="auto"/>
        <w:bottom w:val="none" w:sz="0" w:space="0" w:color="auto"/>
        <w:right w:val="none" w:sz="0" w:space="0" w:color="auto"/>
      </w:divBdr>
    </w:div>
    <w:div w:id="1333529476">
      <w:bodyDiv w:val="1"/>
      <w:marLeft w:val="0"/>
      <w:marRight w:val="0"/>
      <w:marTop w:val="0"/>
      <w:marBottom w:val="0"/>
      <w:divBdr>
        <w:top w:val="none" w:sz="0" w:space="0" w:color="auto"/>
        <w:left w:val="none" w:sz="0" w:space="0" w:color="auto"/>
        <w:bottom w:val="none" w:sz="0" w:space="0" w:color="auto"/>
        <w:right w:val="none" w:sz="0" w:space="0" w:color="auto"/>
      </w:divBdr>
    </w:div>
    <w:div w:id="1472550411">
      <w:bodyDiv w:val="1"/>
      <w:marLeft w:val="0"/>
      <w:marRight w:val="0"/>
      <w:marTop w:val="0"/>
      <w:marBottom w:val="0"/>
      <w:divBdr>
        <w:top w:val="none" w:sz="0" w:space="0" w:color="auto"/>
        <w:left w:val="none" w:sz="0" w:space="0" w:color="auto"/>
        <w:bottom w:val="none" w:sz="0" w:space="0" w:color="auto"/>
        <w:right w:val="none" w:sz="0" w:space="0" w:color="auto"/>
      </w:divBdr>
    </w:div>
    <w:div w:id="1525627592">
      <w:bodyDiv w:val="1"/>
      <w:marLeft w:val="0"/>
      <w:marRight w:val="0"/>
      <w:marTop w:val="0"/>
      <w:marBottom w:val="0"/>
      <w:divBdr>
        <w:top w:val="none" w:sz="0" w:space="0" w:color="auto"/>
        <w:left w:val="none" w:sz="0" w:space="0" w:color="auto"/>
        <w:bottom w:val="none" w:sz="0" w:space="0" w:color="auto"/>
        <w:right w:val="none" w:sz="0" w:space="0" w:color="auto"/>
      </w:divBdr>
    </w:div>
    <w:div w:id="1694841444">
      <w:bodyDiv w:val="1"/>
      <w:marLeft w:val="0"/>
      <w:marRight w:val="0"/>
      <w:marTop w:val="0"/>
      <w:marBottom w:val="0"/>
      <w:divBdr>
        <w:top w:val="none" w:sz="0" w:space="0" w:color="auto"/>
        <w:left w:val="none" w:sz="0" w:space="0" w:color="auto"/>
        <w:bottom w:val="none" w:sz="0" w:space="0" w:color="auto"/>
        <w:right w:val="none" w:sz="0" w:space="0" w:color="auto"/>
      </w:divBdr>
    </w:div>
    <w:div w:id="1940211922">
      <w:bodyDiv w:val="1"/>
      <w:marLeft w:val="0"/>
      <w:marRight w:val="0"/>
      <w:marTop w:val="0"/>
      <w:marBottom w:val="0"/>
      <w:divBdr>
        <w:top w:val="none" w:sz="0" w:space="0" w:color="auto"/>
        <w:left w:val="none" w:sz="0" w:space="0" w:color="auto"/>
        <w:bottom w:val="none" w:sz="0" w:space="0" w:color="auto"/>
        <w:right w:val="none" w:sz="0" w:space="0" w:color="auto"/>
      </w:divBdr>
    </w:div>
    <w:div w:id="195987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nyx.com/privacy-policy" TargetMode="External"/><Relationship Id="rId2" Type="http://schemas.openxmlformats.org/officeDocument/2006/relationships/customXml" Target="../customXml/item2.xml"/><Relationship Id="rId16" Type="http://schemas.openxmlformats.org/officeDocument/2006/relationships/hyperlink" Target="mailto:Clientsupport@euronext.com"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19/05/relationships/documenttasks" Target="documenttasks/documenttasks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4C2F04C-9C30-4F94-A4D8-12D6F97D7C33}">
    <t:Anchor>
      <t:Comment id="641241153"/>
    </t:Anchor>
    <t:History>
      <t:Event id="{BAF1F075-BAA1-45BD-94FC-764EDA4D15A1}" time="2022-05-31T20:59:48.952Z">
        <t:Attribution userId="S::edesautel@euronext.com::ef1538b8-d6fc-452a-ab9d-33d75e3d9418" userProvider="AD" userName="Eglantine Desautel"/>
        <t:Anchor>
          <t:Comment id="2076369241"/>
        </t:Anchor>
        <t:Create/>
      </t:Event>
      <t:Event id="{01B69EEF-21CE-4280-8597-50638476CBB7}" time="2022-05-31T20:59:48.952Z">
        <t:Attribution userId="S::edesautel@euronext.com::ef1538b8-d6fc-452a-ab9d-33d75e3d9418" userProvider="AD" userName="Eglantine Desautel"/>
        <t:Anchor>
          <t:Comment id="2076369241"/>
        </t:Anchor>
        <t:Assign userId="S::aabonnelmillier@euronext.com::115d5788-d552-4f73-8ce0-9a2d47604f64" userProvider="AD" userName="Anne Abonnel Millier"/>
      </t:Event>
      <t:Event id="{B7B9EE49-1F11-4C64-B3CB-916681B6BE8C}" time="2022-05-31T20:59:48.952Z">
        <t:Attribution userId="S::edesautel@euronext.com::ef1538b8-d6fc-452a-ab9d-33d75e3d9418" userProvider="AD" userName="Eglantine Desautel"/>
        <t:Anchor>
          <t:Comment id="2076369241"/>
        </t:Anchor>
        <t:SetTitle title="@Anne Abonnel Millier : what is the objective of this addition ?"/>
      </t:Event>
    </t:History>
  </t:Task>
  <t:Task id="{43DC0C75-E706-4C62-B439-CD0D3001D4BB}">
    <t:Anchor>
      <t:Comment id="641241270"/>
    </t:Anchor>
    <t:History>
      <t:Event id="{C9804BBB-4028-487C-BBA3-04F866ADEBFE}" time="2022-05-31T21:01:55.877Z">
        <t:Attribution userId="S::edesautel@euronext.com::ef1538b8-d6fc-452a-ab9d-33d75e3d9418" userProvider="AD" userName="Eglantine Desautel"/>
        <t:Anchor>
          <t:Comment id="298306303"/>
        </t:Anchor>
        <t:Create/>
      </t:Event>
      <t:Event id="{5D6A0B3A-143A-49EB-9A48-6D9D4A620EA3}" time="2022-05-31T21:01:55.877Z">
        <t:Attribution userId="S::edesautel@euronext.com::ef1538b8-d6fc-452a-ab9d-33d75e3d9418" userProvider="AD" userName="Eglantine Desautel"/>
        <t:Anchor>
          <t:Comment id="298306303"/>
        </t:Anchor>
        <t:Assign userId="S::aabonnelmillier@euronext.com::115d5788-d552-4f73-8ce0-9a2d47604f64" userProvider="AD" userName="Anne Abonnel Millier"/>
      </t:Event>
      <t:Event id="{29804C4C-DBE6-4D62-BEA7-347C4211F2B6}" time="2022-05-31T21:01:55.877Z">
        <t:Attribution userId="S::edesautel@euronext.com::ef1538b8-d6fc-452a-ab9d-33d75e3d9418" userProvider="AD" userName="Eglantine Desautel"/>
        <t:Anchor>
          <t:Comment id="298306303"/>
        </t:Anchor>
        <t:SetTitle title="@Anne Abonnel Millier : please check if you are ok with proposed adjustment"/>
      </t:Event>
    </t:History>
  </t:Task>
  <t:Task id="{3E5FA799-627E-4460-9F6D-2BD25F96B7E9}">
    <t:Anchor>
      <t:Comment id="641242131"/>
    </t:Anchor>
    <t:History>
      <t:Event id="{40D61727-49E1-4276-AE1E-705361937B6F}" time="2022-05-31T21:04:34.287Z">
        <t:Attribution userId="S::edesautel@euronext.com::ef1538b8-d6fc-452a-ab9d-33d75e3d9418" userProvider="AD" userName="Eglantine Desautel"/>
        <t:Anchor>
          <t:Comment id="812693776"/>
        </t:Anchor>
        <t:Create/>
      </t:Event>
      <t:Event id="{E4DCF3EE-4A93-40C8-BA7B-03E0B3F4D157}" time="2022-05-31T21:04:34.287Z">
        <t:Attribution userId="S::edesautel@euronext.com::ef1538b8-d6fc-452a-ab9d-33d75e3d9418" userProvider="AD" userName="Eglantine Desautel"/>
        <t:Anchor>
          <t:Comment id="812693776"/>
        </t:Anchor>
        <t:Assign userId="S::aabonnelmillier@euronext.com::115d5788-d552-4f73-8ce0-9a2d47604f64" userProvider="AD" userName="Anne Abonnel Millier"/>
      </t:Event>
      <t:Event id="{12EE44CE-BBD5-4279-9A0D-25DD7AA1287A}" time="2022-05-31T21:04:34.287Z">
        <t:Attribution userId="S::edesautel@euronext.com::ef1538b8-d6fc-452a-ab9d-33d75e3d9418" userProvider="AD" userName="Eglantine Desautel"/>
        <t:Anchor>
          <t:Comment id="812693776"/>
        </t:Anchor>
        <t:SetTitle title="added. @Anne Abonnel Millier : ok for you ? given GDPR i think it is better to be explcit"/>
      </t:Event>
    </t:History>
  </t:Task>
  <t:Task id="{5BDF35FF-EF0D-4ED0-8DCD-E411D49F97E2}">
    <t:Anchor>
      <t:Comment id="641238172"/>
    </t:Anchor>
    <t:History>
      <t:Event id="{C620AB6C-4C91-408C-B25D-285C58898A2A}" time="2022-05-31T21:09:07.474Z">
        <t:Attribution userId="S::edesautel@euronext.com::ef1538b8-d6fc-452a-ab9d-33d75e3d9418" userProvider="AD" userName="Eglantine Desautel"/>
        <t:Anchor>
          <t:Comment id="983157957"/>
        </t:Anchor>
        <t:Create/>
      </t:Event>
      <t:Event id="{41D289CB-EF18-48DB-804D-F2CC18F46E17}" time="2022-05-31T21:09:07.474Z">
        <t:Attribution userId="S::edesautel@euronext.com::ef1538b8-d6fc-452a-ab9d-33d75e3d9418" userProvider="AD" userName="Eglantine Desautel"/>
        <t:Anchor>
          <t:Comment id="983157957"/>
        </t:Anchor>
        <t:Assign userId="S::aabonnelmillier@euronext.com::115d5788-d552-4f73-8ce0-9a2d47604f64" userProvider="AD" userName="Anne Abonnel Millier"/>
      </t:Event>
      <t:Event id="{08A6A4F7-7C2A-42C3-9198-FF88E4FD426B}" time="2022-05-31T21:09:07.474Z">
        <t:Attribution userId="S::edesautel@euronext.com::ef1538b8-d6fc-452a-ab9d-33d75e3d9418" userProvider="AD" userName="Eglantine Desautel"/>
        <t:Anchor>
          <t:Comment id="983157957"/>
        </t:Anchor>
        <t:SetTitle title="not sure. it must be a GDPR stuff. @Anne Abonnel Millier : can you check ?"/>
      </t:Event>
    </t:History>
  </t:Task>
  <t:Task id="{3D252B0E-D4D2-42E0-AEF4-16670DA74303}">
    <t:Anchor>
      <t:Comment id="641236163"/>
    </t:Anchor>
    <t:History>
      <t:Event id="{CC9A4CFF-EBAA-4F60-BDD7-5E93E6725670}" time="2022-05-31T21:11:18.536Z">
        <t:Attribution userId="S::edesautel@euronext.com::ef1538b8-d6fc-452a-ab9d-33d75e3d9418" userProvider="AD" userName="Eglantine Desautel"/>
        <t:Anchor>
          <t:Comment id="2115419802"/>
        </t:Anchor>
        <t:Create/>
      </t:Event>
      <t:Event id="{E2183C15-10A1-404F-B0C2-E35E2C7DBEDA}" time="2022-05-31T21:11:18.536Z">
        <t:Attribution userId="S::edesautel@euronext.com::ef1538b8-d6fc-452a-ab9d-33d75e3d9418" userProvider="AD" userName="Eglantine Desautel"/>
        <t:Anchor>
          <t:Comment id="2115419802"/>
        </t:Anchor>
        <t:Assign userId="S::aabonnelmillier@euronext.com::115d5788-d552-4f73-8ce0-9a2d47604f64" userProvider="AD" userName="Anne Abonnel Millier"/>
      </t:Event>
      <t:Event id="{5584514E-45DF-41F9-9324-71E035964919}" time="2022-05-31T21:11:18.536Z">
        <t:Attribution userId="S::edesautel@euronext.com::ef1538b8-d6fc-452a-ab9d-33d75e3d9418" userProvider="AD" userName="Eglantine Desautel"/>
        <t:Anchor>
          <t:Comment id="2115419802"/>
        </t:Anchor>
        <t:SetTitle title="@Anne Abonnel Millier : what is the practice? There was one for Saturn"/>
      </t:Event>
    </t:History>
  </t:Task>
  <t:Task id="{88EFDF68-A732-49EE-B9D7-82351C8D55A8}">
    <t:Anchor>
      <t:Comment id="641238205"/>
    </t:Anchor>
    <t:History>
      <t:Event id="{65FC7A88-1AF2-4FB7-9FB8-4CFCC1DC7BE7}" time="2022-05-31T21:09:44.996Z">
        <t:Attribution userId="S::edesautel@euronext.com::ef1538b8-d6fc-452a-ab9d-33d75e3d9418" userProvider="AD" userName="Eglantine Desautel"/>
        <t:Anchor>
          <t:Comment id="760657985"/>
        </t:Anchor>
        <t:Create/>
      </t:Event>
      <t:Event id="{70C26AA5-7C3C-4FFF-BABE-95EDF29BAB2A}" time="2022-05-31T21:09:44.996Z">
        <t:Attribution userId="S::edesautel@euronext.com::ef1538b8-d6fc-452a-ab9d-33d75e3d9418" userProvider="AD" userName="Eglantine Desautel"/>
        <t:Anchor>
          <t:Comment id="760657985"/>
        </t:Anchor>
        <t:Assign userId="S::aabonnelmillier@euronext.com::115d5788-d552-4f73-8ce0-9a2d47604f64" userProvider="AD" userName="Anne Abonnel Millier"/>
      </t:Event>
      <t:Event id="{83021178-0E02-4118-AF18-B69A85EA3433}" time="2022-05-31T21:09:44.996Z">
        <t:Attribution userId="S::edesautel@euronext.com::ef1538b8-d6fc-452a-ab9d-33d75e3d9418" userProvider="AD" userName="Eglantine Desautel"/>
        <t:Anchor>
          <t:Comment id="760657985"/>
        </t:Anchor>
        <t:SetTitle title="good point @Anne Abonnel Millier : do they need to sign the schedules ?"/>
      </t:Event>
    </t:History>
  </t:Task>
</t:Tasks>
</file>

<file path=word/theme/theme1.xml><?xml version="1.0" encoding="utf-8"?>
<a:theme xmlns:a="http://schemas.openxmlformats.org/drawingml/2006/main" name="Office Theme">
  <a:themeElements>
    <a:clrScheme name="Personnalisé 1">
      <a:dk1>
        <a:srgbClr val="008D7F"/>
      </a:dk1>
      <a:lt1>
        <a:srgbClr val="FFFFFF"/>
      </a:lt1>
      <a:dk2>
        <a:srgbClr val="000000"/>
      </a:dk2>
      <a:lt2>
        <a:srgbClr val="FFFFFF"/>
      </a:lt2>
      <a:accent1>
        <a:srgbClr val="41B6E6"/>
      </a:accent1>
      <a:accent2>
        <a:srgbClr val="00685E"/>
      </a:accent2>
      <a:accent3>
        <a:srgbClr val="009639"/>
      </a:accent3>
      <a:accent4>
        <a:srgbClr val="79D100"/>
      </a:accent4>
      <a:accent5>
        <a:srgbClr val="7F7F7F"/>
      </a:accent5>
      <a:accent6>
        <a:srgbClr val="505050"/>
      </a:accent6>
      <a:hlink>
        <a:srgbClr val="008D7F"/>
      </a:hlink>
      <a:folHlink>
        <a:srgbClr val="0092D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404ce55e-d47d-4e22-b0f7-c3e46cb4e632" origin="userSelected"/>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9C0FDF6C1E045479C0CAB3F8F3F74F8" ma:contentTypeVersion="6" ma:contentTypeDescription="Create a new document." ma:contentTypeScope="" ma:versionID="877af22f15b76d987dc6bfba2305a6b1">
  <xsd:schema xmlns:xsd="http://www.w3.org/2001/XMLSchema" xmlns:xs="http://www.w3.org/2001/XMLSchema" xmlns:p="http://schemas.microsoft.com/office/2006/metadata/properties" xmlns:ns2="abfb139d-3f69-44ed-9235-3e10582b6b47" xmlns:ns3="e0103d4e-411b-4e6d-8eed-4c9ff131980a" targetNamespace="http://schemas.microsoft.com/office/2006/metadata/properties" ma:root="true" ma:fieldsID="018249a85fe1caa9e4f09371434570c2" ns2:_="" ns3:_="">
    <xsd:import namespace="abfb139d-3f69-44ed-9235-3e10582b6b47"/>
    <xsd:import namespace="e0103d4e-411b-4e6d-8eed-4c9ff13198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b139d-3f69-44ed-9235-3e10582b6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103d4e-411b-4e6d-8eed-4c9ff13198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345683-7D28-4351-9372-6BF2A130E5C7}">
  <ds:schemaRefs>
    <ds:schemaRef ds:uri="http://schemas.openxmlformats.org/officeDocument/2006/bibliography"/>
  </ds:schemaRefs>
</ds:datastoreItem>
</file>

<file path=customXml/itemProps2.xml><?xml version="1.0" encoding="utf-8"?>
<ds:datastoreItem xmlns:ds="http://schemas.openxmlformats.org/officeDocument/2006/customXml" ds:itemID="{8808FD9C-027D-4DF8-ABD7-313DF5B143F5}">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848368F4-F8E8-485C-9464-B85E146862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A1257E-87FF-4B81-8A87-D2521D31FA04}">
  <ds:schemaRefs>
    <ds:schemaRef ds:uri="http://schemas.microsoft.com/sharepoint/v3/contenttype/forms"/>
  </ds:schemaRefs>
</ds:datastoreItem>
</file>

<file path=customXml/itemProps5.xml><?xml version="1.0" encoding="utf-8"?>
<ds:datastoreItem xmlns:ds="http://schemas.openxmlformats.org/officeDocument/2006/customXml" ds:itemID="{1511B650-811D-4273-BFF5-0D3A8479A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b139d-3f69-44ed-9235-3e10582b6b47"/>
    <ds:schemaRef ds:uri="e0103d4e-411b-4e6d-8eed-4c9ff13198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4251</Words>
  <Characters>24234</Characters>
  <Application>Microsoft Office Word</Application>
  <DocSecurity>0</DocSecurity>
  <Lines>201</Lines>
  <Paragraphs>56</Paragraphs>
  <ScaleCrop>false</ScaleCrop>
  <Company>NYSE Euronext</Company>
  <LinksUpToDate>false</LinksUpToDate>
  <CharactersWithSpaces>28429</CharactersWithSpaces>
  <SharedDoc>false</SharedDoc>
  <HLinks>
    <vt:vector size="30" baseType="variant">
      <vt:variant>
        <vt:i4>5046283</vt:i4>
      </vt:variant>
      <vt:variant>
        <vt:i4>18</vt:i4>
      </vt:variant>
      <vt:variant>
        <vt:i4>0</vt:i4>
      </vt:variant>
      <vt:variant>
        <vt:i4>5</vt:i4>
      </vt:variant>
      <vt:variant>
        <vt:lpwstr>http://www.nyx.com/privacy-policy</vt:lpwstr>
      </vt:variant>
      <vt:variant>
        <vt:lpwstr/>
      </vt:variant>
      <vt:variant>
        <vt:i4>6160488</vt:i4>
      </vt:variant>
      <vt:variant>
        <vt:i4>15</vt:i4>
      </vt:variant>
      <vt:variant>
        <vt:i4>0</vt:i4>
      </vt:variant>
      <vt:variant>
        <vt:i4>5</vt:i4>
      </vt:variant>
      <vt:variant>
        <vt:lpwstr>mailto:Clientsupport@euronext.com</vt:lpwstr>
      </vt:variant>
      <vt:variant>
        <vt:lpwstr/>
      </vt:variant>
      <vt:variant>
        <vt:i4>5439611</vt:i4>
      </vt:variant>
      <vt:variant>
        <vt:i4>6</vt:i4>
      </vt:variant>
      <vt:variant>
        <vt:i4>0</vt:i4>
      </vt:variant>
      <vt:variant>
        <vt:i4>5</vt:i4>
      </vt:variant>
      <vt:variant>
        <vt:lpwstr>mailto:PJust@euronext.com</vt:lpwstr>
      </vt:variant>
      <vt:variant>
        <vt:lpwstr/>
      </vt:variant>
      <vt:variant>
        <vt:i4>3145738</vt:i4>
      </vt:variant>
      <vt:variant>
        <vt:i4>3</vt:i4>
      </vt:variant>
      <vt:variant>
        <vt:i4>0</vt:i4>
      </vt:variant>
      <vt:variant>
        <vt:i4>5</vt:i4>
      </vt:variant>
      <vt:variant>
        <vt:lpwstr>mailto:CSCosta@euronext.com</vt:lpwstr>
      </vt:variant>
      <vt:variant>
        <vt:lpwstr/>
      </vt:variant>
      <vt:variant>
        <vt:i4>3866630</vt:i4>
      </vt:variant>
      <vt:variant>
        <vt:i4>0</vt:i4>
      </vt:variant>
      <vt:variant>
        <vt:i4>0</vt:i4>
      </vt:variant>
      <vt:variant>
        <vt:i4>5</vt:i4>
      </vt:variant>
      <vt:variant>
        <vt:lpwstr>mailto:GDStasio@euronext.com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aabonnelmillier</dc:creator>
  <cp:keywords/>
  <cp:lastModifiedBy>Lars-Erik Oppi</cp:lastModifiedBy>
  <cp:revision>5</cp:revision>
  <cp:lastPrinted>2023-03-29T09:14:00Z</cp:lastPrinted>
  <dcterms:created xsi:type="dcterms:W3CDTF">2025-05-28T08:48:00Z</dcterms:created>
  <dcterms:modified xsi:type="dcterms:W3CDTF">2025-05-28T08:51:00Z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3b2bc203-b269-4314-83f0-d6c5ed027fc8</vt:lpwstr>
  </property>
  <property fmtid="{D5CDD505-2E9C-101B-9397-08002B2CF9AE}" pid="3" name="bjSaver">
    <vt:lpwstr>mx9bM6Pa177b64caM23XSfOEI/JWRtWy</vt:lpwstr>
  </property>
  <property fmtid="{D5CDD505-2E9C-101B-9397-08002B2CF9AE}" pid="4" name="bjDocumentSecurityLabel">
    <vt:lpwstr>This item has no classification</vt:lpwstr>
  </property>
  <property fmtid="{D5CDD505-2E9C-101B-9397-08002B2CF9AE}" pid="5" name="ContentTypeId">
    <vt:lpwstr>0x01010019C0FDF6C1E045479C0CAB3F8F3F74F8</vt:lpwstr>
  </property>
  <property fmtid="{D5CDD505-2E9C-101B-9397-08002B2CF9AE}" pid="6" name="MSIP_Label_1aaa69c8-0478-4e13-9e4c-38511e3b6774_Enabled">
    <vt:lpwstr>True</vt:lpwstr>
  </property>
  <property fmtid="{D5CDD505-2E9C-101B-9397-08002B2CF9AE}" pid="7" name="MSIP_Label_1aaa69c8-0478-4e13-9e4c-38511e3b6774_SiteId">
    <vt:lpwstr>c9a7d621-4bc4-4407-b730-f428e656aa9e</vt:lpwstr>
  </property>
  <property fmtid="{D5CDD505-2E9C-101B-9397-08002B2CF9AE}" pid="8" name="MSIP_Label_1aaa69c8-0478-4e13-9e4c-38511e3b6774_Owner">
    <vt:lpwstr>david.poirier@socgen.com</vt:lpwstr>
  </property>
  <property fmtid="{D5CDD505-2E9C-101B-9397-08002B2CF9AE}" pid="9" name="MSIP_Label_1aaa69c8-0478-4e13-9e4c-38511e3b6774_SetDate">
    <vt:lpwstr>2021-11-02T14:45:25.3535256Z</vt:lpwstr>
  </property>
  <property fmtid="{D5CDD505-2E9C-101B-9397-08002B2CF9AE}" pid="10" name="MSIP_Label_1aaa69c8-0478-4e13-9e4c-38511e3b6774_Name">
    <vt:lpwstr>C0 - Public</vt:lpwstr>
  </property>
  <property fmtid="{D5CDD505-2E9C-101B-9397-08002B2CF9AE}" pid="11" name="MSIP_Label_1aaa69c8-0478-4e13-9e4c-38511e3b6774_Application">
    <vt:lpwstr>Microsoft Azure Information Protection</vt:lpwstr>
  </property>
  <property fmtid="{D5CDD505-2E9C-101B-9397-08002B2CF9AE}" pid="12" name="MSIP_Label_1aaa69c8-0478-4e13-9e4c-38511e3b6774_ActionId">
    <vt:lpwstr>aa2625f5-2ac2-4835-b9bf-c0a8cd4227ce</vt:lpwstr>
  </property>
  <property fmtid="{D5CDD505-2E9C-101B-9397-08002B2CF9AE}" pid="13" name="MSIP_Label_1aaa69c8-0478-4e13-9e4c-38511e3b6774_Extended_MSFT_Method">
    <vt:lpwstr>Manual</vt:lpwstr>
  </property>
  <property fmtid="{D5CDD505-2E9C-101B-9397-08002B2CF9AE}" pid="14" name="MSIP_Label_8ffbc0b8-e97b-47d1-beac-cb0955d66f3b_Enabled">
    <vt:lpwstr>True</vt:lpwstr>
  </property>
  <property fmtid="{D5CDD505-2E9C-101B-9397-08002B2CF9AE}" pid="15" name="MSIP_Label_8ffbc0b8-e97b-47d1-beac-cb0955d66f3b_SiteId">
    <vt:lpwstr>614f9c25-bffa-42c7-86d8-964101f55fa2</vt:lpwstr>
  </property>
  <property fmtid="{D5CDD505-2E9C-101B-9397-08002B2CF9AE}" pid="16" name="MSIP_Label_8ffbc0b8-e97b-47d1-beac-cb0955d66f3b_SetDate">
    <vt:lpwstr>2021-10-28T09:52:55Z</vt:lpwstr>
  </property>
  <property fmtid="{D5CDD505-2E9C-101B-9397-08002B2CF9AE}" pid="17" name="MSIP_Label_8ffbc0b8-e97b-47d1-beac-cb0955d66f3b_Name">
    <vt:lpwstr>8ffbc0b8-e97b-47d1-beac-cb0955d66f3b</vt:lpwstr>
  </property>
  <property fmtid="{D5CDD505-2E9C-101B-9397-08002B2CF9AE}" pid="18" name="MSIP_Label_8ffbc0b8-e97b-47d1-beac-cb0955d66f3b_ActionId">
    <vt:lpwstr>2c1c9d9d-3817-4ccc-a3c8-32013a846c47</vt:lpwstr>
  </property>
  <property fmtid="{D5CDD505-2E9C-101B-9397-08002B2CF9AE}" pid="19" name="MSIP_Label_8ffbc0b8-e97b-47d1-beac-cb0955d66f3b_Extended_MSFT_Method">
    <vt:lpwstr>Automatic</vt:lpwstr>
  </property>
  <property fmtid="{D5CDD505-2E9C-101B-9397-08002B2CF9AE}" pid="20" name="MSIP_Label_53e3acdc-8545-4fe6-9665-5ccd769dd7bb_Enabled">
    <vt:lpwstr>true</vt:lpwstr>
  </property>
  <property fmtid="{D5CDD505-2E9C-101B-9397-08002B2CF9AE}" pid="21" name="MSIP_Label_53e3acdc-8545-4fe6-9665-5ccd769dd7bb_SetDate">
    <vt:lpwstr>2022-06-03T07:59:19Z</vt:lpwstr>
  </property>
  <property fmtid="{D5CDD505-2E9C-101B-9397-08002B2CF9AE}" pid="22" name="MSIP_Label_53e3acdc-8545-4fe6-9665-5ccd769dd7bb_Method">
    <vt:lpwstr>Privileged</vt:lpwstr>
  </property>
  <property fmtid="{D5CDD505-2E9C-101B-9397-08002B2CF9AE}" pid="23" name="MSIP_Label_53e3acdc-8545-4fe6-9665-5ccd769dd7bb_Name">
    <vt:lpwstr>53e3acdc-8545-4fe6-9665-5ccd769dd7bb</vt:lpwstr>
  </property>
  <property fmtid="{D5CDD505-2E9C-101B-9397-08002B2CF9AE}" pid="24" name="MSIP_Label_53e3acdc-8545-4fe6-9665-5ccd769dd7bb_SiteId">
    <vt:lpwstr>315b1ee5-c224-498b-871e-c140611d6d07</vt:lpwstr>
  </property>
  <property fmtid="{D5CDD505-2E9C-101B-9397-08002B2CF9AE}" pid="25" name="MSIP_Label_53e3acdc-8545-4fe6-9665-5ccd769dd7bb_ActionId">
    <vt:lpwstr>f45296c5-e8c7-49f8-acc5-5d89a4c6e776</vt:lpwstr>
  </property>
  <property fmtid="{D5CDD505-2E9C-101B-9397-08002B2CF9AE}" pid="26" name="MSIP_Label_53e3acdc-8545-4fe6-9665-5ccd769dd7bb_ContentBits">
    <vt:lpwstr>0</vt:lpwstr>
  </property>
</Properties>
</file>