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0" w:type="auto"/>
        <w:tblInd w:w="114" w:type="dxa"/>
        <w:tblLayout w:type="fixed"/>
        <w:tblLook w:val="01E0" w:firstRow="1" w:lastRow="1" w:firstColumn="1" w:lastColumn="1" w:noHBand="0" w:noVBand="0"/>
      </w:tblPr>
      <w:tblGrid>
        <w:gridCol w:w="4603"/>
      </w:tblGrid>
      <w:tr w:rsidR="0021624F" w:rsidRPr="006830A2" w14:paraId="21215ADB" w14:textId="77777777" w:rsidTr="0021624F">
        <w:trPr>
          <w:trHeight w:val="386"/>
        </w:trPr>
        <w:tc>
          <w:tcPr>
            <w:tcW w:w="4603" w:type="dxa"/>
            <w:hideMark/>
          </w:tcPr>
          <w:p w14:paraId="002EDEAE" w14:textId="77777777" w:rsidR="0021624F" w:rsidRPr="0021624F" w:rsidRDefault="0021624F">
            <w:pPr>
              <w:pStyle w:val="TableParagraph"/>
              <w:spacing w:line="231" w:lineRule="exact"/>
              <w:ind w:left="200" w:right="0"/>
              <w:rPr>
                <w:rFonts w:asciiTheme="majorHAnsi" w:hAnsiTheme="majorHAnsi"/>
                <w:b/>
                <w:bCs/>
                <w:sz w:val="20"/>
                <w:u w:val="none"/>
              </w:rPr>
            </w:pPr>
            <w:r w:rsidRPr="0021624F">
              <w:rPr>
                <w:rFonts w:asciiTheme="majorHAnsi" w:hAnsiTheme="majorHAnsi"/>
                <w:b/>
                <w:bCs/>
                <w:color w:val="008D7F" w:themeColor="text1"/>
                <w:sz w:val="20"/>
                <w:u w:val="none"/>
              </w:rPr>
              <w:t>TO BE SENT VIA E-MAIL ONLY</w:t>
            </w:r>
          </w:p>
        </w:tc>
      </w:tr>
      <w:tr w:rsidR="0021624F" w:rsidRPr="0021624F" w14:paraId="082A6F79" w14:textId="77777777" w:rsidTr="0021624F">
        <w:trPr>
          <w:trHeight w:val="517"/>
        </w:trPr>
        <w:tc>
          <w:tcPr>
            <w:tcW w:w="4603" w:type="dxa"/>
            <w:hideMark/>
          </w:tcPr>
          <w:p w14:paraId="17A74C65" w14:textId="77777777" w:rsidR="0021624F" w:rsidRPr="0021624F" w:rsidRDefault="0021624F">
            <w:pPr>
              <w:pStyle w:val="TableParagraph"/>
              <w:tabs>
                <w:tab w:val="left" w:pos="9307"/>
              </w:tabs>
              <w:spacing w:before="110"/>
              <w:rPr>
                <w:rFonts w:asciiTheme="majorHAnsi" w:hAnsiTheme="majorHAnsi"/>
                <w:sz w:val="20"/>
                <w:u w:val="none"/>
              </w:rPr>
            </w:pPr>
            <w:r w:rsidRPr="0021624F">
              <w:rPr>
                <w:rFonts w:asciiTheme="majorHAnsi" w:hAnsiTheme="majorHAnsi"/>
                <w:w w:val="99"/>
                <w:sz w:val="20"/>
                <w:u w:val="none"/>
              </w:rPr>
              <w:t xml:space="preserve"> </w:t>
            </w:r>
            <w:r w:rsidRPr="0021624F">
              <w:rPr>
                <w:rFonts w:asciiTheme="majorHAnsi" w:hAnsiTheme="majorHAnsi"/>
                <w:spacing w:val="-10"/>
                <w:sz w:val="20"/>
                <w:u w:val="none"/>
              </w:rPr>
              <w:t xml:space="preserve"> </w:t>
            </w:r>
            <w:r w:rsidRPr="0021624F">
              <w:rPr>
                <w:rFonts w:asciiTheme="majorHAnsi" w:hAnsiTheme="majorHAnsi"/>
                <w:sz w:val="20"/>
                <w:u w:val="none"/>
              </w:rPr>
              <w:t>FROM:</w:t>
            </w:r>
            <w:r w:rsidRPr="0021624F">
              <w:rPr>
                <w:rFonts w:asciiTheme="majorHAnsi" w:hAnsiTheme="majorHAnsi"/>
                <w:sz w:val="20"/>
                <w:u w:val="none"/>
              </w:rPr>
              <w:tab/>
            </w:r>
          </w:p>
        </w:tc>
      </w:tr>
      <w:tr w:rsidR="0021624F" w:rsidRPr="0021624F" w14:paraId="18A00B93" w14:textId="77777777" w:rsidTr="0021624F">
        <w:trPr>
          <w:trHeight w:val="524"/>
        </w:trPr>
        <w:tc>
          <w:tcPr>
            <w:tcW w:w="4603" w:type="dxa"/>
            <w:hideMark/>
          </w:tcPr>
          <w:p w14:paraId="5F0331F2" w14:textId="5BDBF680" w:rsidR="0021624F" w:rsidRPr="0021624F" w:rsidRDefault="0021624F">
            <w:pPr>
              <w:pStyle w:val="TableParagraph"/>
              <w:tabs>
                <w:tab w:val="left" w:pos="9307"/>
              </w:tabs>
              <w:spacing w:before="115"/>
              <w:rPr>
                <w:rFonts w:asciiTheme="majorHAnsi" w:hAnsiTheme="majorHAnsi"/>
                <w:sz w:val="20"/>
                <w:u w:val="none"/>
              </w:rPr>
            </w:pPr>
            <w:r w:rsidRPr="0021624F">
              <w:rPr>
                <w:rFonts w:asciiTheme="majorHAnsi" w:hAnsiTheme="majorHAnsi"/>
                <w:w w:val="99"/>
                <w:sz w:val="20"/>
                <w:u w:val="none"/>
              </w:rPr>
              <w:t xml:space="preserve"> </w:t>
            </w:r>
            <w:r w:rsidRPr="0021624F">
              <w:rPr>
                <w:rFonts w:asciiTheme="majorHAnsi" w:hAnsiTheme="majorHAnsi"/>
                <w:spacing w:val="-10"/>
                <w:sz w:val="20"/>
                <w:u w:val="none"/>
              </w:rPr>
              <w:t xml:space="preserve"> </w:t>
            </w:r>
            <w:r w:rsidRPr="0021624F">
              <w:rPr>
                <w:rFonts w:asciiTheme="majorHAnsi" w:hAnsiTheme="majorHAnsi"/>
                <w:sz w:val="20"/>
                <w:u w:val="none"/>
              </w:rPr>
              <w:t xml:space="preserve">TO: </w:t>
            </w:r>
            <w:r w:rsidR="00953967">
              <w:rPr>
                <w:rFonts w:asciiTheme="majorHAnsi" w:hAnsiTheme="majorHAnsi"/>
                <w:sz w:val="20"/>
                <w:u w:val="none"/>
              </w:rPr>
              <w:t>ES-MIL</w:t>
            </w:r>
            <w:r w:rsidRPr="0021624F">
              <w:rPr>
                <w:rFonts w:asciiTheme="majorHAnsi" w:hAnsiTheme="majorHAnsi"/>
                <w:sz w:val="20"/>
                <w:u w:val="none"/>
              </w:rPr>
              <w:t xml:space="preserve"> (HELP DESK</w:t>
            </w:r>
            <w:r w:rsidRPr="0021624F">
              <w:rPr>
                <w:rFonts w:asciiTheme="majorHAnsi" w:hAnsiTheme="majorHAnsi"/>
                <w:spacing w:val="-14"/>
                <w:sz w:val="20"/>
                <w:u w:val="none"/>
              </w:rPr>
              <w:t xml:space="preserve"> </w:t>
            </w:r>
            <w:r w:rsidRPr="0021624F">
              <w:rPr>
                <w:rFonts w:asciiTheme="majorHAnsi" w:hAnsiTheme="majorHAnsi"/>
                <w:sz w:val="20"/>
                <w:u w:val="none"/>
              </w:rPr>
              <w:t>FISCAL)</w:t>
            </w:r>
            <w:r w:rsidRPr="0021624F">
              <w:rPr>
                <w:rFonts w:asciiTheme="majorHAnsi" w:hAnsiTheme="majorHAnsi"/>
                <w:sz w:val="20"/>
                <w:u w:val="none"/>
              </w:rPr>
              <w:tab/>
            </w:r>
          </w:p>
        </w:tc>
      </w:tr>
      <w:tr w:rsidR="0021624F" w:rsidRPr="0021624F" w14:paraId="532C8785" w14:textId="77777777" w:rsidTr="0021624F">
        <w:trPr>
          <w:trHeight w:val="393"/>
        </w:trPr>
        <w:tc>
          <w:tcPr>
            <w:tcW w:w="4603" w:type="dxa"/>
            <w:hideMark/>
          </w:tcPr>
          <w:p w14:paraId="4EE8C724" w14:textId="77777777" w:rsidR="0021624F" w:rsidRPr="0021624F" w:rsidRDefault="0021624F">
            <w:pPr>
              <w:pStyle w:val="TableParagraph"/>
              <w:tabs>
                <w:tab w:val="left" w:pos="9307"/>
              </w:tabs>
              <w:spacing w:before="116" w:line="212" w:lineRule="exact"/>
              <w:ind w:left="75"/>
              <w:rPr>
                <w:rFonts w:asciiTheme="majorHAnsi" w:hAnsiTheme="majorHAnsi"/>
                <w:sz w:val="20"/>
                <w:u w:val="none"/>
              </w:rPr>
            </w:pPr>
            <w:r w:rsidRPr="0021624F">
              <w:rPr>
                <w:rFonts w:asciiTheme="majorHAnsi" w:hAnsiTheme="majorHAnsi"/>
                <w:w w:val="99"/>
                <w:sz w:val="20"/>
                <w:u w:val="none"/>
              </w:rPr>
              <w:t xml:space="preserve"> </w:t>
            </w:r>
            <w:r w:rsidRPr="0021624F">
              <w:rPr>
                <w:rFonts w:asciiTheme="majorHAnsi" w:hAnsiTheme="majorHAnsi"/>
                <w:spacing w:val="4"/>
                <w:sz w:val="20"/>
                <w:u w:val="none"/>
              </w:rPr>
              <w:t xml:space="preserve"> </w:t>
            </w:r>
            <w:r w:rsidRPr="0021624F">
              <w:rPr>
                <w:rFonts w:asciiTheme="majorHAnsi" w:hAnsiTheme="majorHAnsi"/>
                <w:sz w:val="20"/>
                <w:u w:val="none"/>
              </w:rPr>
              <w:t>TEL.: +39 02 33635</w:t>
            </w:r>
            <w:r w:rsidRPr="0021624F">
              <w:rPr>
                <w:rFonts w:asciiTheme="majorHAnsi" w:hAnsiTheme="majorHAnsi"/>
                <w:spacing w:val="-14"/>
                <w:sz w:val="20"/>
                <w:u w:val="none"/>
              </w:rPr>
              <w:t xml:space="preserve"> </w:t>
            </w:r>
            <w:r w:rsidRPr="0021624F">
              <w:rPr>
                <w:rFonts w:asciiTheme="majorHAnsi" w:hAnsiTheme="majorHAnsi"/>
                <w:sz w:val="20"/>
                <w:u w:val="none"/>
              </w:rPr>
              <w:t>395</w:t>
            </w:r>
            <w:r w:rsidRPr="0021624F">
              <w:rPr>
                <w:rFonts w:asciiTheme="majorHAnsi" w:hAnsiTheme="majorHAnsi"/>
                <w:sz w:val="20"/>
                <w:u w:val="none"/>
              </w:rPr>
              <w:tab/>
            </w:r>
          </w:p>
        </w:tc>
      </w:tr>
    </w:tbl>
    <w:p w14:paraId="6E57D22E" w14:textId="50BA4D2A" w:rsidR="0021624F" w:rsidRPr="0021624F" w:rsidRDefault="0021624F" w:rsidP="0021624F">
      <w:pPr>
        <w:pStyle w:val="BodyText"/>
        <w:spacing w:before="5"/>
        <w:rPr>
          <w:rFonts w:asciiTheme="majorHAnsi" w:eastAsia="Arial" w:hAnsiTheme="majorHAnsi" w:cs="Arial"/>
          <w:sz w:val="12"/>
          <w:szCs w:val="24"/>
          <w:lang w:val="en-US"/>
        </w:rPr>
      </w:pPr>
    </w:p>
    <w:p w14:paraId="3A2718E3" w14:textId="162F3002" w:rsidR="0021624F" w:rsidRPr="00953967" w:rsidRDefault="0021624F" w:rsidP="0021624F">
      <w:pPr>
        <w:spacing w:before="100"/>
        <w:ind w:left="340"/>
        <w:rPr>
          <w:rFonts w:asciiTheme="majorHAnsi" w:hAnsiTheme="majorHAnsi"/>
          <w:lang w:val="it-IT"/>
        </w:rPr>
      </w:pPr>
      <w:r w:rsidRPr="0021624F">
        <w:rPr>
          <w:rFonts w:asciiTheme="majorHAnsi" w:hAnsiTheme="majorHAnsi"/>
          <w:noProof/>
          <w:sz w:val="22"/>
        </w:rPr>
        <mc:AlternateContent>
          <mc:Choice Requires="wps">
            <w:drawing>
              <wp:anchor distT="0" distB="0" distL="0" distR="0" simplePos="0" relativeHeight="251656704" behindDoc="1" locked="0" layoutInCell="1" allowOverlap="1" wp14:anchorId="077AB600" wp14:editId="4DF39821">
                <wp:simplePos x="0" y="0"/>
                <wp:positionH relativeFrom="margin">
                  <wp:align>left</wp:align>
                </wp:positionH>
                <wp:positionV relativeFrom="paragraph">
                  <wp:posOffset>224155</wp:posOffset>
                </wp:positionV>
                <wp:extent cx="5924550" cy="45085"/>
                <wp:effectExtent l="0" t="0" r="19050" b="12065"/>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5085"/>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9FD62" id="Rectangle 4" o:spid="_x0000_s1026" style="position:absolute;margin-left:0;margin-top:17.65pt;width:466.5pt;height:3.5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" fillcolor="#008d7f [3200]" strokecolor="#00463e [1600]" strokeweight="1pt">
                <w10:wrap type="topAndBottom" anchorx="margin"/>
              </v:rect>
            </w:pict>
          </mc:Fallback>
        </mc:AlternateContent>
      </w:r>
      <w:r w:rsidRPr="00953967">
        <w:rPr>
          <w:rFonts w:asciiTheme="majorHAnsi" w:hAnsiTheme="majorHAnsi"/>
          <w:lang w:val="it-IT"/>
        </w:rPr>
        <w:t>E-MAIL:</w:t>
      </w:r>
      <w:r w:rsidRPr="00953967">
        <w:rPr>
          <w:rFonts w:asciiTheme="majorHAnsi" w:hAnsiTheme="majorHAnsi"/>
          <w:color w:val="0000FF"/>
          <w:lang w:val="it-IT"/>
        </w:rPr>
        <w:t xml:space="preserve"> </w:t>
      </w:r>
      <w:hyperlink r:id="rId11" w:history="1">
        <w:r w:rsidRPr="00953967">
          <w:rPr>
            <w:rStyle w:val="Hyperlink"/>
            <w:rFonts w:asciiTheme="majorHAnsi" w:hAnsiTheme="majorHAnsi"/>
            <w:b w:val="0"/>
            <w:bCs w:val="0"/>
            <w:color w:val="008D7F" w:themeColor="text1"/>
            <w:lang w:val="it-IT"/>
          </w:rPr>
          <w:t>helpdesk.fiscal@euronext.com</w:t>
        </w:r>
      </w:hyperlink>
    </w:p>
    <w:p w14:paraId="08F27EC8" w14:textId="77777777" w:rsidR="0021624F" w:rsidRPr="00953967" w:rsidRDefault="0021624F" w:rsidP="0021624F">
      <w:pPr>
        <w:pStyle w:val="BodyText"/>
        <w:spacing w:before="1"/>
        <w:rPr>
          <w:rFonts w:ascii="Trebuchet MS"/>
          <w:sz w:val="29"/>
          <w:lang w:val="it-IT"/>
        </w:rPr>
      </w:pPr>
    </w:p>
    <w:p w14:paraId="7EA3284E" w14:textId="20EB83E0" w:rsidR="0021624F" w:rsidRDefault="0021624F" w:rsidP="00C86DB7">
      <w:pPr>
        <w:pStyle w:val="Title"/>
        <w:tabs>
          <w:tab w:val="left" w:pos="6653"/>
        </w:tabs>
        <w:rPr>
          <w:caps w:val="0"/>
          <w:color w:val="323537" w:themeColor="background2" w:themeShade="40"/>
          <w:sz w:val="20"/>
          <w:szCs w:val="20"/>
          <w:lang w:val="en-GB"/>
        </w:rPr>
      </w:pPr>
      <w:r>
        <w:rPr>
          <w:color w:val="323537" w:themeColor="background2" w:themeShade="40"/>
          <w:sz w:val="20"/>
          <w:szCs w:val="20"/>
          <w:lang w:val="en-GB"/>
        </w:rPr>
        <w:t xml:space="preserve">SUBJECT: </w:t>
      </w:r>
      <w:r>
        <w:rPr>
          <w:caps w:val="0"/>
          <w:color w:val="323537" w:themeColor="background2" w:themeShade="40"/>
          <w:sz w:val="20"/>
          <w:szCs w:val="20"/>
          <w:lang w:val="en-GB"/>
        </w:rPr>
        <w:t xml:space="preserve">One-time certificate for </w:t>
      </w:r>
      <w:r w:rsidR="00EA4C21">
        <w:rPr>
          <w:caps w:val="0"/>
          <w:color w:val="323537" w:themeColor="background2" w:themeShade="40"/>
          <w:sz w:val="20"/>
          <w:szCs w:val="20"/>
          <w:lang w:val="en-GB"/>
        </w:rPr>
        <w:t>Swedish debt securities</w:t>
      </w:r>
    </w:p>
    <w:p w14:paraId="30091CAF" w14:textId="77777777" w:rsidR="00C86DB7" w:rsidRPr="00C86DB7" w:rsidRDefault="00C86DB7" w:rsidP="00C86DB7">
      <w:pPr>
        <w:rPr>
          <w:lang w:val="en-GB"/>
        </w:rPr>
      </w:pPr>
    </w:p>
    <w:p w14:paraId="59F6689D" w14:textId="54B6B527" w:rsidR="0021624F" w:rsidRDefault="0021624F" w:rsidP="00C86DB7">
      <w:pPr>
        <w:pStyle w:val="Title"/>
        <w:tabs>
          <w:tab w:val="left" w:pos="6653"/>
        </w:tabs>
        <w:spacing w:line="720" w:lineRule="auto"/>
        <w:rPr>
          <w:rFonts w:ascii="Arial"/>
          <w:sz w:val="24"/>
          <w:lang w:val="en-US"/>
        </w:rPr>
      </w:pPr>
      <w:r>
        <w:rPr>
          <w:color w:val="323537" w:themeColor="background2" w:themeShade="40"/>
          <w:sz w:val="20"/>
          <w:szCs w:val="20"/>
          <w:lang w:val="en-GB"/>
        </w:rPr>
        <w:t>Securities account(s): ________________________</w:t>
      </w:r>
      <w:r w:rsidRPr="0021624F">
        <w:rPr>
          <w:u w:val="thick"/>
          <w:lang w:val="en-GB"/>
        </w:rPr>
        <w:tab/>
      </w:r>
    </w:p>
    <w:p w14:paraId="1E532335" w14:textId="77777777" w:rsidR="00EA4C21" w:rsidRPr="00EA4C21" w:rsidRDefault="00EA4C21" w:rsidP="00EA4C21">
      <w:pPr>
        <w:jc w:val="both"/>
        <w:rPr>
          <w:rFonts w:asciiTheme="majorHAnsi" w:hAnsiTheme="majorHAnsi"/>
          <w:lang w:val="en-GB"/>
        </w:rPr>
      </w:pPr>
      <w:r w:rsidRPr="00EA4C21">
        <w:rPr>
          <w:rFonts w:asciiTheme="majorHAnsi" w:hAnsiTheme="majorHAnsi"/>
          <w:lang w:val="en-GB"/>
        </w:rPr>
        <w:t xml:space="preserve">We hereby certify that: </w:t>
      </w:r>
    </w:p>
    <w:p w14:paraId="4FFE1C84" w14:textId="1A38179F" w:rsidR="00EA4C21" w:rsidRDefault="00EA4C21" w:rsidP="00EA4C21">
      <w:pPr>
        <w:jc w:val="both"/>
        <w:rPr>
          <w:rFonts w:asciiTheme="majorHAnsi" w:hAnsiTheme="majorHAnsi"/>
          <w:lang w:val="en-GB"/>
        </w:rPr>
      </w:pPr>
      <w:r w:rsidRPr="00EA4C21">
        <w:rPr>
          <w:rFonts w:asciiTheme="majorHAnsi" w:hAnsiTheme="majorHAnsi"/>
          <w:lang w:val="en-GB"/>
        </w:rPr>
        <w:t xml:space="preserve">The securities held in the above-mentioned Account(s) may be held by several different Beneficial Owners that are not resident for tax purposes in the same </w:t>
      </w:r>
      <w:proofErr w:type="gramStart"/>
      <w:r w:rsidRPr="00EA4C21">
        <w:rPr>
          <w:rFonts w:asciiTheme="majorHAnsi" w:hAnsiTheme="majorHAnsi"/>
          <w:lang w:val="en-GB"/>
        </w:rPr>
        <w:t>country, or</w:t>
      </w:r>
      <w:proofErr w:type="gramEnd"/>
      <w:r w:rsidRPr="00EA4C21">
        <w:rPr>
          <w:rFonts w:asciiTheme="majorHAnsi" w:hAnsiTheme="majorHAnsi"/>
          <w:lang w:val="en-GB"/>
        </w:rPr>
        <w:t xml:space="preserve"> is (are) (an) entity(</w:t>
      </w:r>
      <w:proofErr w:type="spellStart"/>
      <w:r w:rsidRPr="00EA4C21">
        <w:rPr>
          <w:rFonts w:asciiTheme="majorHAnsi" w:hAnsiTheme="majorHAnsi"/>
          <w:lang w:val="en-GB"/>
        </w:rPr>
        <w:t>ies</w:t>
      </w:r>
      <w:proofErr w:type="spellEnd"/>
      <w:r w:rsidRPr="00EA4C21">
        <w:rPr>
          <w:rFonts w:asciiTheme="majorHAnsi" w:hAnsiTheme="majorHAnsi"/>
          <w:lang w:val="en-GB"/>
        </w:rPr>
        <w:t xml:space="preserve">) that has (have) been granted tax-Exempt status for the purpose of withholding tax on dividend payments on Swedish Securities. </w:t>
      </w:r>
    </w:p>
    <w:p w14:paraId="74EEEA1A" w14:textId="77777777" w:rsidR="00EA4C21" w:rsidRPr="00EA4C21" w:rsidRDefault="00EA4C21" w:rsidP="00EA4C21">
      <w:pPr>
        <w:jc w:val="both"/>
        <w:rPr>
          <w:rFonts w:asciiTheme="majorHAnsi" w:hAnsiTheme="majorHAnsi"/>
          <w:lang w:val="en-GB"/>
        </w:rPr>
      </w:pPr>
    </w:p>
    <w:p w14:paraId="6298E52B" w14:textId="32A0CDBF" w:rsidR="00EA4C21" w:rsidRPr="00EA4C21" w:rsidRDefault="00EA4C21" w:rsidP="00EA4C21">
      <w:pPr>
        <w:pStyle w:val="ListParagraph"/>
        <w:numPr>
          <w:ilvl w:val="0"/>
          <w:numId w:val="35"/>
        </w:numPr>
        <w:jc w:val="both"/>
        <w:rPr>
          <w:rFonts w:asciiTheme="majorHAnsi" w:hAnsiTheme="majorHAnsi"/>
          <w:lang w:val="en-GB"/>
        </w:rPr>
      </w:pPr>
      <w:r w:rsidRPr="00EA4C21">
        <w:rPr>
          <w:rFonts w:asciiTheme="majorHAnsi" w:hAnsiTheme="majorHAnsi"/>
          <w:lang w:val="en-GB"/>
        </w:rPr>
        <w:t xml:space="preserve">We understand that in order to obtain any dividend payment with respect to the Securities that are either subject to a reduced rate of withholding, according to a Double Taxation Agreement concluded with Sweden, or are Exempt from withholding tax, it may be necessary to provide certain information to the Euroclear Depositary in Sweden (the ‘Depositary’) the issuer of the Securities and the Swedish tax authorities. </w:t>
      </w:r>
    </w:p>
    <w:p w14:paraId="1E9C8E12" w14:textId="10C167A2" w:rsidR="00EA4C21" w:rsidRPr="00EA4C21" w:rsidRDefault="00EA4C21" w:rsidP="00EA4C21">
      <w:pPr>
        <w:pStyle w:val="ListParagraph"/>
        <w:numPr>
          <w:ilvl w:val="0"/>
          <w:numId w:val="35"/>
        </w:numPr>
        <w:jc w:val="both"/>
        <w:rPr>
          <w:rFonts w:asciiTheme="majorHAnsi" w:hAnsiTheme="majorHAnsi"/>
          <w:lang w:val="en-GB"/>
        </w:rPr>
      </w:pPr>
      <w:r w:rsidRPr="00EA4C21">
        <w:rPr>
          <w:rFonts w:asciiTheme="majorHAnsi" w:hAnsiTheme="majorHAnsi"/>
          <w:lang w:val="en-GB"/>
        </w:rPr>
        <w:t xml:space="preserve">We hereby undertake, upon request by </w:t>
      </w:r>
      <w:r w:rsidR="00953967">
        <w:rPr>
          <w:rFonts w:asciiTheme="majorHAnsi" w:hAnsiTheme="majorHAnsi"/>
          <w:lang w:val="en-GB"/>
        </w:rPr>
        <w:t>ES-MIL</w:t>
      </w:r>
      <w:r w:rsidRPr="00EA4C21">
        <w:rPr>
          <w:rFonts w:asciiTheme="majorHAnsi" w:hAnsiTheme="majorHAnsi"/>
          <w:lang w:val="en-GB"/>
        </w:rPr>
        <w:t xml:space="preserve"> or the Swedish tax authorities, to provide with the name, address for tax purposes, and quantity of securities held per payment for each Beneficial Owner that obtains tax relief pursuant to this certificate, including any subsequent amendment. </w:t>
      </w:r>
    </w:p>
    <w:p w14:paraId="77030E25" w14:textId="741E0436" w:rsidR="00EA4C21" w:rsidRPr="00EA4C21" w:rsidRDefault="00EA4C21" w:rsidP="00EA4C21">
      <w:pPr>
        <w:pStyle w:val="ListParagraph"/>
        <w:numPr>
          <w:ilvl w:val="0"/>
          <w:numId w:val="35"/>
        </w:numPr>
        <w:jc w:val="both"/>
        <w:rPr>
          <w:rFonts w:asciiTheme="majorHAnsi" w:hAnsiTheme="majorHAnsi"/>
          <w:lang w:val="en-GB"/>
        </w:rPr>
      </w:pPr>
      <w:r w:rsidRPr="00EA4C21">
        <w:rPr>
          <w:rFonts w:asciiTheme="majorHAnsi" w:hAnsiTheme="majorHAnsi"/>
          <w:lang w:val="en-GB"/>
        </w:rPr>
        <w:t xml:space="preserve">We hereby accept full responsibility in case of any claims made for additional taxes, interest thereon, or penalties levied by tax authorities in connection with any payments made subject to this certificate, including any subsequent amendment. </w:t>
      </w:r>
    </w:p>
    <w:p w14:paraId="2F928A04" w14:textId="3F49B086" w:rsidR="00EA4C21" w:rsidRPr="00EA4C21" w:rsidRDefault="00EA4C21" w:rsidP="00EA4C21">
      <w:pPr>
        <w:pStyle w:val="ListParagraph"/>
        <w:numPr>
          <w:ilvl w:val="0"/>
          <w:numId w:val="35"/>
        </w:numPr>
        <w:jc w:val="both"/>
        <w:rPr>
          <w:rFonts w:asciiTheme="majorHAnsi" w:hAnsiTheme="majorHAnsi"/>
          <w:lang w:val="en-GB"/>
        </w:rPr>
      </w:pPr>
      <w:r w:rsidRPr="00EA4C21">
        <w:rPr>
          <w:rFonts w:asciiTheme="majorHAnsi" w:hAnsiTheme="majorHAnsi"/>
          <w:lang w:val="en-GB"/>
        </w:rPr>
        <w:t xml:space="preserve">We irrevocably authorize </w:t>
      </w:r>
      <w:r w:rsidR="00953967">
        <w:rPr>
          <w:rFonts w:asciiTheme="majorHAnsi" w:hAnsiTheme="majorHAnsi"/>
          <w:lang w:val="en-GB"/>
        </w:rPr>
        <w:t>ES-</w:t>
      </w:r>
      <w:proofErr w:type="gramStart"/>
      <w:r w:rsidR="00953967">
        <w:rPr>
          <w:rFonts w:asciiTheme="majorHAnsi" w:hAnsiTheme="majorHAnsi"/>
          <w:lang w:val="en-GB"/>
        </w:rPr>
        <w:t>MIL</w:t>
      </w:r>
      <w:r w:rsidRPr="00EA4C21">
        <w:rPr>
          <w:rFonts w:asciiTheme="majorHAnsi" w:hAnsiTheme="majorHAnsi"/>
          <w:lang w:val="en-GB"/>
        </w:rPr>
        <w:t xml:space="preserve">  or</w:t>
      </w:r>
      <w:proofErr w:type="gramEnd"/>
      <w:r w:rsidRPr="00EA4C21">
        <w:rPr>
          <w:rFonts w:asciiTheme="majorHAnsi" w:hAnsiTheme="majorHAnsi"/>
          <w:lang w:val="en-GB"/>
        </w:rPr>
        <w:t xml:space="preserve"> the Depositary to provide this certificate or a copy thereof and any document submitted to Euroclear Bank pursuant to this certificate to the appropriate Swedish authorities, including the Swedish tax authorities, in connection with any administrative or legal proceedings or official inquiries for which this certificate is or would be relevant. </w:t>
      </w:r>
    </w:p>
    <w:p w14:paraId="23C58D34" w14:textId="4002D3D4" w:rsidR="00EA4C21" w:rsidRPr="00EA4C21" w:rsidRDefault="00EA4C21" w:rsidP="00EA4C21">
      <w:pPr>
        <w:pStyle w:val="ListParagraph"/>
        <w:numPr>
          <w:ilvl w:val="0"/>
          <w:numId w:val="35"/>
        </w:numPr>
        <w:jc w:val="both"/>
        <w:rPr>
          <w:rFonts w:asciiTheme="majorHAnsi" w:hAnsiTheme="majorHAnsi"/>
          <w:lang w:val="en-GB"/>
        </w:rPr>
      </w:pPr>
      <w:r w:rsidRPr="00EA4C21">
        <w:rPr>
          <w:rFonts w:asciiTheme="majorHAnsi" w:hAnsiTheme="majorHAnsi"/>
          <w:lang w:val="en-GB"/>
        </w:rPr>
        <w:lastRenderedPageBreak/>
        <w:t xml:space="preserve">We hereby undertake to notify </w:t>
      </w:r>
      <w:r w:rsidR="00953967">
        <w:rPr>
          <w:rFonts w:asciiTheme="majorHAnsi" w:hAnsiTheme="majorHAnsi"/>
          <w:lang w:val="en-GB"/>
        </w:rPr>
        <w:t>ES-MIL</w:t>
      </w:r>
      <w:r w:rsidRPr="00EA4C21">
        <w:rPr>
          <w:rFonts w:asciiTheme="majorHAnsi" w:hAnsiTheme="majorHAnsi"/>
          <w:lang w:val="en-GB"/>
        </w:rPr>
        <w:t xml:space="preserve"> promptly upon receipt of any information that would render any statement in this certificate, including any Amendment to </w:t>
      </w:r>
      <w:proofErr w:type="spellStart"/>
      <w:r w:rsidRPr="00EA4C21">
        <w:rPr>
          <w:rFonts w:asciiTheme="majorHAnsi" w:hAnsiTheme="majorHAnsi"/>
          <w:lang w:val="en-GB"/>
        </w:rPr>
        <w:t>OneTime</w:t>
      </w:r>
      <w:proofErr w:type="spellEnd"/>
      <w:r w:rsidRPr="00EA4C21">
        <w:rPr>
          <w:rFonts w:asciiTheme="majorHAnsi" w:hAnsiTheme="majorHAnsi"/>
          <w:lang w:val="en-GB"/>
        </w:rPr>
        <w:t xml:space="preserve"> Certificate, untrue or incomplete. </w:t>
      </w:r>
    </w:p>
    <w:p w14:paraId="28523C84" w14:textId="77777777" w:rsidR="0021624F" w:rsidRPr="0021624F" w:rsidRDefault="0021624F" w:rsidP="0021624F">
      <w:pPr>
        <w:pStyle w:val="BodyText"/>
        <w:rPr>
          <w:rFonts w:asciiTheme="majorHAnsi" w:hAnsiTheme="majorHAnsi"/>
          <w:sz w:val="26"/>
          <w:lang w:val="en-GB"/>
        </w:rPr>
      </w:pPr>
    </w:p>
    <w:p w14:paraId="75E85297" w14:textId="1A086537" w:rsidR="0021624F" w:rsidRPr="0021624F" w:rsidRDefault="0021624F" w:rsidP="0021624F">
      <w:pPr>
        <w:spacing w:before="155"/>
        <w:ind w:left="153"/>
        <w:rPr>
          <w:rFonts w:asciiTheme="majorHAnsi" w:hAnsiTheme="majorHAnsi"/>
          <w:lang w:val="en-GB"/>
        </w:rPr>
      </w:pPr>
      <w:r w:rsidRPr="0021624F">
        <w:rPr>
          <w:rFonts w:asciiTheme="majorHAnsi" w:hAnsiTheme="majorHAnsi"/>
          <w:lang w:val="en-GB"/>
        </w:rPr>
        <w:t>Date</w:t>
      </w:r>
      <w:r w:rsidR="006830A2">
        <w:rPr>
          <w:rFonts w:asciiTheme="majorHAnsi" w:hAnsiTheme="majorHAnsi"/>
          <w:lang w:val="en-GB"/>
        </w:rPr>
        <w:t>,</w:t>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r>
      <w:r w:rsidRPr="0021624F">
        <w:rPr>
          <w:rFonts w:asciiTheme="majorHAnsi" w:hAnsiTheme="majorHAnsi"/>
          <w:lang w:val="en-GB"/>
        </w:rPr>
        <w:tab/>
        <w:t xml:space="preserve">         </w:t>
      </w:r>
      <w:proofErr w:type="spellStart"/>
      <w:r w:rsidRPr="0021624F">
        <w:rPr>
          <w:rFonts w:asciiTheme="majorHAnsi" w:hAnsiTheme="majorHAnsi"/>
          <w:lang w:val="en-GB"/>
        </w:rPr>
        <w:t>Autorized</w:t>
      </w:r>
      <w:proofErr w:type="spellEnd"/>
      <w:r w:rsidRPr="0021624F">
        <w:rPr>
          <w:rFonts w:asciiTheme="majorHAnsi" w:hAnsiTheme="majorHAnsi"/>
          <w:lang w:val="en-GB"/>
        </w:rPr>
        <w:t xml:space="preserve"> signature</w:t>
      </w:r>
    </w:p>
    <w:p w14:paraId="6CB5655C" w14:textId="5F4912C4" w:rsidR="0021624F" w:rsidRPr="0021624F" w:rsidRDefault="0021624F" w:rsidP="0021624F">
      <w:pPr>
        <w:pStyle w:val="BodyText"/>
        <w:rPr>
          <w:rFonts w:ascii="Trebuchet MS"/>
          <w:lang w:val="en-GB"/>
        </w:rPr>
      </w:pPr>
    </w:p>
    <w:p w14:paraId="723EF54C" w14:textId="41F5B6DE" w:rsidR="0021624F" w:rsidRPr="0021624F" w:rsidRDefault="0021624F" w:rsidP="0021624F">
      <w:pPr>
        <w:pStyle w:val="BodyText"/>
        <w:spacing w:before="10"/>
        <w:rPr>
          <w:rFonts w:ascii="Trebuchet MS"/>
          <w:lang w:val="en-GB"/>
        </w:rPr>
      </w:pPr>
      <w:r>
        <w:rPr>
          <w:rFonts w:ascii="Arial"/>
          <w:noProof/>
          <w:sz w:val="24"/>
        </w:rPr>
        <mc:AlternateContent>
          <mc:Choice Requires="wps">
            <w:drawing>
              <wp:anchor distT="0" distB="0" distL="0" distR="0" simplePos="0" relativeHeight="251657728" behindDoc="1" locked="0" layoutInCell="1" allowOverlap="1" wp14:anchorId="09A4C890" wp14:editId="4178EC66">
                <wp:simplePos x="0" y="0"/>
                <wp:positionH relativeFrom="page">
                  <wp:posOffset>1014730</wp:posOffset>
                </wp:positionH>
                <wp:positionV relativeFrom="paragraph">
                  <wp:posOffset>132080</wp:posOffset>
                </wp:positionV>
                <wp:extent cx="1796415"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415" cy="1270"/>
                        </a:xfrm>
                        <a:custGeom>
                          <a:avLst/>
                          <a:gdLst>
                            <a:gd name="T0" fmla="+- 0 1373 1373"/>
                            <a:gd name="T1" fmla="*/ T0 w 2829"/>
                            <a:gd name="T2" fmla="+- 0 4202 1373"/>
                            <a:gd name="T3" fmla="*/ T2 w 2829"/>
                          </a:gdLst>
                          <a:ahLst/>
                          <a:cxnLst>
                            <a:cxn ang="0">
                              <a:pos x="T1" y="0"/>
                            </a:cxn>
                            <a:cxn ang="0">
                              <a:pos x="T3" y="0"/>
                            </a:cxn>
                          </a:cxnLst>
                          <a:rect l="0" t="0" r="r" b="b"/>
                          <a:pathLst>
                            <a:path w="2829">
                              <a:moveTo>
                                <a:pt x="0" y="0"/>
                              </a:moveTo>
                              <a:lnTo>
                                <a:pt x="2829"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9ED86" id="Freeform: Shape 3" o:spid="_x0000_s1026" style="position:absolute;margin-left:79.9pt;margin-top:10.4pt;width:141.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" path="m,l2829,e" filled="f" strokeweight=".22136mm">
                <v:path arrowok="t" o:connecttype="custom" o:connectlocs="0,0;1796415,0" o:connectangles="0,0"/>
                <w10:wrap type="topAndBottom" anchorx="page"/>
              </v:shape>
            </w:pict>
          </mc:Fallback>
        </mc:AlternateContent>
      </w:r>
      <w:r>
        <w:rPr>
          <w:rFonts w:ascii="Arial"/>
          <w:noProof/>
          <w:sz w:val="24"/>
        </w:rPr>
        <mc:AlternateContent>
          <mc:Choice Requires="wps">
            <w:drawing>
              <wp:anchor distT="0" distB="0" distL="0" distR="0" simplePos="0" relativeHeight="251658752" behindDoc="1" locked="0" layoutInCell="1" allowOverlap="1" wp14:anchorId="11AEF663" wp14:editId="0A752BC8">
                <wp:simplePos x="0" y="0"/>
                <wp:positionH relativeFrom="page">
                  <wp:posOffset>4905375</wp:posOffset>
                </wp:positionH>
                <wp:positionV relativeFrom="paragraph">
                  <wp:posOffset>140335</wp:posOffset>
                </wp:positionV>
                <wp:extent cx="1731010" cy="1270"/>
                <wp:effectExtent l="0" t="0" r="0" b="0"/>
                <wp:wrapTight wrapText="bothSides">
                  <wp:wrapPolygon edited="0">
                    <wp:start x="0" y="0"/>
                    <wp:lineTo x="0" y="21600"/>
                    <wp:lineTo x="21600" y="21600"/>
                    <wp:lineTo x="21600" y="0"/>
                  </wp:wrapPolygon>
                </wp:wrapTight>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1010" cy="1270"/>
                        </a:xfrm>
                        <a:custGeom>
                          <a:avLst/>
                          <a:gdLst>
                            <a:gd name="T0" fmla="+- 0 1373 1373"/>
                            <a:gd name="T1" fmla="*/ T0 w 2726"/>
                            <a:gd name="T2" fmla="+- 0 4099 1373"/>
                            <a:gd name="T3" fmla="*/ T2 w 2726"/>
                          </a:gdLst>
                          <a:ahLst/>
                          <a:cxnLst>
                            <a:cxn ang="0">
                              <a:pos x="T1" y="0"/>
                            </a:cxn>
                            <a:cxn ang="0">
                              <a:pos x="T3" y="0"/>
                            </a:cxn>
                          </a:cxnLst>
                          <a:rect l="0" t="0" r="r" b="b"/>
                          <a:pathLst>
                            <a:path w="2726">
                              <a:moveTo>
                                <a:pt x="0" y="0"/>
                              </a:moveTo>
                              <a:lnTo>
                                <a:pt x="272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38AB" id="Freeform: Shape 2" o:spid="_x0000_s1026" style="position:absolute;margin-left:386.25pt;margin-top:11.05pt;width:136.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" path="m,l2726,e" filled="f" strokeweight=".22136mm">
                <v:path arrowok="t" o:connecttype="custom" o:connectlocs="0,0;1731010,0" o:connectangles="0,0"/>
                <w10:wrap type="tight" anchorx="page"/>
              </v:shape>
            </w:pict>
          </mc:Fallback>
        </mc:AlternateContent>
      </w:r>
    </w:p>
    <w:p w14:paraId="74556196" w14:textId="4C0525A5" w:rsidR="0021624F" w:rsidRPr="0021624F" w:rsidRDefault="0021624F" w:rsidP="0021624F">
      <w:pPr>
        <w:pStyle w:val="BodyText"/>
        <w:spacing w:before="8"/>
        <w:rPr>
          <w:rFonts w:ascii="Trebuchet MS"/>
          <w:sz w:val="13"/>
          <w:lang w:val="en-GB"/>
        </w:rPr>
      </w:pPr>
    </w:p>
    <w:p w14:paraId="00183F34" w14:textId="40BCD65D" w:rsidR="009C646A" w:rsidRPr="0021624F" w:rsidRDefault="009C646A" w:rsidP="0021624F">
      <w:pPr>
        <w:pStyle w:val="ListBullet"/>
        <w:numPr>
          <w:ilvl w:val="0"/>
          <w:numId w:val="0"/>
        </w:numPr>
        <w:rPr>
          <w:lang w:val="en-GB"/>
        </w:rPr>
      </w:pPr>
    </w:p>
    <w:sectPr w:rsidR="009C646A" w:rsidRPr="0021624F" w:rsidSect="00F569AE">
      <w:headerReference w:type="default" r:id="rId12"/>
      <w:footerReference w:type="default" r:id="rId13"/>
      <w:headerReference w:type="first" r:id="rId14"/>
      <w:footerReference w:type="first" r:id="rId15"/>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6977" w14:textId="77777777" w:rsidR="0021624F" w:rsidRDefault="0021624F" w:rsidP="008D35C4">
      <w:r>
        <w:separator/>
      </w:r>
    </w:p>
    <w:p w14:paraId="3480A611" w14:textId="77777777" w:rsidR="0021624F" w:rsidRDefault="0021624F" w:rsidP="008D35C4"/>
  </w:endnote>
  <w:endnote w:type="continuationSeparator" w:id="0">
    <w:p w14:paraId="42186024" w14:textId="77777777" w:rsidR="0021624F" w:rsidRDefault="0021624F" w:rsidP="008D35C4">
      <w:r>
        <w:continuationSeparator/>
      </w:r>
    </w:p>
    <w:p w14:paraId="3C2D1374" w14:textId="77777777" w:rsidR="0021624F" w:rsidRDefault="0021624F"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219" w14:textId="77777777" w:rsidR="0021624F" w:rsidRPr="007E2ADE" w:rsidRDefault="0021624F" w:rsidP="00F569AE">
    <w:pPr>
      <w:pStyle w:val="Footer"/>
      <w:tabs>
        <w:tab w:val="clear" w:pos="4680"/>
        <w:tab w:val="clear" w:pos="9360"/>
        <w:tab w:val="left" w:pos="3232"/>
      </w:tabs>
      <w:rPr>
        <w:lang w:val="en-US"/>
      </w:rPr>
    </w:pPr>
    <w:r w:rsidRPr="00F569AE">
      <mc:AlternateContent>
        <mc:Choice Requires="wps">
          <w:drawing>
            <wp:anchor distT="45720" distB="45720" distL="114300" distR="114300" simplePos="0" relativeHeight="251660288" behindDoc="0" locked="0" layoutInCell="1" allowOverlap="1" wp14:anchorId="3816F454" wp14:editId="63A817A6">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71572122" w14:textId="77777777" w:rsidR="0021624F" w:rsidRPr="000B5200" w:rsidRDefault="00953967"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21624F" w:rsidRPr="000B5200">
                                <w:rPr>
                                  <w:rFonts w:eastAsiaTheme="minorEastAsia" w:cs="Times New Roman"/>
                                  <w:color w:val="008D7F" w:themeColor="text1"/>
                                  <w:sz w:val="19"/>
                                  <w:szCs w:val="19"/>
                                </w:rPr>
                                <w:t>|</w:t>
                              </w:r>
                              <w:r w:rsidR="0021624F" w:rsidRPr="000B5200">
                                <w:rPr>
                                  <w:rFonts w:eastAsiaTheme="minorEastAsia" w:cs="Times New Roman"/>
                                  <w:color w:val="06262D" w:themeColor="text2"/>
                                  <w:sz w:val="19"/>
                                  <w:szCs w:val="19"/>
                                </w:rPr>
                                <w:t xml:space="preserve"> </w:t>
                              </w:r>
                              <w:r w:rsidR="0021624F" w:rsidRPr="000B5200">
                                <w:rPr>
                                  <w:rFonts w:eastAsiaTheme="minorEastAsia" w:cs="Times New Roman"/>
                                  <w:color w:val="06262D" w:themeColor="text2"/>
                                  <w:sz w:val="19"/>
                                  <w:szCs w:val="19"/>
                                </w:rPr>
                                <w:fldChar w:fldCharType="begin"/>
                              </w:r>
                              <w:r w:rsidR="0021624F" w:rsidRPr="000B5200">
                                <w:rPr>
                                  <w:color w:val="06262D" w:themeColor="text2"/>
                                  <w:sz w:val="19"/>
                                  <w:szCs w:val="19"/>
                                </w:rPr>
                                <w:instrText xml:space="preserve"> PAGE   \* MERGEFORMAT </w:instrText>
                              </w:r>
                              <w:r w:rsidR="0021624F" w:rsidRPr="000B5200">
                                <w:rPr>
                                  <w:rFonts w:eastAsiaTheme="minorEastAsia" w:cs="Times New Roman"/>
                                  <w:color w:val="06262D" w:themeColor="text2"/>
                                  <w:sz w:val="19"/>
                                  <w:szCs w:val="19"/>
                                </w:rPr>
                                <w:fldChar w:fldCharType="separate"/>
                              </w:r>
                              <w:r w:rsidR="0021624F" w:rsidRPr="000B5200">
                                <w:rPr>
                                  <w:rFonts w:eastAsiaTheme="minorEastAsia" w:cs="Times New Roman"/>
                                  <w:color w:val="06262D" w:themeColor="text2"/>
                                  <w:sz w:val="19"/>
                                  <w:szCs w:val="19"/>
                                </w:rPr>
                                <w:t>1</w:t>
                              </w:r>
                              <w:r w:rsidR="0021624F"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16F454"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" filled="f" stroked="f">
              <v:textbox>
                <w:txbxContent>
                  <w:p w14:paraId="71572122" w14:textId="77777777" w:rsidR="0021624F" w:rsidRPr="000B5200" w:rsidRDefault="00953967"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21624F" w:rsidRPr="000B5200">
                          <w:rPr>
                            <w:rFonts w:eastAsiaTheme="minorEastAsia" w:cs="Times New Roman"/>
                            <w:color w:val="008D7F" w:themeColor="text1"/>
                            <w:sz w:val="19"/>
                            <w:szCs w:val="19"/>
                          </w:rPr>
                          <w:t>|</w:t>
                        </w:r>
                        <w:r w:rsidR="0021624F" w:rsidRPr="000B5200">
                          <w:rPr>
                            <w:rFonts w:eastAsiaTheme="minorEastAsia" w:cs="Times New Roman"/>
                            <w:color w:val="06262D" w:themeColor="text2"/>
                            <w:sz w:val="19"/>
                            <w:szCs w:val="19"/>
                          </w:rPr>
                          <w:t xml:space="preserve"> </w:t>
                        </w:r>
                        <w:r w:rsidR="0021624F" w:rsidRPr="000B5200">
                          <w:rPr>
                            <w:rFonts w:eastAsiaTheme="minorEastAsia" w:cs="Times New Roman"/>
                            <w:color w:val="06262D" w:themeColor="text2"/>
                            <w:sz w:val="19"/>
                            <w:szCs w:val="19"/>
                          </w:rPr>
                          <w:fldChar w:fldCharType="begin"/>
                        </w:r>
                        <w:r w:rsidR="0021624F" w:rsidRPr="000B5200">
                          <w:rPr>
                            <w:color w:val="06262D" w:themeColor="text2"/>
                            <w:sz w:val="19"/>
                            <w:szCs w:val="19"/>
                          </w:rPr>
                          <w:instrText xml:space="preserve"> PAGE   \* MERGEFORMAT </w:instrText>
                        </w:r>
                        <w:r w:rsidR="0021624F" w:rsidRPr="000B5200">
                          <w:rPr>
                            <w:rFonts w:eastAsiaTheme="minorEastAsia" w:cs="Times New Roman"/>
                            <w:color w:val="06262D" w:themeColor="text2"/>
                            <w:sz w:val="19"/>
                            <w:szCs w:val="19"/>
                          </w:rPr>
                          <w:fldChar w:fldCharType="separate"/>
                        </w:r>
                        <w:r w:rsidR="0021624F" w:rsidRPr="000B5200">
                          <w:rPr>
                            <w:rFonts w:eastAsiaTheme="minorEastAsia" w:cs="Times New Roman"/>
                            <w:color w:val="06262D" w:themeColor="text2"/>
                            <w:sz w:val="19"/>
                            <w:szCs w:val="19"/>
                          </w:rPr>
                          <w:t>1</w:t>
                        </w:r>
                        <w:r w:rsidR="0021624F"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739" w14:textId="77777777" w:rsidR="0021624F" w:rsidRDefault="0021624F">
    <w:pPr>
      <w:pStyle w:val="Footer"/>
    </w:pPr>
    <w:r w:rsidRPr="00F569AE">
      <mc:AlternateContent>
        <mc:Choice Requires="wps">
          <w:drawing>
            <wp:anchor distT="45720" distB="45720" distL="114300" distR="114300" simplePos="0" relativeHeight="251665408" behindDoc="0" locked="0" layoutInCell="1" allowOverlap="1" wp14:anchorId="347B824D" wp14:editId="01428E3B">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0C33B21B" w14:textId="77777777" w:rsidR="0021624F" w:rsidRPr="000B5200" w:rsidRDefault="00953967"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21624F" w:rsidRPr="000B5200">
                                <w:rPr>
                                  <w:rFonts w:eastAsiaTheme="minorEastAsia" w:cs="Times New Roman"/>
                                  <w:color w:val="008D7F" w:themeColor="text1"/>
                                  <w:sz w:val="19"/>
                                  <w:szCs w:val="19"/>
                                </w:rPr>
                                <w:t>|</w:t>
                              </w:r>
                              <w:r w:rsidR="0021624F" w:rsidRPr="000B5200">
                                <w:rPr>
                                  <w:rFonts w:eastAsiaTheme="minorEastAsia" w:cs="Times New Roman"/>
                                  <w:color w:val="06262D" w:themeColor="text2"/>
                                  <w:sz w:val="19"/>
                                  <w:szCs w:val="19"/>
                                </w:rPr>
                                <w:t xml:space="preserve"> </w:t>
                              </w:r>
                              <w:r w:rsidR="0021624F" w:rsidRPr="000B5200">
                                <w:rPr>
                                  <w:rFonts w:eastAsiaTheme="minorEastAsia" w:cs="Times New Roman"/>
                                  <w:color w:val="06262D" w:themeColor="text2"/>
                                  <w:sz w:val="19"/>
                                  <w:szCs w:val="19"/>
                                </w:rPr>
                                <w:fldChar w:fldCharType="begin"/>
                              </w:r>
                              <w:r w:rsidR="0021624F" w:rsidRPr="000B5200">
                                <w:rPr>
                                  <w:color w:val="06262D" w:themeColor="text2"/>
                                  <w:sz w:val="19"/>
                                  <w:szCs w:val="19"/>
                                </w:rPr>
                                <w:instrText xml:space="preserve"> PAGE   \* MERGEFORMAT </w:instrText>
                              </w:r>
                              <w:r w:rsidR="0021624F" w:rsidRPr="000B5200">
                                <w:rPr>
                                  <w:rFonts w:eastAsiaTheme="minorEastAsia" w:cs="Times New Roman"/>
                                  <w:color w:val="06262D" w:themeColor="text2"/>
                                  <w:sz w:val="19"/>
                                  <w:szCs w:val="19"/>
                                </w:rPr>
                                <w:fldChar w:fldCharType="separate"/>
                              </w:r>
                              <w:r w:rsidR="0021624F" w:rsidRPr="000B5200">
                                <w:rPr>
                                  <w:rFonts w:eastAsiaTheme="minorEastAsia" w:cs="Times New Roman"/>
                                  <w:color w:val="06262D" w:themeColor="text2"/>
                                  <w:sz w:val="19"/>
                                  <w:szCs w:val="19"/>
                                </w:rPr>
                                <w:t>1</w:t>
                              </w:r>
                              <w:r w:rsidR="0021624F"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7B824D"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" filled="f" stroked="f">
              <v:textbox>
                <w:txbxContent>
                  <w:p w14:paraId="0C33B21B" w14:textId="77777777" w:rsidR="0021624F" w:rsidRPr="000B5200" w:rsidRDefault="00953967"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21624F" w:rsidRPr="000B5200">
                          <w:rPr>
                            <w:rFonts w:eastAsiaTheme="minorEastAsia" w:cs="Times New Roman"/>
                            <w:color w:val="008D7F" w:themeColor="text1"/>
                            <w:sz w:val="19"/>
                            <w:szCs w:val="19"/>
                          </w:rPr>
                          <w:t>|</w:t>
                        </w:r>
                        <w:r w:rsidR="0021624F" w:rsidRPr="000B5200">
                          <w:rPr>
                            <w:rFonts w:eastAsiaTheme="minorEastAsia" w:cs="Times New Roman"/>
                            <w:color w:val="06262D" w:themeColor="text2"/>
                            <w:sz w:val="19"/>
                            <w:szCs w:val="19"/>
                          </w:rPr>
                          <w:t xml:space="preserve"> </w:t>
                        </w:r>
                        <w:r w:rsidR="0021624F" w:rsidRPr="000B5200">
                          <w:rPr>
                            <w:rFonts w:eastAsiaTheme="minorEastAsia" w:cs="Times New Roman"/>
                            <w:color w:val="06262D" w:themeColor="text2"/>
                            <w:sz w:val="19"/>
                            <w:szCs w:val="19"/>
                          </w:rPr>
                          <w:fldChar w:fldCharType="begin"/>
                        </w:r>
                        <w:r w:rsidR="0021624F" w:rsidRPr="000B5200">
                          <w:rPr>
                            <w:color w:val="06262D" w:themeColor="text2"/>
                            <w:sz w:val="19"/>
                            <w:szCs w:val="19"/>
                          </w:rPr>
                          <w:instrText xml:space="preserve"> PAGE   \* MERGEFORMAT </w:instrText>
                        </w:r>
                        <w:r w:rsidR="0021624F" w:rsidRPr="000B5200">
                          <w:rPr>
                            <w:rFonts w:eastAsiaTheme="minorEastAsia" w:cs="Times New Roman"/>
                            <w:color w:val="06262D" w:themeColor="text2"/>
                            <w:sz w:val="19"/>
                            <w:szCs w:val="19"/>
                          </w:rPr>
                          <w:fldChar w:fldCharType="separate"/>
                        </w:r>
                        <w:r w:rsidR="0021624F" w:rsidRPr="000B5200">
                          <w:rPr>
                            <w:rFonts w:eastAsiaTheme="minorEastAsia" w:cs="Times New Roman"/>
                            <w:color w:val="06262D" w:themeColor="text2"/>
                            <w:sz w:val="19"/>
                            <w:szCs w:val="19"/>
                          </w:rPr>
                          <w:t>1</w:t>
                        </w:r>
                        <w:r w:rsidR="0021624F"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18EF" w14:textId="77777777" w:rsidR="0021624F" w:rsidRDefault="0021624F" w:rsidP="008D35C4">
      <w:r>
        <w:separator/>
      </w:r>
    </w:p>
  </w:footnote>
  <w:footnote w:type="continuationSeparator" w:id="0">
    <w:p w14:paraId="3F70F3F9" w14:textId="77777777" w:rsidR="0021624F" w:rsidRDefault="0021624F" w:rsidP="008D35C4">
      <w:r>
        <w:continuationSeparator/>
      </w:r>
    </w:p>
    <w:p w14:paraId="6B4C5D96" w14:textId="77777777" w:rsidR="0021624F" w:rsidRDefault="0021624F" w:rsidP="008D35C4"/>
  </w:footnote>
  <w:footnote w:type="continuationNotice" w:id="1">
    <w:p w14:paraId="3DDBD460" w14:textId="77777777" w:rsidR="0021624F" w:rsidRDefault="002162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091E" w14:textId="528D911C" w:rsidR="0021624F" w:rsidRDefault="00953967">
    <w:pPr>
      <w:pStyle w:val="Header"/>
    </w:pPr>
    <w:r w:rsidRPr="00CF60AB">
      <w:rPr>
        <w:noProof/>
      </w:rPr>
      <w:drawing>
        <wp:anchor distT="0" distB="0" distL="114300" distR="114300" simplePos="0" relativeHeight="251669504" behindDoc="1" locked="0" layoutInCell="1" allowOverlap="1" wp14:anchorId="1C04BA83" wp14:editId="7661DC8A">
          <wp:simplePos x="0" y="0"/>
          <wp:positionH relativeFrom="margin">
            <wp:posOffset>-144145</wp:posOffset>
          </wp:positionH>
          <wp:positionV relativeFrom="paragraph">
            <wp:posOffset>-120950</wp:posOffset>
          </wp:positionV>
          <wp:extent cx="3013710" cy="539750"/>
          <wp:effectExtent l="0" t="0" r="0" b="0"/>
          <wp:wrapTight wrapText="bothSides">
            <wp:wrapPolygon edited="0">
              <wp:start x="683" y="0"/>
              <wp:lineTo x="0" y="3049"/>
              <wp:lineTo x="0" y="19059"/>
              <wp:lineTo x="1229" y="20584"/>
              <wp:lineTo x="2185" y="20584"/>
              <wp:lineTo x="21436" y="14485"/>
              <wp:lineTo x="21436" y="6099"/>
              <wp:lineTo x="1775" y="0"/>
              <wp:lineTo x="683" y="0"/>
            </wp:wrapPolygon>
          </wp:wrapTight>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539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258F" w14:textId="08D93481" w:rsidR="0021624F" w:rsidRDefault="00953967">
    <w:pPr>
      <w:pStyle w:val="Header"/>
    </w:pPr>
    <w:r w:rsidRPr="00CF60AB">
      <w:rPr>
        <w:noProof/>
      </w:rPr>
      <w:drawing>
        <wp:anchor distT="0" distB="0" distL="114300" distR="114300" simplePos="0" relativeHeight="251667456" behindDoc="1" locked="0" layoutInCell="1" allowOverlap="1" wp14:anchorId="0FBFF915" wp14:editId="672D5E75">
          <wp:simplePos x="0" y="0"/>
          <wp:positionH relativeFrom="margin">
            <wp:posOffset>-24064</wp:posOffset>
          </wp:positionH>
          <wp:positionV relativeFrom="paragraph">
            <wp:posOffset>-121252</wp:posOffset>
          </wp:positionV>
          <wp:extent cx="3013710" cy="539750"/>
          <wp:effectExtent l="0" t="0" r="0" b="0"/>
          <wp:wrapTight wrapText="bothSides">
            <wp:wrapPolygon edited="0">
              <wp:start x="683" y="0"/>
              <wp:lineTo x="0" y="3049"/>
              <wp:lineTo x="0" y="19059"/>
              <wp:lineTo x="1229" y="20584"/>
              <wp:lineTo x="2185" y="20584"/>
              <wp:lineTo x="21436" y="14485"/>
              <wp:lineTo x="21436" y="6099"/>
              <wp:lineTo x="1775" y="0"/>
              <wp:lineTo x="683" y="0"/>
            </wp:wrapPolygon>
          </wp:wrapTight>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9A668A5"/>
    <w:multiLevelType w:val="hybridMultilevel"/>
    <w:tmpl w:val="368260B6"/>
    <w:lvl w:ilvl="0" w:tplc="B4EEB5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D73E7"/>
    <w:multiLevelType w:val="hybridMultilevel"/>
    <w:tmpl w:val="7C900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D4DD8"/>
    <w:multiLevelType w:val="multilevel"/>
    <w:tmpl w:val="3B2A3C0A"/>
    <w:numStyleLink w:val="Headings"/>
  </w:abstractNum>
  <w:abstractNum w:abstractNumId="13" w15:restartNumberingAfterBreak="0">
    <w:nsid w:val="271A52D1"/>
    <w:multiLevelType w:val="hybridMultilevel"/>
    <w:tmpl w:val="D7BAA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A07C45"/>
    <w:multiLevelType w:val="hybridMultilevel"/>
    <w:tmpl w:val="63F88E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7863DE7"/>
    <w:multiLevelType w:val="hybridMultilevel"/>
    <w:tmpl w:val="1BF85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820BD"/>
    <w:multiLevelType w:val="hybridMultilevel"/>
    <w:tmpl w:val="028C33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846E8E"/>
    <w:multiLevelType w:val="multilevel"/>
    <w:tmpl w:val="3B2A3C0A"/>
    <w:numStyleLink w:val="Headings"/>
  </w:abstractNum>
  <w:abstractNum w:abstractNumId="21" w15:restartNumberingAfterBreak="0">
    <w:nsid w:val="3DBD33D7"/>
    <w:multiLevelType w:val="multilevel"/>
    <w:tmpl w:val="3B2A3C0A"/>
    <w:numStyleLink w:val="Headings"/>
  </w:abstractNum>
  <w:abstractNum w:abstractNumId="22" w15:restartNumberingAfterBreak="0">
    <w:nsid w:val="47F54347"/>
    <w:multiLevelType w:val="hybridMultilevel"/>
    <w:tmpl w:val="217E2636"/>
    <w:lvl w:ilvl="0" w:tplc="7D32597C">
      <w:start w:val="1"/>
      <w:numFmt w:val="decimal"/>
      <w:lvlText w:val="%1."/>
      <w:lvlJc w:val="left"/>
      <w:pPr>
        <w:ind w:left="720" w:hanging="360"/>
      </w:pPr>
      <w:rPr>
        <w:rFonts w:hint="default"/>
        <w:b/>
      </w:rPr>
    </w:lvl>
    <w:lvl w:ilvl="1" w:tplc="6602ED7E">
      <w:start w:val="2"/>
      <w:numFmt w:val="bullet"/>
      <w:lvlText w:val="-"/>
      <w:lvlJc w:val="left"/>
      <w:pPr>
        <w:ind w:left="1440" w:hanging="360"/>
      </w:pPr>
      <w:rPr>
        <w:rFonts w:ascii="Verdana" w:eastAsia="Times New Roman" w:hAnsi="Verdana"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AB4862"/>
    <w:multiLevelType w:val="hybridMultilevel"/>
    <w:tmpl w:val="B3EE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3ED3556"/>
    <w:multiLevelType w:val="hybridMultilevel"/>
    <w:tmpl w:val="B590E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0D0299"/>
    <w:multiLevelType w:val="multilevel"/>
    <w:tmpl w:val="3B2A3C0A"/>
    <w:numStyleLink w:val="Headings"/>
  </w:abstractNum>
  <w:abstractNum w:abstractNumId="27" w15:restartNumberingAfterBreak="0">
    <w:nsid w:val="65D748EC"/>
    <w:multiLevelType w:val="hybridMultilevel"/>
    <w:tmpl w:val="CDF8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9" w15:restartNumberingAfterBreak="0">
    <w:nsid w:val="76415EDB"/>
    <w:multiLevelType w:val="multilevel"/>
    <w:tmpl w:val="3B2A3C0A"/>
    <w:numStyleLink w:val="Headings"/>
  </w:abstractNum>
  <w:abstractNum w:abstractNumId="30" w15:restartNumberingAfterBreak="0">
    <w:nsid w:val="7F3143A0"/>
    <w:multiLevelType w:val="hybridMultilevel"/>
    <w:tmpl w:val="ECE24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8"/>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28"/>
  </w:num>
  <w:num w:numId="13">
    <w:abstractNumId w:val="31"/>
  </w:num>
  <w:num w:numId="14">
    <w:abstractNumId w:val="14"/>
  </w:num>
  <w:num w:numId="15">
    <w:abstractNumId w:val="24"/>
  </w:num>
  <w:num w:numId="16">
    <w:abstractNumId w:val="2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20"/>
  </w:num>
  <w:num w:numId="22">
    <w:abstractNumId w:val="29"/>
  </w:num>
  <w:num w:numId="23">
    <w:abstractNumId w:val="21"/>
  </w:num>
  <w:num w:numId="24">
    <w:abstractNumId w:val="26"/>
  </w:num>
  <w:num w:numId="25">
    <w:abstractNumId w:val="18"/>
  </w:num>
  <w:num w:numId="26">
    <w:abstractNumId w:val="27"/>
  </w:num>
  <w:num w:numId="27">
    <w:abstractNumId w:val="10"/>
  </w:num>
  <w:num w:numId="28">
    <w:abstractNumId w:val="19"/>
  </w:num>
  <w:num w:numId="29">
    <w:abstractNumId w:val="13"/>
  </w:num>
  <w:num w:numId="30">
    <w:abstractNumId w:val="30"/>
  </w:num>
  <w:num w:numId="31">
    <w:abstractNumId w:val="25"/>
  </w:num>
  <w:num w:numId="32">
    <w:abstractNumId w:val="23"/>
  </w:num>
  <w:num w:numId="33">
    <w:abstractNumId w:val="15"/>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E0"/>
    <w:rsid w:val="00002CE9"/>
    <w:rsid w:val="00005FD1"/>
    <w:rsid w:val="000213CF"/>
    <w:rsid w:val="00042C15"/>
    <w:rsid w:val="00054BE0"/>
    <w:rsid w:val="00054E28"/>
    <w:rsid w:val="00063A2F"/>
    <w:rsid w:val="000750C1"/>
    <w:rsid w:val="00091436"/>
    <w:rsid w:val="000942F1"/>
    <w:rsid w:val="000A4718"/>
    <w:rsid w:val="000B12B9"/>
    <w:rsid w:val="000C5EA5"/>
    <w:rsid w:val="000D4985"/>
    <w:rsid w:val="000E2E54"/>
    <w:rsid w:val="000E3C31"/>
    <w:rsid w:val="00101DAA"/>
    <w:rsid w:val="0011148D"/>
    <w:rsid w:val="001318CA"/>
    <w:rsid w:val="00141A7A"/>
    <w:rsid w:val="00141EA0"/>
    <w:rsid w:val="00142EBD"/>
    <w:rsid w:val="00160CBC"/>
    <w:rsid w:val="00163C54"/>
    <w:rsid w:val="001821AD"/>
    <w:rsid w:val="0018447F"/>
    <w:rsid w:val="0019236D"/>
    <w:rsid w:val="001A4015"/>
    <w:rsid w:val="001A7689"/>
    <w:rsid w:val="001B2F32"/>
    <w:rsid w:val="001C36D8"/>
    <w:rsid w:val="001D3EA5"/>
    <w:rsid w:val="001D5840"/>
    <w:rsid w:val="001F618E"/>
    <w:rsid w:val="002142AB"/>
    <w:rsid w:val="0021624F"/>
    <w:rsid w:val="0023306A"/>
    <w:rsid w:val="00250C87"/>
    <w:rsid w:val="00261F00"/>
    <w:rsid w:val="00286234"/>
    <w:rsid w:val="00292C51"/>
    <w:rsid w:val="002A0914"/>
    <w:rsid w:val="002B0C86"/>
    <w:rsid w:val="002B2ADD"/>
    <w:rsid w:val="002B6AF3"/>
    <w:rsid w:val="002C5E8E"/>
    <w:rsid w:val="002E659D"/>
    <w:rsid w:val="002F36BB"/>
    <w:rsid w:val="00317244"/>
    <w:rsid w:val="00320E75"/>
    <w:rsid w:val="003231C5"/>
    <w:rsid w:val="00351D69"/>
    <w:rsid w:val="003C3CCC"/>
    <w:rsid w:val="003C4266"/>
    <w:rsid w:val="003C72D9"/>
    <w:rsid w:val="003D3727"/>
    <w:rsid w:val="003F5AE3"/>
    <w:rsid w:val="004078F7"/>
    <w:rsid w:val="00413187"/>
    <w:rsid w:val="00417171"/>
    <w:rsid w:val="00446440"/>
    <w:rsid w:val="0046015F"/>
    <w:rsid w:val="00464F8E"/>
    <w:rsid w:val="00471E07"/>
    <w:rsid w:val="0047261C"/>
    <w:rsid w:val="00473AD6"/>
    <w:rsid w:val="00491DE1"/>
    <w:rsid w:val="004D1C3E"/>
    <w:rsid w:val="005009DF"/>
    <w:rsid w:val="005053C7"/>
    <w:rsid w:val="005061B6"/>
    <w:rsid w:val="005119D7"/>
    <w:rsid w:val="00521B2E"/>
    <w:rsid w:val="005230A7"/>
    <w:rsid w:val="00541841"/>
    <w:rsid w:val="00550162"/>
    <w:rsid w:val="00554451"/>
    <w:rsid w:val="00587FDE"/>
    <w:rsid w:val="005B71B0"/>
    <w:rsid w:val="005C3840"/>
    <w:rsid w:val="005C4426"/>
    <w:rsid w:val="005D1663"/>
    <w:rsid w:val="0062636B"/>
    <w:rsid w:val="00641332"/>
    <w:rsid w:val="0064154D"/>
    <w:rsid w:val="00642F8D"/>
    <w:rsid w:val="00646C4E"/>
    <w:rsid w:val="00655BC6"/>
    <w:rsid w:val="00656BB6"/>
    <w:rsid w:val="006609E0"/>
    <w:rsid w:val="006830A2"/>
    <w:rsid w:val="006935C5"/>
    <w:rsid w:val="006C35ED"/>
    <w:rsid w:val="006C4D6D"/>
    <w:rsid w:val="006F22E3"/>
    <w:rsid w:val="007161A8"/>
    <w:rsid w:val="00723814"/>
    <w:rsid w:val="007329A8"/>
    <w:rsid w:val="007369AE"/>
    <w:rsid w:val="00737F43"/>
    <w:rsid w:val="00777E1C"/>
    <w:rsid w:val="0078045C"/>
    <w:rsid w:val="00781000"/>
    <w:rsid w:val="007834ED"/>
    <w:rsid w:val="007B075C"/>
    <w:rsid w:val="007B2E9C"/>
    <w:rsid w:val="007D31E0"/>
    <w:rsid w:val="007E28E7"/>
    <w:rsid w:val="007E2ADE"/>
    <w:rsid w:val="00814DC5"/>
    <w:rsid w:val="00817DCC"/>
    <w:rsid w:val="0082539E"/>
    <w:rsid w:val="00827AB3"/>
    <w:rsid w:val="00835095"/>
    <w:rsid w:val="008370C5"/>
    <w:rsid w:val="00865617"/>
    <w:rsid w:val="00867E4B"/>
    <w:rsid w:val="00882E54"/>
    <w:rsid w:val="0088339F"/>
    <w:rsid w:val="00884656"/>
    <w:rsid w:val="00890695"/>
    <w:rsid w:val="0089361F"/>
    <w:rsid w:val="008D35C4"/>
    <w:rsid w:val="008F4C7F"/>
    <w:rsid w:val="008F77FE"/>
    <w:rsid w:val="00913B7D"/>
    <w:rsid w:val="00927132"/>
    <w:rsid w:val="009301F4"/>
    <w:rsid w:val="00953967"/>
    <w:rsid w:val="009560EB"/>
    <w:rsid w:val="00964B11"/>
    <w:rsid w:val="0098099D"/>
    <w:rsid w:val="00983B61"/>
    <w:rsid w:val="009A2184"/>
    <w:rsid w:val="009C646A"/>
    <w:rsid w:val="009F6084"/>
    <w:rsid w:val="00A334F9"/>
    <w:rsid w:val="00A60072"/>
    <w:rsid w:val="00A617A1"/>
    <w:rsid w:val="00A63F65"/>
    <w:rsid w:val="00A672FD"/>
    <w:rsid w:val="00AB2F90"/>
    <w:rsid w:val="00AD4405"/>
    <w:rsid w:val="00AE6E21"/>
    <w:rsid w:val="00AF58F0"/>
    <w:rsid w:val="00B11FFD"/>
    <w:rsid w:val="00B30808"/>
    <w:rsid w:val="00B843A0"/>
    <w:rsid w:val="00B87DE0"/>
    <w:rsid w:val="00BA2A72"/>
    <w:rsid w:val="00C05E46"/>
    <w:rsid w:val="00C208A4"/>
    <w:rsid w:val="00C2376F"/>
    <w:rsid w:val="00C25E2A"/>
    <w:rsid w:val="00C45B1F"/>
    <w:rsid w:val="00C712BC"/>
    <w:rsid w:val="00C756EE"/>
    <w:rsid w:val="00C8258D"/>
    <w:rsid w:val="00C831CB"/>
    <w:rsid w:val="00C86DB7"/>
    <w:rsid w:val="00C93667"/>
    <w:rsid w:val="00CA0EBE"/>
    <w:rsid w:val="00CB6406"/>
    <w:rsid w:val="00CC2DC8"/>
    <w:rsid w:val="00CE43C3"/>
    <w:rsid w:val="00CF079D"/>
    <w:rsid w:val="00CF5B28"/>
    <w:rsid w:val="00CF6986"/>
    <w:rsid w:val="00D047FA"/>
    <w:rsid w:val="00D4411A"/>
    <w:rsid w:val="00D57E04"/>
    <w:rsid w:val="00D85EDA"/>
    <w:rsid w:val="00D9688F"/>
    <w:rsid w:val="00DA1A0D"/>
    <w:rsid w:val="00DB3AB1"/>
    <w:rsid w:val="00DB5617"/>
    <w:rsid w:val="00DB6EB8"/>
    <w:rsid w:val="00DC0728"/>
    <w:rsid w:val="00DC1BB2"/>
    <w:rsid w:val="00DD011D"/>
    <w:rsid w:val="00DF36F9"/>
    <w:rsid w:val="00DF42F9"/>
    <w:rsid w:val="00E14ECC"/>
    <w:rsid w:val="00E15A74"/>
    <w:rsid w:val="00E26A71"/>
    <w:rsid w:val="00E30E42"/>
    <w:rsid w:val="00E4010D"/>
    <w:rsid w:val="00E51B2A"/>
    <w:rsid w:val="00EA4C21"/>
    <w:rsid w:val="00EB044B"/>
    <w:rsid w:val="00EB798C"/>
    <w:rsid w:val="00EC18D8"/>
    <w:rsid w:val="00EC5DEA"/>
    <w:rsid w:val="00ED5CB2"/>
    <w:rsid w:val="00EE68D8"/>
    <w:rsid w:val="00F12F57"/>
    <w:rsid w:val="00F26195"/>
    <w:rsid w:val="00F352F5"/>
    <w:rsid w:val="00F423C5"/>
    <w:rsid w:val="00F561AE"/>
    <w:rsid w:val="00F569AE"/>
    <w:rsid w:val="00FA37F1"/>
    <w:rsid w:val="00FA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C035A8"/>
  <w15:chartTrackingRefBased/>
  <w15:docId w15:val="{9F4D80F1-ABC8-48D9-A11E-CFF126F4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iPriority w:val="99"/>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qFormat/>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Default">
    <w:name w:val="Default"/>
    <w:rsid w:val="009C646A"/>
    <w:pPr>
      <w:autoSpaceDE w:val="0"/>
      <w:autoSpaceDN w:val="0"/>
      <w:adjustRightInd w:val="0"/>
      <w:spacing w:after="0" w:line="240" w:lineRule="auto"/>
    </w:pPr>
    <w:rPr>
      <w:rFonts w:ascii="Arial" w:eastAsia="Trebuchet MS" w:hAnsi="Arial" w:cs="Arial"/>
      <w:color w:val="000000"/>
      <w:sz w:val="24"/>
      <w:szCs w:val="24"/>
      <w:lang w:val="it-IT" w:eastAsia="it-IT"/>
    </w:rPr>
  </w:style>
  <w:style w:type="paragraph" w:styleId="BodyText">
    <w:name w:val="Body Text"/>
    <w:basedOn w:val="Normal"/>
    <w:link w:val="BodyTextChar"/>
    <w:uiPriority w:val="99"/>
    <w:unhideWhenUsed/>
    <w:rsid w:val="0021624F"/>
    <w:pPr>
      <w:spacing w:after="120"/>
    </w:pPr>
  </w:style>
  <w:style w:type="character" w:customStyle="1" w:styleId="BodyTextChar">
    <w:name w:val="Body Text Char"/>
    <w:basedOn w:val="DefaultParagraphFont"/>
    <w:link w:val="BodyText"/>
    <w:uiPriority w:val="99"/>
    <w:rsid w:val="0021624F"/>
    <w:rPr>
      <w:color w:val="323537" w:themeColor="background2" w:themeShade="40"/>
      <w:sz w:val="20"/>
      <w:szCs w:val="20"/>
      <w:lang w:val="fr-FR"/>
    </w:rPr>
  </w:style>
  <w:style w:type="paragraph" w:customStyle="1" w:styleId="TableParagraph">
    <w:name w:val="Table Paragraph"/>
    <w:basedOn w:val="Normal"/>
    <w:uiPriority w:val="1"/>
    <w:qFormat/>
    <w:rsid w:val="0021624F"/>
    <w:pPr>
      <w:widowControl w:val="0"/>
      <w:autoSpaceDE w:val="0"/>
      <w:autoSpaceDN w:val="0"/>
      <w:spacing w:before="0" w:after="0" w:line="240" w:lineRule="auto"/>
      <w:ind w:left="89" w:right="-5444"/>
    </w:pPr>
    <w:rPr>
      <w:rFonts w:ascii="Trebuchet MS" w:eastAsia="Trebuchet MS" w:hAnsi="Trebuchet MS" w:cs="Trebuchet MS"/>
      <w:color w:val="auto"/>
      <w:sz w:val="22"/>
      <w:szCs w:val="22"/>
      <w:u w:val="single" w:color="000000"/>
      <w:lang w:val="en-US"/>
    </w:rPr>
  </w:style>
  <w:style w:type="table" w:customStyle="1" w:styleId="TableNormal1">
    <w:name w:val="Table Normal1"/>
    <w:uiPriority w:val="2"/>
    <w:semiHidden/>
    <w:qFormat/>
    <w:rsid w:val="0021624F"/>
    <w:pPr>
      <w:widowControl w:val="0"/>
      <w:autoSpaceDE w:val="0"/>
      <w:autoSpaceDN w:val="0"/>
      <w:spacing w:after="0" w:line="240" w:lineRule="auto"/>
    </w:pPr>
    <w:tblPr>
      <w:tblCellMar>
        <w:top w:w="0" w:type="dxa"/>
        <w:left w:w="0" w:type="dxa"/>
        <w:bottom w:w="0" w:type="dxa"/>
        <w:right w:w="0" w:type="dxa"/>
      </w:tblCellMar>
    </w:tblPr>
  </w:style>
  <w:style w:type="paragraph" w:customStyle="1" w:styleId="Pa2">
    <w:name w:val="Pa2"/>
    <w:basedOn w:val="Default"/>
    <w:next w:val="Default"/>
    <w:uiPriority w:val="99"/>
    <w:rsid w:val="00C86DB7"/>
    <w:pPr>
      <w:spacing w:line="181" w:lineRule="atLeast"/>
    </w:pPr>
    <w:rPr>
      <w:rFonts w:ascii="Times" w:eastAsia="Times New Roman" w:hAnsi="Times" w:cs="Times"/>
      <w:color w:val="auto"/>
      <w:lang w:val="en-US" w:eastAsia="en-US"/>
    </w:rPr>
  </w:style>
  <w:style w:type="paragraph" w:customStyle="1" w:styleId="Pa4">
    <w:name w:val="Pa4"/>
    <w:basedOn w:val="Default"/>
    <w:next w:val="Default"/>
    <w:uiPriority w:val="99"/>
    <w:rsid w:val="00C86DB7"/>
    <w:pPr>
      <w:spacing w:line="181" w:lineRule="atLeast"/>
    </w:pPr>
    <w:rPr>
      <w:rFonts w:ascii="Times" w:eastAsia="Times New Roman" w:hAnsi="Times" w:cs="Times"/>
      <w:color w:val="auto"/>
      <w:lang w:val="en-US" w:eastAsia="en-US"/>
    </w:rPr>
  </w:style>
  <w:style w:type="paragraph" w:customStyle="1" w:styleId="Pa3">
    <w:name w:val="Pa3"/>
    <w:basedOn w:val="Default"/>
    <w:next w:val="Default"/>
    <w:uiPriority w:val="99"/>
    <w:rsid w:val="00C86DB7"/>
    <w:pPr>
      <w:spacing w:line="181" w:lineRule="atLeast"/>
    </w:pPr>
    <w:rPr>
      <w:rFonts w:ascii="Times" w:eastAsia="Times New Roman" w:hAnsi="Times" w:cs="Times"/>
      <w:color w:val="auto"/>
      <w:lang w:val="en-US" w:eastAsia="en-US"/>
    </w:rPr>
  </w:style>
  <w:style w:type="paragraph" w:customStyle="1" w:styleId="Pa5">
    <w:name w:val="Pa5"/>
    <w:basedOn w:val="Default"/>
    <w:next w:val="Default"/>
    <w:uiPriority w:val="99"/>
    <w:rsid w:val="00C86DB7"/>
    <w:pPr>
      <w:spacing w:line="181" w:lineRule="atLeast"/>
    </w:pPr>
    <w:rPr>
      <w:rFonts w:ascii="Times" w:eastAsia="Times New Roman" w:hAnsi="Times" w:cs="Times"/>
      <w:color w:val="auto"/>
      <w:lang w:val="en-US" w:eastAsia="en-US"/>
    </w:rPr>
  </w:style>
  <w:style w:type="character" w:customStyle="1" w:styleId="A2">
    <w:name w:val="A2"/>
    <w:uiPriority w:val="99"/>
    <w:rsid w:val="00C86DB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49355">
      <w:bodyDiv w:val="1"/>
      <w:marLeft w:val="0"/>
      <w:marRight w:val="0"/>
      <w:marTop w:val="0"/>
      <w:marBottom w:val="0"/>
      <w:divBdr>
        <w:top w:val="none" w:sz="0" w:space="0" w:color="auto"/>
        <w:left w:val="none" w:sz="0" w:space="0" w:color="auto"/>
        <w:bottom w:val="none" w:sz="0" w:space="0" w:color="auto"/>
        <w:right w:val="none" w:sz="0" w:space="0" w:color="auto"/>
      </w:divBdr>
    </w:div>
    <w:div w:id="10940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fiscal@euronex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rmes\AppData\Local\Packages\Microsoft.MicrosoftEdge_8wekyb3d8bbwe\TempState\Downloads\Montetitoli%20Application%20Form%20template%20(1).dotx" TargetMode="External"/></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A41C842772C4F9499BAE8C45CF601" ma:contentTypeVersion="7" ma:contentTypeDescription="Create a new document." ma:contentTypeScope="" ma:versionID="8f8aacc3aff205c97778c95848d38037">
  <xsd:schema xmlns:xsd="http://www.w3.org/2001/XMLSchema" xmlns:xs="http://www.w3.org/2001/XMLSchema" xmlns:p="http://schemas.microsoft.com/office/2006/metadata/properties" xmlns:ns2="40a27b09-fbd4-4ce4-b261-fadc64cb0689" targetNamespace="http://schemas.microsoft.com/office/2006/metadata/properties" ma:root="true" ma:fieldsID="cd6a3b5fb289d273a01661a04c8b2d67" ns2:_="">
    <xsd:import namespace="40a27b09-fbd4-4ce4-b261-fadc64cb06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27b09-fbd4-4ce4-b261-fadc64cb0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AC2A-1EB7-476B-96C7-79C5DB0B9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98E95-E98A-4D58-9708-334B4F6385FE}">
  <ds:schemaRefs>
    <ds:schemaRef ds:uri="http://schemas.microsoft.com/sharepoint/v3/contenttype/forms"/>
  </ds:schemaRefs>
</ds:datastoreItem>
</file>

<file path=customXml/itemProps3.xml><?xml version="1.0" encoding="utf-8"?>
<ds:datastoreItem xmlns:ds="http://schemas.openxmlformats.org/officeDocument/2006/customXml" ds:itemID="{D5DEC7FF-410D-40B8-A1A2-7F6BC422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27b09-fbd4-4ce4-b261-fadc64cb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Montetitoli Application Form template (1)</Template>
  <TotalTime>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Lucia Pacini</cp:lastModifiedBy>
  <cp:revision>2</cp:revision>
  <dcterms:created xsi:type="dcterms:W3CDTF">2022-05-02T07:19:00Z</dcterms:created>
  <dcterms:modified xsi:type="dcterms:W3CDTF">2022-05-02T07:19:00Z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0x0101007B9A41C842772C4F9499BAE8C45CF601</vt:lpwstr>
  </property>
  <property fmtid="{D5CDD505-2E9C-101B-9397-08002B2CF9AE}" pid="3" name="MSIP_Label_53e3acdc-8545-4fe6-9665-5ccd769dd7bb_Enabled">
    <vt:lpwstr>true</vt:lpwstr>
  </property>
  <property fmtid="{D5CDD505-2E9C-101B-9397-08002B2CF9AE}" pid="4" name="MSIP_Label_53e3acdc-8545-4fe6-9665-5ccd769dd7bb_SetDate">
    <vt:lpwstr>2022-05-02T07:16:15Z</vt:lpwstr>
  </property>
  <property fmtid="{D5CDD505-2E9C-101B-9397-08002B2CF9AE}" pid="5" name="MSIP_Label_53e3acdc-8545-4fe6-9665-5ccd769dd7bb_Method">
    <vt:lpwstr>Privileged</vt:lpwstr>
  </property>
  <property fmtid="{D5CDD505-2E9C-101B-9397-08002B2CF9AE}" pid="6" name="MSIP_Label_53e3acdc-8545-4fe6-9665-5ccd769dd7bb_Name">
    <vt:lpwstr>53e3acdc-8545-4fe6-9665-5ccd769dd7bb</vt:lpwstr>
  </property>
  <property fmtid="{D5CDD505-2E9C-101B-9397-08002B2CF9AE}" pid="7" name="MSIP_Label_53e3acdc-8545-4fe6-9665-5ccd769dd7bb_SiteId">
    <vt:lpwstr>315b1ee5-c224-498b-871e-c140611d6d07</vt:lpwstr>
  </property>
  <property fmtid="{D5CDD505-2E9C-101B-9397-08002B2CF9AE}" pid="8" name="MSIP_Label_53e3acdc-8545-4fe6-9665-5ccd769dd7bb_ActionId">
    <vt:lpwstr>df590845-0387-408b-9b03-752c175dcc4a</vt:lpwstr>
  </property>
  <property fmtid="{D5CDD505-2E9C-101B-9397-08002B2CF9AE}" pid="9" name="MSIP_Label_53e3acdc-8545-4fe6-9665-5ccd769dd7bb_ContentBits">
    <vt:lpwstr>0</vt:lpwstr>
  </property>
</Properties>
</file>