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90D7" w14:textId="7828591C" w:rsidR="00F569AE" w:rsidRPr="00DC714E" w:rsidRDefault="00DC714E" w:rsidP="003F5AE3">
      <w:pPr>
        <w:pStyle w:val="GenericHeading"/>
        <w:rPr>
          <w:lang w:val="it-IT"/>
        </w:rPr>
      </w:pPr>
      <w:r w:rsidRPr="00DC714E">
        <w:rPr>
          <w:lang w:val="it-IT"/>
        </w:rPr>
        <w:t>Richiesta di Servizi per connessione telematica - Monte Titoli</w:t>
      </w:r>
    </w:p>
    <w:p w14:paraId="33106BB3" w14:textId="77777777" w:rsidR="00DC714E" w:rsidRPr="00DC714E" w:rsidRDefault="00DC714E" w:rsidP="00DC714E">
      <w:pPr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b/>
          <w:iCs/>
          <w:sz w:val="19"/>
          <w:szCs w:val="19"/>
          <w:u w:val="single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40"/>
      </w:tblGrid>
      <w:tr w:rsidR="00DC714E" w:rsidRPr="00DC714E" w14:paraId="661CCB2D" w14:textId="77777777" w:rsidTr="00BD1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</w:tcPr>
          <w:p w14:paraId="18007F35" w14:textId="77777777" w:rsidR="00DC714E" w:rsidRPr="00DC714E" w:rsidRDefault="00DC714E" w:rsidP="00DC714E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9"/>
                <w:szCs w:val="19"/>
                <w:lang w:val="it-IT" w:eastAsia="it-IT"/>
              </w:rPr>
            </w:pPr>
            <w:r w:rsidRPr="00DC714E">
              <w:rPr>
                <w:rFonts w:asciiTheme="majorHAnsi" w:hAnsiTheme="majorHAnsi"/>
                <w:b/>
                <w:sz w:val="19"/>
                <w:szCs w:val="19"/>
                <w:lang w:val="it-IT" w:eastAsia="it-IT"/>
              </w:rPr>
              <w:t>Dati del Cliente</w:t>
            </w:r>
          </w:p>
        </w:tc>
      </w:tr>
      <w:tr w:rsidR="00DC714E" w:rsidRPr="00705BCE" w14:paraId="3E0E74AB" w14:textId="77777777" w:rsidTr="00BD18B0">
        <w:trPr>
          <w:jc w:val="center"/>
        </w:trPr>
        <w:tc>
          <w:tcPr>
            <w:tcW w:w="8247" w:type="dxa"/>
            <w:gridSpan w:val="2"/>
          </w:tcPr>
          <w:p w14:paraId="79AB5CA7" w14:textId="7E837AAE" w:rsidR="00DC714E" w:rsidRPr="00DC714E" w:rsidRDefault="00DC714E" w:rsidP="00DC714E">
            <w:pPr>
              <w:pStyle w:val="BodyText"/>
              <w:spacing w:after="0" w:line="240" w:lineRule="auto"/>
              <w:rPr>
                <w:rFonts w:asciiTheme="majorHAnsi" w:hAnsiTheme="majorHAnsi"/>
                <w:sz w:val="19"/>
                <w:szCs w:val="19"/>
                <w:lang w:val="it-IT" w:eastAsia="it-IT"/>
              </w:rPr>
            </w:pPr>
            <w:proofErr w:type="spellStart"/>
            <w:r w:rsidRPr="00705BCE">
              <w:rPr>
                <w:rFonts w:asciiTheme="majorHAnsi" w:hAnsiTheme="majorHAnsi"/>
                <w:sz w:val="19"/>
                <w:szCs w:val="19"/>
                <w:lang w:val="en-GB" w:eastAsia="it-IT"/>
              </w:rPr>
              <w:t>Ragione</w:t>
            </w:r>
            <w:proofErr w:type="spellEnd"/>
            <w:r w:rsidRPr="00705BCE">
              <w:rPr>
                <w:rFonts w:asciiTheme="majorHAnsi" w:hAnsiTheme="majorHAnsi"/>
                <w:sz w:val="19"/>
                <w:szCs w:val="19"/>
                <w:lang w:val="en-GB" w:eastAsia="it-IT"/>
              </w:rPr>
              <w:t xml:space="preserve"> </w:t>
            </w:r>
            <w:proofErr w:type="spellStart"/>
            <w:r w:rsidRPr="00705BCE">
              <w:rPr>
                <w:rFonts w:asciiTheme="majorHAnsi" w:hAnsiTheme="majorHAnsi"/>
                <w:sz w:val="19"/>
                <w:szCs w:val="19"/>
                <w:lang w:val="en-GB" w:eastAsia="it-IT"/>
              </w:rPr>
              <w:t>Sociale</w:t>
            </w:r>
            <w:proofErr w:type="spellEnd"/>
            <w:r w:rsidRPr="00705BCE">
              <w:rPr>
                <w:rFonts w:asciiTheme="majorHAnsi" w:hAnsiTheme="majorHAnsi"/>
                <w:sz w:val="19"/>
                <w:szCs w:val="19"/>
                <w:lang w:val="en-GB" w:eastAsia="it-IT"/>
              </w:rPr>
              <w:t>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1909420278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705BC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  <w:r w:rsidRPr="00705BCE">
              <w:rPr>
                <w:rFonts w:asciiTheme="majorHAnsi" w:hAnsiTheme="majorHAnsi"/>
                <w:sz w:val="19"/>
                <w:szCs w:val="19"/>
                <w:lang w:val="en-GB" w:eastAsia="it-IT"/>
              </w:rPr>
              <w:t xml:space="preserve"> </w:t>
            </w:r>
            <w:r w:rsidR="00705BCE" w:rsidRPr="00705BCE">
              <w:rPr>
                <w:rFonts w:asciiTheme="majorHAnsi" w:hAnsiTheme="majorHAnsi"/>
                <w:sz w:val="19"/>
                <w:szCs w:val="19"/>
                <w:lang w:val="en-GB" w:eastAsia="it-IT"/>
              </w:rPr>
              <w:t xml:space="preserve"> </w:t>
            </w:r>
            <w:r w:rsidR="00705BCE">
              <w:rPr>
                <w:rFonts w:asciiTheme="majorHAnsi" w:hAnsiTheme="majorHAnsi"/>
                <w:sz w:val="19"/>
                <w:szCs w:val="19"/>
                <w:lang w:val="en-GB" w:eastAsia="it-IT"/>
              </w:rPr>
              <w:t xml:space="preserve">    </w:t>
            </w: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(di seguito, il “</w:t>
            </w:r>
            <w:r w:rsidRPr="00DC714E">
              <w:rPr>
                <w:rFonts w:asciiTheme="majorHAnsi" w:eastAsia="Calibri" w:hAnsiTheme="majorHAnsi" w:cs="Arial"/>
                <w:b/>
                <w:bCs/>
                <w:iCs/>
                <w:sz w:val="19"/>
                <w:szCs w:val="19"/>
                <w:lang w:val="it-IT" w:eastAsia="it-IT"/>
              </w:rPr>
              <w:t>Cliente</w:t>
            </w: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”)</w:t>
            </w:r>
          </w:p>
        </w:tc>
      </w:tr>
      <w:tr w:rsidR="00DC714E" w:rsidRPr="00C83CBB" w14:paraId="356EA0B7" w14:textId="77777777" w:rsidTr="00BD18B0">
        <w:trPr>
          <w:jc w:val="center"/>
        </w:trPr>
        <w:tc>
          <w:tcPr>
            <w:tcW w:w="4307" w:type="dxa"/>
          </w:tcPr>
          <w:p w14:paraId="4B9EA3A7" w14:textId="77777777" w:rsidR="00DC714E" w:rsidRPr="00DC714E" w:rsidRDefault="00DC714E" w:rsidP="00DC714E">
            <w:pPr>
              <w:pStyle w:val="BodyText"/>
              <w:spacing w:after="0" w:line="240" w:lineRule="auto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hAnsiTheme="majorHAnsi"/>
                <w:sz w:val="19"/>
                <w:szCs w:val="19"/>
                <w:lang w:val="en-US" w:eastAsia="it-IT"/>
              </w:rPr>
              <w:t>Partita IVA: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-2143036638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750BB7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1FF92E36" w14:textId="77777777" w:rsidR="00DC714E" w:rsidRPr="00DC714E" w:rsidRDefault="00DC714E" w:rsidP="00DC714E">
            <w:pPr>
              <w:pStyle w:val="BodyText"/>
              <w:spacing w:after="0" w:line="240" w:lineRule="auto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hAnsiTheme="majorHAnsi"/>
                <w:sz w:val="19"/>
                <w:szCs w:val="19"/>
                <w:lang w:val="en-US" w:eastAsia="it-IT"/>
              </w:rPr>
              <w:t>Codice Fiscale: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100306504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  <w:tr w:rsidR="00DC714E" w:rsidRPr="00C83CBB" w14:paraId="6FE12E93" w14:textId="77777777" w:rsidTr="00BD18B0">
        <w:trPr>
          <w:jc w:val="center"/>
        </w:trPr>
        <w:tc>
          <w:tcPr>
            <w:tcW w:w="8247" w:type="dxa"/>
            <w:gridSpan w:val="2"/>
          </w:tcPr>
          <w:p w14:paraId="701850D0" w14:textId="77777777" w:rsidR="00DC714E" w:rsidRPr="00DC714E" w:rsidRDefault="00DC714E" w:rsidP="00DC714E">
            <w:pPr>
              <w:pStyle w:val="BodyText"/>
              <w:spacing w:after="0" w:line="240" w:lineRule="auto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proofErr w:type="spellStart"/>
            <w:r w:rsidRPr="00DC714E">
              <w:rPr>
                <w:rFonts w:asciiTheme="majorHAnsi" w:hAnsiTheme="majorHAnsi"/>
                <w:sz w:val="19"/>
                <w:szCs w:val="19"/>
                <w:lang w:val="en-US" w:eastAsia="it-IT"/>
              </w:rPr>
              <w:t>Sede</w:t>
            </w:r>
            <w:proofErr w:type="spellEnd"/>
            <w:r w:rsidRPr="00DC714E">
              <w:rPr>
                <w:rFonts w:asciiTheme="majorHAnsi" w:hAnsiTheme="majorHAnsi"/>
                <w:sz w:val="19"/>
                <w:szCs w:val="19"/>
                <w:lang w:val="en-US" w:eastAsia="it-IT"/>
              </w:rPr>
              <w:t xml:space="preserve"> </w:t>
            </w:r>
            <w:proofErr w:type="spellStart"/>
            <w:r w:rsidRPr="00DC714E">
              <w:rPr>
                <w:rFonts w:asciiTheme="majorHAnsi" w:hAnsiTheme="majorHAnsi"/>
                <w:sz w:val="19"/>
                <w:szCs w:val="19"/>
                <w:lang w:val="en-US" w:eastAsia="it-IT"/>
              </w:rPr>
              <w:t>Legale</w:t>
            </w:r>
            <w:proofErr w:type="spellEnd"/>
            <w:r w:rsidRPr="00DC714E">
              <w:rPr>
                <w:rFonts w:asciiTheme="majorHAnsi" w:hAnsiTheme="majorHAnsi"/>
                <w:sz w:val="19"/>
                <w:szCs w:val="19"/>
                <w:lang w:val="en-US" w:eastAsia="it-IT"/>
              </w:rPr>
              <w:t xml:space="preserve">: 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-1120988988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  <w:tr w:rsidR="00DC714E" w:rsidRPr="00C83CBB" w14:paraId="11A240F5" w14:textId="77777777" w:rsidTr="00BD18B0">
        <w:trPr>
          <w:jc w:val="center"/>
        </w:trPr>
        <w:tc>
          <w:tcPr>
            <w:tcW w:w="8247" w:type="dxa"/>
            <w:gridSpan w:val="2"/>
          </w:tcPr>
          <w:p w14:paraId="2CC4B6B6" w14:textId="77777777" w:rsidR="00DC714E" w:rsidRPr="00DC714E" w:rsidRDefault="00DC714E" w:rsidP="00DC714E">
            <w:pPr>
              <w:pStyle w:val="BodyText"/>
              <w:spacing w:after="0" w:line="240" w:lineRule="auto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</w:p>
        </w:tc>
      </w:tr>
      <w:tr w:rsidR="00DC714E" w:rsidRPr="00C83CBB" w14:paraId="7F9B617E" w14:textId="77777777" w:rsidTr="00BD18B0">
        <w:trPr>
          <w:jc w:val="center"/>
        </w:trPr>
        <w:tc>
          <w:tcPr>
            <w:tcW w:w="4307" w:type="dxa"/>
          </w:tcPr>
          <w:p w14:paraId="18A2AC81" w14:textId="77777777" w:rsidR="00DC714E" w:rsidRPr="00DC714E" w:rsidRDefault="00DC714E" w:rsidP="00DC714E">
            <w:pPr>
              <w:pStyle w:val="BodyText"/>
              <w:spacing w:after="0" w:line="240" w:lineRule="auto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hAnsiTheme="majorHAnsi"/>
                <w:sz w:val="19"/>
                <w:szCs w:val="19"/>
                <w:lang w:val="en-US" w:eastAsia="it-IT"/>
              </w:rPr>
              <w:t>Codice ABI: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1941562643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33C09EDD" w14:textId="77777777" w:rsidR="00DC714E" w:rsidRPr="00DC714E" w:rsidRDefault="00DC714E" w:rsidP="00DC714E">
            <w:pPr>
              <w:pStyle w:val="BodyText"/>
              <w:spacing w:after="0" w:line="240" w:lineRule="auto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hAnsiTheme="majorHAnsi"/>
                <w:sz w:val="19"/>
                <w:szCs w:val="19"/>
                <w:lang w:val="en-US" w:eastAsia="it-IT"/>
              </w:rPr>
              <w:t>Codice BIC: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2021666600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  <w:tr w:rsidR="00DC714E" w:rsidRPr="00C83CBB" w14:paraId="5E8C0B38" w14:textId="77777777" w:rsidTr="00BD18B0">
        <w:trPr>
          <w:jc w:val="center"/>
        </w:trPr>
        <w:tc>
          <w:tcPr>
            <w:tcW w:w="4307" w:type="dxa"/>
          </w:tcPr>
          <w:p w14:paraId="06F81D7B" w14:textId="77777777" w:rsidR="00DC714E" w:rsidRPr="00DC714E" w:rsidRDefault="00DC714E" w:rsidP="00DC714E">
            <w:pPr>
              <w:pStyle w:val="BodyText"/>
              <w:spacing w:after="0" w:line="240" w:lineRule="auto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proofErr w:type="spellStart"/>
            <w:r w:rsidRPr="00DC714E">
              <w:rPr>
                <w:rFonts w:asciiTheme="majorHAnsi" w:hAnsiTheme="majorHAnsi"/>
                <w:sz w:val="19"/>
                <w:szCs w:val="19"/>
                <w:lang w:val="en-US" w:eastAsia="it-IT"/>
              </w:rPr>
              <w:t>Codice</w:t>
            </w:r>
            <w:proofErr w:type="spellEnd"/>
            <w:r w:rsidRPr="00DC714E">
              <w:rPr>
                <w:rFonts w:asciiTheme="majorHAnsi" w:hAnsiTheme="majorHAnsi"/>
                <w:sz w:val="19"/>
                <w:szCs w:val="19"/>
                <w:lang w:val="en-US" w:eastAsia="it-IT"/>
              </w:rPr>
              <w:t xml:space="preserve"> LEI: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1447351350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778FB127" w14:textId="77777777" w:rsidR="00DC714E" w:rsidRPr="00DC714E" w:rsidRDefault="00DC714E" w:rsidP="00DC714E">
            <w:pPr>
              <w:pStyle w:val="BodyText"/>
              <w:spacing w:after="0" w:line="240" w:lineRule="auto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</w:p>
        </w:tc>
      </w:tr>
      <w:tr w:rsidR="00DC714E" w:rsidRPr="00DC714E" w14:paraId="705D6B5C" w14:textId="77777777" w:rsidTr="00BD18B0">
        <w:trPr>
          <w:jc w:val="center"/>
        </w:trPr>
        <w:tc>
          <w:tcPr>
            <w:tcW w:w="8247" w:type="dxa"/>
            <w:gridSpan w:val="2"/>
          </w:tcPr>
          <w:p w14:paraId="3D974C78" w14:textId="77777777" w:rsidR="00DC714E" w:rsidRPr="00DC714E" w:rsidRDefault="00DC714E" w:rsidP="00DC714E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9"/>
                <w:szCs w:val="19"/>
                <w:lang w:val="it-IT" w:eastAsia="it-IT"/>
              </w:rPr>
            </w:pPr>
            <w:r w:rsidRPr="00DC714E">
              <w:rPr>
                <w:rFonts w:asciiTheme="majorHAnsi" w:hAnsiTheme="majorHAnsi"/>
                <w:b/>
                <w:sz w:val="19"/>
                <w:szCs w:val="19"/>
                <w:lang w:val="it-IT" w:eastAsia="it-IT"/>
              </w:rPr>
              <w:t>Rappresentante Legale</w:t>
            </w:r>
          </w:p>
        </w:tc>
      </w:tr>
      <w:tr w:rsidR="00DC714E" w:rsidRPr="00C83CBB" w14:paraId="2FF9AA37" w14:textId="77777777" w:rsidTr="00BD18B0">
        <w:trPr>
          <w:jc w:val="center"/>
        </w:trPr>
        <w:tc>
          <w:tcPr>
            <w:tcW w:w="4307" w:type="dxa"/>
          </w:tcPr>
          <w:p w14:paraId="4AECAB79" w14:textId="77777777" w:rsidR="00DC714E" w:rsidRPr="00DC714E" w:rsidRDefault="00DC714E" w:rsidP="00DC714E">
            <w:pPr>
              <w:pStyle w:val="BodyText"/>
              <w:spacing w:after="0" w:line="240" w:lineRule="auto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hAnsiTheme="majorHAnsi"/>
                <w:sz w:val="19"/>
                <w:szCs w:val="19"/>
                <w:lang w:val="en-US" w:eastAsia="it-IT"/>
              </w:rPr>
              <w:t>Nome: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-2110266771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747B0EF4" w14:textId="77777777" w:rsidR="00DC714E" w:rsidRPr="00DC714E" w:rsidRDefault="00DC714E" w:rsidP="00DC714E">
            <w:pPr>
              <w:pStyle w:val="BodyText"/>
              <w:spacing w:after="0" w:line="240" w:lineRule="auto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hAnsiTheme="majorHAnsi"/>
                <w:sz w:val="19"/>
                <w:szCs w:val="19"/>
                <w:lang w:val="en-US" w:eastAsia="it-IT"/>
              </w:rPr>
              <w:t>Cognome: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-942994016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  <w:tr w:rsidR="00DC714E" w:rsidRPr="00C83CBB" w14:paraId="668EA18C" w14:textId="77777777" w:rsidTr="00BD18B0">
        <w:trPr>
          <w:trHeight w:val="193"/>
          <w:jc w:val="center"/>
        </w:trPr>
        <w:tc>
          <w:tcPr>
            <w:tcW w:w="8247" w:type="dxa"/>
            <w:gridSpan w:val="2"/>
          </w:tcPr>
          <w:p w14:paraId="1803D853" w14:textId="77777777" w:rsidR="00DC714E" w:rsidRPr="00DC714E" w:rsidRDefault="00DC714E" w:rsidP="00DC714E">
            <w:pPr>
              <w:pStyle w:val="BodyText"/>
              <w:spacing w:after="0" w:line="240" w:lineRule="auto"/>
              <w:rPr>
                <w:rFonts w:asciiTheme="majorHAnsi" w:hAnsiTheme="majorHAnsi"/>
                <w:sz w:val="19"/>
                <w:szCs w:val="19"/>
                <w:lang w:val="it-IT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Carica ricoperta nella Società: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270441959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it-IT"/>
                  </w:rPr>
                  <w:t>Click here to enter text.</w:t>
                </w:r>
              </w:sdtContent>
            </w:sdt>
          </w:p>
        </w:tc>
      </w:tr>
    </w:tbl>
    <w:p w14:paraId="08D856F2" w14:textId="43DC1225" w:rsidR="00DC714E" w:rsidRDefault="00DC714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6CB0E490" w14:textId="593D6152" w:rsidR="007F76B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22CB6E1E" w14:textId="714C3AE1" w:rsidR="007F76B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147BBC9B" w14:textId="69FF4B51" w:rsidR="007F76B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01F9476F" w14:textId="53361B1B" w:rsidR="007F76B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5DBAB3F9" w14:textId="5E974E24" w:rsidR="007F76B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6D9DB07D" w14:textId="55889D73" w:rsidR="007F76B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750D304C" w14:textId="1602C68D" w:rsidR="007F76B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0387DB47" w14:textId="0DF3F449" w:rsidR="007F76B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62EF3E8D" w14:textId="0F3FA39B" w:rsidR="007F76B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177438DE" w14:textId="60B66208" w:rsidR="007F76B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4FDBAE63" w14:textId="1506718E" w:rsidR="007F76B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333F104E" w14:textId="77777777" w:rsidR="00705BCE" w:rsidRDefault="00705BC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46F4ACB0" w14:textId="77777777" w:rsidR="007F76BE" w:rsidRPr="00DC714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51773169" w14:textId="77777777" w:rsidR="00705BCE" w:rsidRDefault="00705BC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6E8C48A5" w14:textId="15615143" w:rsidR="00DC714E" w:rsidRDefault="00DC714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  <w:r w:rsidRPr="00DC714E">
        <w:rPr>
          <w:rFonts w:asciiTheme="majorHAnsi" w:hAnsiTheme="majorHAnsi"/>
          <w:sz w:val="19"/>
          <w:szCs w:val="19"/>
          <w:lang w:val="it-IT" w:eastAsia="it-IT"/>
        </w:rPr>
        <w:t>Con la sottoscrizione della presente Richiesta di Servizi, il Cliente richiede a Monte Titoli S.p.A. (di seguito anche definita come Monte Titoli o la “Società Fornitrice del Servizio”) di fruire del/dei seguente/i servizi di connessione telematica, di seguito definito/i anche Servizio/i (barrare la/e casella/e interessata/e):</w:t>
      </w:r>
    </w:p>
    <w:p w14:paraId="76341944" w14:textId="77777777" w:rsidR="007F76BE" w:rsidRPr="00DC714E" w:rsidRDefault="007F76BE" w:rsidP="00DC714E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tbl>
      <w:tblPr>
        <w:tblStyle w:val="LSEGTableAppendix"/>
        <w:tblW w:w="8248" w:type="dxa"/>
        <w:jc w:val="center"/>
        <w:tblLook w:val="04A0" w:firstRow="1" w:lastRow="0" w:firstColumn="1" w:lastColumn="0" w:noHBand="0" w:noVBand="1"/>
      </w:tblPr>
      <w:tblGrid>
        <w:gridCol w:w="8248"/>
      </w:tblGrid>
      <w:tr w:rsidR="00DC714E" w:rsidRPr="00DC714E" w14:paraId="23A19A5E" w14:textId="77777777" w:rsidTr="00BD1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48" w:type="dxa"/>
          </w:tcPr>
          <w:p w14:paraId="16CBCDC4" w14:textId="77777777" w:rsidR="00DC714E" w:rsidRPr="00DC714E" w:rsidRDefault="00DC714E" w:rsidP="00DC714E">
            <w:pPr>
              <w:pStyle w:val="BodyTextIndent"/>
              <w:spacing w:before="60" w:after="60"/>
              <w:ind w:left="0"/>
              <w:rPr>
                <w:rFonts w:asciiTheme="majorHAnsi" w:hAnsiTheme="majorHAnsi"/>
                <w:i/>
                <w:sz w:val="19"/>
                <w:szCs w:val="19"/>
                <w:lang w:val="it-IT" w:eastAsia="it-IT"/>
              </w:rPr>
            </w:pPr>
            <w:r w:rsidRPr="00DC714E">
              <w:rPr>
                <w:rFonts w:asciiTheme="majorHAnsi" w:hAnsiTheme="majorHAnsi"/>
                <w:b/>
                <w:sz w:val="19"/>
                <w:szCs w:val="19"/>
                <w:lang w:val="it-IT" w:eastAsia="it-IT"/>
              </w:rPr>
              <w:t xml:space="preserve">Servizi di connettività </w:t>
            </w:r>
          </w:p>
        </w:tc>
      </w:tr>
      <w:tr w:rsidR="00DC714E" w:rsidRPr="00DC714E" w14:paraId="1E85C110" w14:textId="77777777" w:rsidTr="00BD18B0">
        <w:trPr>
          <w:jc w:val="center"/>
        </w:trPr>
        <w:tc>
          <w:tcPr>
            <w:tcW w:w="8248" w:type="dxa"/>
          </w:tcPr>
          <w:p w14:paraId="09ABCA8A" w14:textId="77777777" w:rsidR="00DC714E" w:rsidRPr="00DC714E" w:rsidDel="005F5B28" w:rsidRDefault="00C83CBB" w:rsidP="00DC714E">
            <w:pPr>
              <w:pStyle w:val="ListParagraph"/>
              <w:spacing w:after="0" w:line="300" w:lineRule="auto"/>
              <w:ind w:right="242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31179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14E" w:rsidRPr="00DC714E">
                  <w:rPr>
                    <w:rFonts w:ascii="Segoe UI Symbol" w:eastAsia="MS Gothic" w:hAnsi="Segoe UI Symbol" w:cs="Segoe UI Symbol"/>
                    <w:iCs/>
                    <w:sz w:val="19"/>
                    <w:szCs w:val="19"/>
                    <w:lang w:val="it-IT" w:eastAsia="it-IT"/>
                  </w:rPr>
                  <w:t>☐</w:t>
                </w:r>
              </w:sdtContent>
            </w:sdt>
            <w:r w:rsidR="00DC714E"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 xml:space="preserve"> MT-X</w:t>
            </w:r>
          </w:p>
        </w:tc>
      </w:tr>
      <w:tr w:rsidR="00DC714E" w:rsidRPr="00DC714E" w14:paraId="664F3E13" w14:textId="77777777" w:rsidTr="00BD18B0">
        <w:trPr>
          <w:jc w:val="center"/>
        </w:trPr>
        <w:tc>
          <w:tcPr>
            <w:tcW w:w="8248" w:type="dxa"/>
          </w:tcPr>
          <w:p w14:paraId="0C4C4DBF" w14:textId="77777777" w:rsidR="00DC714E" w:rsidRPr="00DC714E" w:rsidRDefault="00C83CBB" w:rsidP="00DC714E">
            <w:pPr>
              <w:pStyle w:val="ListParagraph"/>
              <w:spacing w:after="0" w:line="300" w:lineRule="auto"/>
              <w:ind w:right="242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94669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14E" w:rsidRPr="00DC714E">
                  <w:rPr>
                    <w:rFonts w:ascii="Segoe UI Symbol" w:eastAsia="MS Gothic" w:hAnsi="Segoe UI Symbol" w:cs="Segoe UI Symbol"/>
                    <w:iCs/>
                    <w:sz w:val="19"/>
                    <w:szCs w:val="19"/>
                    <w:lang w:val="it-IT" w:eastAsia="it-IT"/>
                  </w:rPr>
                  <w:t>☐</w:t>
                </w:r>
              </w:sdtContent>
            </w:sdt>
            <w:r w:rsidR="00DC714E"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 xml:space="preserve"> MT-A2A</w:t>
            </w:r>
          </w:p>
        </w:tc>
      </w:tr>
      <w:tr w:rsidR="00DC714E" w:rsidRPr="00DC714E" w14:paraId="5D602A83" w14:textId="77777777" w:rsidTr="00BD18B0">
        <w:trPr>
          <w:jc w:val="center"/>
        </w:trPr>
        <w:tc>
          <w:tcPr>
            <w:tcW w:w="8248" w:type="dxa"/>
          </w:tcPr>
          <w:p w14:paraId="090D46C2" w14:textId="77777777" w:rsidR="00DC714E" w:rsidRPr="00DC714E" w:rsidRDefault="00C83CBB" w:rsidP="00DC714E">
            <w:pPr>
              <w:pStyle w:val="ListParagraph"/>
              <w:spacing w:after="0" w:line="300" w:lineRule="auto"/>
              <w:ind w:right="242"/>
              <w:rPr>
                <w:rFonts w:asciiTheme="majorHAnsi" w:eastAsia="MS Gothic" w:hAnsiTheme="majorHAnsi" w:cs="Arial"/>
                <w:iCs/>
                <w:sz w:val="19"/>
                <w:szCs w:val="19"/>
                <w:lang w:val="it-IT" w:eastAsia="it-IT"/>
              </w:rPr>
            </w:pP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17884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14E" w:rsidRPr="00DC714E">
                  <w:rPr>
                    <w:rFonts w:ascii="Segoe UI Symbol" w:eastAsia="MS Gothic" w:hAnsi="Segoe UI Symbol" w:cs="Segoe UI Symbol"/>
                    <w:iCs/>
                    <w:sz w:val="19"/>
                    <w:szCs w:val="19"/>
                    <w:lang w:val="it-IT" w:eastAsia="it-IT"/>
                  </w:rPr>
                  <w:t>☐</w:t>
                </w:r>
              </w:sdtContent>
            </w:sdt>
            <w:r w:rsidR="00DC714E"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 xml:space="preserve"> SWIFT</w:t>
            </w:r>
          </w:p>
        </w:tc>
      </w:tr>
    </w:tbl>
    <w:p w14:paraId="4D4BB99B" w14:textId="77777777" w:rsidR="00DC714E" w:rsidRPr="00DC714E" w:rsidRDefault="00DC714E" w:rsidP="00DC714E">
      <w:pPr>
        <w:spacing w:after="200" w:line="276" w:lineRule="auto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6D1C5D3A" w14:textId="77777777" w:rsidR="00DC714E" w:rsidRPr="00DC714E" w:rsidRDefault="00DC714E" w:rsidP="00DC714E">
      <w:pPr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Secondo la procedura di adesione successivamente descritta che richiede di barrare la/le casella/e interessate:</w:t>
      </w:r>
    </w:p>
    <w:p w14:paraId="743165D0" w14:textId="77777777" w:rsidR="00DC714E" w:rsidRPr="00DC714E" w:rsidRDefault="00C83CBB" w:rsidP="00DC714E">
      <w:pPr>
        <w:pStyle w:val="ListParagraph"/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sdt>
        <w:sdtPr>
          <w:rPr>
            <w:rFonts w:asciiTheme="majorHAnsi" w:eastAsia="Calibri" w:hAnsiTheme="majorHAnsi" w:cs="Arial"/>
            <w:iCs/>
            <w:sz w:val="19"/>
            <w:szCs w:val="19"/>
            <w:lang w:val="it-IT" w:eastAsia="it-IT"/>
          </w:rPr>
          <w:id w:val="15220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4E" w:rsidRPr="00DC714E">
            <w:rPr>
              <w:rFonts w:ascii="Segoe UI Symbol" w:eastAsia="MS Gothic" w:hAnsi="Segoe UI Symbol" w:cs="Segoe UI Symbol"/>
              <w:iCs/>
              <w:sz w:val="19"/>
              <w:szCs w:val="19"/>
              <w:lang w:val="it-IT" w:eastAsia="it-IT"/>
            </w:rPr>
            <w:t>☐</w:t>
          </w:r>
        </w:sdtContent>
      </w:sdt>
      <w:r w:rsidR="00DC714E"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Il Cliente nomina lo stesso Rappresentante Legale quale </w:t>
      </w:r>
      <w:r w:rsidR="00DC714E" w:rsidRPr="00DC714E">
        <w:rPr>
          <w:rFonts w:asciiTheme="majorHAnsi" w:eastAsia="Calibri" w:hAnsiTheme="majorHAnsi" w:cs="Arial"/>
          <w:b/>
          <w:iCs/>
          <w:sz w:val="19"/>
          <w:szCs w:val="19"/>
          <w:lang w:val="it-IT" w:eastAsia="it-IT"/>
        </w:rPr>
        <w:t>Rappresentante Contrattuale</w:t>
      </w:r>
    </w:p>
    <w:p w14:paraId="261BE48F" w14:textId="77777777" w:rsidR="00DC714E" w:rsidRPr="00DC714E" w:rsidRDefault="00C83CBB" w:rsidP="00DC714E">
      <w:pPr>
        <w:pStyle w:val="ListParagraph"/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sdt>
        <w:sdtPr>
          <w:rPr>
            <w:rFonts w:asciiTheme="majorHAnsi" w:eastAsia="Calibri" w:hAnsiTheme="majorHAnsi" w:cs="Arial"/>
            <w:iCs/>
            <w:sz w:val="19"/>
            <w:szCs w:val="19"/>
            <w:lang w:val="it-IT" w:eastAsia="it-IT"/>
          </w:rPr>
          <w:id w:val="-6895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4E" w:rsidRPr="00DC714E">
            <w:rPr>
              <w:rFonts w:ascii="Segoe UI Symbol" w:eastAsia="MS Gothic" w:hAnsi="Segoe UI Symbol" w:cs="Segoe UI Symbol"/>
              <w:iCs/>
              <w:sz w:val="19"/>
              <w:szCs w:val="19"/>
              <w:lang w:val="it-IT" w:eastAsia="it-IT"/>
            </w:rPr>
            <w:t>☐</w:t>
          </w:r>
        </w:sdtContent>
      </w:sdt>
      <w:r w:rsidR="00DC714E"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Il Cliente nomina quale </w:t>
      </w:r>
      <w:r w:rsidR="00DC714E" w:rsidRPr="00DC714E">
        <w:rPr>
          <w:rFonts w:asciiTheme="majorHAnsi" w:eastAsia="Calibri" w:hAnsiTheme="majorHAnsi" w:cs="Arial"/>
          <w:b/>
          <w:iCs/>
          <w:sz w:val="19"/>
          <w:szCs w:val="19"/>
          <w:lang w:val="it-IT" w:eastAsia="it-IT"/>
        </w:rPr>
        <w:t>Rappresentante Contrattuale</w:t>
      </w:r>
      <w:r w:rsidR="00DC714E"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il/i seguente/i soggetto/i:</w:t>
      </w:r>
    </w:p>
    <w:p w14:paraId="171C0F81" w14:textId="77777777" w:rsidR="00DC714E" w:rsidRPr="00DC714E" w:rsidRDefault="00DC714E" w:rsidP="00DC714E">
      <w:pPr>
        <w:pStyle w:val="ListParagraph"/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tbl>
      <w:tblPr>
        <w:tblStyle w:val="LSEGTableAppendix"/>
        <w:tblW w:w="0" w:type="auto"/>
        <w:jc w:val="center"/>
        <w:shd w:val="clear" w:color="auto" w:fill="FFFFFF" w:themeFill="background1"/>
        <w:tblLook w:val="0480" w:firstRow="0" w:lastRow="0" w:firstColumn="1" w:lastColumn="0" w:noHBand="0" w:noVBand="1"/>
      </w:tblPr>
      <w:tblGrid>
        <w:gridCol w:w="4249"/>
        <w:gridCol w:w="3560"/>
      </w:tblGrid>
      <w:tr w:rsidR="00DC714E" w:rsidRPr="00C83CBB" w14:paraId="020A354C" w14:textId="77777777" w:rsidTr="00BD18B0">
        <w:trPr>
          <w:jc w:val="center"/>
        </w:trPr>
        <w:tc>
          <w:tcPr>
            <w:tcW w:w="424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A8B7B44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Nome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196691709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404AA68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Cognome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014455167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  <w:tr w:rsidR="00DC714E" w:rsidRPr="00C83CBB" w14:paraId="52CCDCA5" w14:textId="77777777" w:rsidTr="00BD18B0">
        <w:trPr>
          <w:jc w:val="center"/>
        </w:trPr>
        <w:tc>
          <w:tcPr>
            <w:tcW w:w="4249" w:type="dxa"/>
            <w:shd w:val="clear" w:color="auto" w:fill="FFFFFF" w:themeFill="background1"/>
          </w:tcPr>
          <w:p w14:paraId="5CAB4C18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Indirizzo</w:t>
            </w:r>
            <w:proofErr w:type="spellEnd"/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1127289215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shd w:val="clear" w:color="auto" w:fill="FFFFFF" w:themeFill="background1"/>
          </w:tcPr>
          <w:p w14:paraId="32932A5C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CAP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2116825496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  <w:tr w:rsidR="00DC714E" w:rsidRPr="00C83CBB" w14:paraId="263B0698" w14:textId="77777777" w:rsidTr="00BD18B0">
        <w:trPr>
          <w:jc w:val="center"/>
        </w:trPr>
        <w:tc>
          <w:tcPr>
            <w:tcW w:w="4249" w:type="dxa"/>
            <w:shd w:val="clear" w:color="auto" w:fill="FFFFFF" w:themeFill="background1"/>
          </w:tcPr>
          <w:p w14:paraId="18397BE3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Telefono</w:t>
            </w:r>
            <w:proofErr w:type="spellEnd"/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947307293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shd w:val="clear" w:color="auto" w:fill="FFFFFF" w:themeFill="background1"/>
          </w:tcPr>
          <w:p w14:paraId="7052740D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Email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797989444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  <w:tr w:rsidR="00DC714E" w:rsidRPr="00DC714E" w14:paraId="4E0639A9" w14:textId="77777777" w:rsidTr="00BD18B0">
        <w:trPr>
          <w:trHeight w:val="786"/>
          <w:jc w:val="center"/>
        </w:trPr>
        <w:tc>
          <w:tcPr>
            <w:tcW w:w="7809" w:type="dxa"/>
            <w:gridSpan w:val="2"/>
            <w:shd w:val="clear" w:color="auto" w:fill="FFFFFF" w:themeFill="background1"/>
          </w:tcPr>
          <w:p w14:paraId="4178B00A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Firma del Rappresentante Contrattuale</w:t>
            </w:r>
          </w:p>
        </w:tc>
      </w:tr>
      <w:tr w:rsidR="00DC714E" w:rsidRPr="00C83CBB" w14:paraId="4888182E" w14:textId="77777777" w:rsidTr="00BD18B0">
        <w:trPr>
          <w:jc w:val="center"/>
        </w:trPr>
        <w:tc>
          <w:tcPr>
            <w:tcW w:w="424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FDEF3EA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Nome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816927293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7404AF4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Cognome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1073003649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  <w:tr w:rsidR="00DC714E" w:rsidRPr="00C83CBB" w14:paraId="0BE5247A" w14:textId="77777777" w:rsidTr="00BD18B0">
        <w:trPr>
          <w:jc w:val="center"/>
        </w:trPr>
        <w:tc>
          <w:tcPr>
            <w:tcW w:w="4249" w:type="dxa"/>
            <w:shd w:val="clear" w:color="auto" w:fill="FFFFFF" w:themeFill="background1"/>
          </w:tcPr>
          <w:p w14:paraId="281476A0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Indirizzo</w:t>
            </w:r>
            <w:proofErr w:type="spellEnd"/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309531305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shd w:val="clear" w:color="auto" w:fill="FFFFFF" w:themeFill="background1"/>
          </w:tcPr>
          <w:p w14:paraId="3417B0C4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CAP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966790092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  <w:tr w:rsidR="00DC714E" w:rsidRPr="00C83CBB" w14:paraId="28998473" w14:textId="77777777" w:rsidTr="00BD18B0">
        <w:trPr>
          <w:jc w:val="center"/>
        </w:trPr>
        <w:tc>
          <w:tcPr>
            <w:tcW w:w="4249" w:type="dxa"/>
            <w:shd w:val="clear" w:color="auto" w:fill="FFFFFF" w:themeFill="background1"/>
          </w:tcPr>
          <w:p w14:paraId="70B5048E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Telefono</w:t>
            </w:r>
            <w:proofErr w:type="spellEnd"/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437906662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shd w:val="clear" w:color="auto" w:fill="FFFFFF" w:themeFill="background1"/>
          </w:tcPr>
          <w:p w14:paraId="6B7CAA2E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Email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792428878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  <w:tr w:rsidR="00DC714E" w:rsidRPr="00DC714E" w14:paraId="1AC5F6C5" w14:textId="77777777" w:rsidTr="00BD18B0">
        <w:trPr>
          <w:trHeight w:val="818"/>
          <w:jc w:val="center"/>
        </w:trPr>
        <w:tc>
          <w:tcPr>
            <w:tcW w:w="7809" w:type="dxa"/>
            <w:gridSpan w:val="2"/>
            <w:shd w:val="clear" w:color="auto" w:fill="FFFFFF" w:themeFill="background1"/>
          </w:tcPr>
          <w:p w14:paraId="247AEC3F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Firma del Rappresentante Contrattuale</w:t>
            </w:r>
          </w:p>
        </w:tc>
      </w:tr>
    </w:tbl>
    <w:p w14:paraId="37989ACA" w14:textId="47BA4049" w:rsidR="00DC714E" w:rsidRDefault="00DC714E" w:rsidP="00DC714E">
      <w:pPr>
        <w:autoSpaceDE w:val="0"/>
        <w:autoSpaceDN w:val="0"/>
        <w:adjustRightInd w:val="0"/>
        <w:spacing w:before="240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per l’esercizio di ogni potere attivo e passivo, ivi incluso il potere di esercitare il diritto di recesso, relativamente alla instaurazione e gestione del rapporto contrattuale inerente alla fornitura del Servizio richiesto.</w:t>
      </w:r>
    </w:p>
    <w:p w14:paraId="4F4110A7" w14:textId="77777777" w:rsidR="007F76BE" w:rsidRPr="00DC714E" w:rsidRDefault="007F76BE" w:rsidP="00DC714E">
      <w:pPr>
        <w:autoSpaceDE w:val="0"/>
        <w:autoSpaceDN w:val="0"/>
        <w:adjustRightInd w:val="0"/>
        <w:spacing w:before="240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3624DE5A" w14:textId="77777777" w:rsidR="00705BCE" w:rsidRDefault="00705BCE" w:rsidP="007F76BE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161BF20C" w14:textId="64AF5A37" w:rsidR="00DC714E" w:rsidRPr="00DC714E" w:rsidRDefault="00DC714E" w:rsidP="007F76BE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Il Rappresentante Contrattuale potrà delegare ad altri soggetti – nei limiti consentiti dalla Società Fornitrice del Servizio – i propri poteri gestionali, esclusi quelli di recesso e attivazione di nuovi Servizi. </w:t>
      </w:r>
    </w:p>
    <w:p w14:paraId="49217107" w14:textId="77777777" w:rsidR="00DC714E" w:rsidRPr="00DC714E" w:rsidRDefault="00DC714E" w:rsidP="00DC714E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Inoltre il Cliente: </w:t>
      </w:r>
    </w:p>
    <w:p w14:paraId="22F9FC00" w14:textId="77777777" w:rsidR="00DC714E" w:rsidRPr="00DC714E" w:rsidRDefault="00C83CBB" w:rsidP="00DC714E">
      <w:pPr>
        <w:pStyle w:val="ListParagraph"/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b/>
          <w:iCs/>
          <w:sz w:val="19"/>
          <w:szCs w:val="19"/>
          <w:lang w:val="it-IT" w:eastAsia="it-IT"/>
        </w:rPr>
      </w:pPr>
      <w:sdt>
        <w:sdtPr>
          <w:rPr>
            <w:rFonts w:asciiTheme="majorHAnsi" w:eastAsia="Calibri" w:hAnsiTheme="majorHAnsi" w:cs="Arial"/>
            <w:iCs/>
            <w:sz w:val="19"/>
            <w:szCs w:val="19"/>
            <w:lang w:val="it-IT" w:eastAsia="it-IT"/>
          </w:rPr>
          <w:id w:val="4002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4E" w:rsidRPr="00DC714E">
            <w:rPr>
              <w:rFonts w:ascii="Segoe UI Symbol" w:eastAsia="MS Gothic" w:hAnsi="Segoe UI Symbol" w:cs="Segoe UI Symbol"/>
              <w:iCs/>
              <w:sz w:val="19"/>
              <w:szCs w:val="19"/>
              <w:lang w:val="it-IT" w:eastAsia="it-IT"/>
            </w:rPr>
            <w:t>☐</w:t>
          </w:r>
        </w:sdtContent>
      </w:sdt>
      <w:r w:rsidR="00DC714E"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nomina lo stesso Rappresentante Legale quale </w:t>
      </w:r>
      <w:r w:rsidR="00DC714E" w:rsidRPr="00DC714E">
        <w:rPr>
          <w:rFonts w:asciiTheme="majorHAnsi" w:eastAsia="Calibri" w:hAnsiTheme="majorHAnsi" w:cs="Arial"/>
          <w:b/>
          <w:iCs/>
          <w:sz w:val="19"/>
          <w:szCs w:val="19"/>
          <w:lang w:val="it-IT" w:eastAsia="it-IT"/>
        </w:rPr>
        <w:t>Utente Amministratore</w:t>
      </w:r>
    </w:p>
    <w:p w14:paraId="6B455966" w14:textId="77777777" w:rsidR="00DC714E" w:rsidRPr="00DC714E" w:rsidRDefault="00C83CBB" w:rsidP="00DC714E">
      <w:pPr>
        <w:pStyle w:val="ListParagraph"/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sdt>
        <w:sdtPr>
          <w:rPr>
            <w:rFonts w:asciiTheme="majorHAnsi" w:eastAsia="Calibri" w:hAnsiTheme="majorHAnsi" w:cs="Arial"/>
            <w:iCs/>
            <w:sz w:val="19"/>
            <w:szCs w:val="19"/>
            <w:lang w:val="it-IT" w:eastAsia="it-IT"/>
          </w:rPr>
          <w:id w:val="59120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4E" w:rsidRPr="00DC714E">
            <w:rPr>
              <w:rFonts w:ascii="Segoe UI Symbol" w:eastAsia="MS Gothic" w:hAnsi="Segoe UI Symbol" w:cs="Segoe UI Symbol"/>
              <w:iCs/>
              <w:sz w:val="19"/>
              <w:szCs w:val="19"/>
              <w:lang w:val="it-IT" w:eastAsia="it-IT"/>
            </w:rPr>
            <w:t>☐</w:t>
          </w:r>
        </w:sdtContent>
      </w:sdt>
      <w:r w:rsidR="00DC714E"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nomina quale </w:t>
      </w:r>
      <w:r w:rsidR="00DC714E" w:rsidRPr="00DC714E">
        <w:rPr>
          <w:rFonts w:asciiTheme="majorHAnsi" w:eastAsia="Calibri" w:hAnsiTheme="majorHAnsi" w:cs="Arial"/>
          <w:b/>
          <w:iCs/>
          <w:sz w:val="19"/>
          <w:szCs w:val="19"/>
          <w:lang w:val="it-IT" w:eastAsia="it-IT"/>
        </w:rPr>
        <w:t>Utente Amministratore</w:t>
      </w:r>
      <w:r w:rsidR="00DC714E"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il seguente soggetto:</w:t>
      </w:r>
    </w:p>
    <w:p w14:paraId="5E83903E" w14:textId="77777777" w:rsidR="00DC714E" w:rsidRPr="00DC714E" w:rsidRDefault="00DC714E" w:rsidP="00DC714E">
      <w:pPr>
        <w:pStyle w:val="ListParagraph"/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tbl>
      <w:tblPr>
        <w:tblStyle w:val="LSEGTableAppendix"/>
        <w:tblW w:w="0" w:type="auto"/>
        <w:jc w:val="center"/>
        <w:shd w:val="clear" w:color="auto" w:fill="FFFFFF" w:themeFill="background1"/>
        <w:tblLook w:val="0480" w:firstRow="0" w:lastRow="0" w:firstColumn="1" w:lastColumn="0" w:noHBand="0" w:noVBand="1"/>
      </w:tblPr>
      <w:tblGrid>
        <w:gridCol w:w="4249"/>
        <w:gridCol w:w="3560"/>
      </w:tblGrid>
      <w:tr w:rsidR="00DC714E" w:rsidRPr="00C83CBB" w14:paraId="220A4D20" w14:textId="77777777" w:rsidTr="00BD18B0">
        <w:trPr>
          <w:jc w:val="center"/>
        </w:trPr>
        <w:tc>
          <w:tcPr>
            <w:tcW w:w="424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84193D4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Nome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2034770083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6D12F25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Cognome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1742443859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  <w:tr w:rsidR="00DC714E" w:rsidRPr="00C83CBB" w14:paraId="45FD6037" w14:textId="77777777" w:rsidTr="00BD18B0">
        <w:trPr>
          <w:jc w:val="center"/>
        </w:trPr>
        <w:tc>
          <w:tcPr>
            <w:tcW w:w="4249" w:type="dxa"/>
            <w:shd w:val="clear" w:color="auto" w:fill="FFFFFF" w:themeFill="background1"/>
          </w:tcPr>
          <w:p w14:paraId="003D7E53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Indirizzo</w:t>
            </w:r>
            <w:proofErr w:type="spellEnd"/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5087772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shd w:val="clear" w:color="auto" w:fill="FFFFFF" w:themeFill="background1"/>
          </w:tcPr>
          <w:p w14:paraId="5223E462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CAP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210647994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750BB7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  <w:tr w:rsidR="00DC714E" w:rsidRPr="00C83CBB" w14:paraId="241A5952" w14:textId="77777777" w:rsidTr="00BD18B0">
        <w:trPr>
          <w:jc w:val="center"/>
        </w:trPr>
        <w:tc>
          <w:tcPr>
            <w:tcW w:w="4249" w:type="dxa"/>
            <w:shd w:val="clear" w:color="auto" w:fill="FFFFFF" w:themeFill="background1"/>
          </w:tcPr>
          <w:p w14:paraId="2460F353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Telefono</w:t>
            </w:r>
            <w:proofErr w:type="spellEnd"/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314710735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shd w:val="clear" w:color="auto" w:fill="FFFFFF" w:themeFill="background1"/>
          </w:tcPr>
          <w:p w14:paraId="36638CB9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Email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084604448"/>
                <w:placeholder>
                  <w:docPart w:val="2592984B2D944BF991E22EF6A9005622"/>
                </w:placeholder>
                <w:showingPlcHdr/>
              </w:sdtPr>
              <w:sdtEndPr/>
              <w:sdtContent>
                <w:r w:rsidRPr="00DC714E"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21E1568A" w14:textId="77777777" w:rsidR="00DC714E" w:rsidRPr="00DC714E" w:rsidRDefault="00DC714E" w:rsidP="00DC714E">
      <w:pPr>
        <w:autoSpaceDE w:val="0"/>
        <w:autoSpaceDN w:val="0"/>
        <w:adjustRightInd w:val="0"/>
        <w:spacing w:before="240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per la gestione dell’accesso alla piattaforma telematica MOTI4U. </w:t>
      </w:r>
    </w:p>
    <w:p w14:paraId="5CC1A501" w14:textId="77777777" w:rsidR="00DC714E" w:rsidRPr="00DC714E" w:rsidRDefault="00DC714E" w:rsidP="00DC714E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Il Cliente si impegna a comunicare prontamente ogni variazione relativa al Rappresentante Contrattuale e all’Utente Amministratore mediante apposito modulo disponibile sul sito internet della Società Fornitrice del Servizio.</w:t>
      </w:r>
    </w:p>
    <w:p w14:paraId="0BE3EC09" w14:textId="77777777" w:rsidR="00DC714E" w:rsidRPr="00DC714E" w:rsidRDefault="00DC714E" w:rsidP="00DC714E">
      <w:pPr>
        <w:pStyle w:val="Heading2"/>
        <w:numPr>
          <w:ilvl w:val="0"/>
          <w:numId w:val="0"/>
        </w:numPr>
        <w:ind w:left="624" w:hanging="624"/>
        <w:rPr>
          <w:rFonts w:eastAsia="Calibri"/>
          <w:sz w:val="19"/>
          <w:szCs w:val="19"/>
          <w:lang w:val="it-IT" w:eastAsia="it-IT"/>
        </w:rPr>
      </w:pPr>
      <w:r w:rsidRPr="00DC714E">
        <w:rPr>
          <w:rFonts w:eastAsia="Calibri"/>
          <w:sz w:val="19"/>
          <w:szCs w:val="19"/>
          <w:lang w:val="it-IT" w:eastAsia="it-IT"/>
        </w:rPr>
        <w:t>Disciplina applicabile</w:t>
      </w:r>
    </w:p>
    <w:p w14:paraId="41E2D27C" w14:textId="77777777" w:rsidR="00DC714E" w:rsidRPr="00DC714E" w:rsidRDefault="00DC714E" w:rsidP="00DC714E">
      <w:pPr>
        <w:spacing w:after="120" w:line="240" w:lineRule="auto"/>
        <w:ind w:right="242"/>
        <w:rPr>
          <w:rFonts w:asciiTheme="majorHAnsi" w:eastAsia="Times New Roman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Times New Roman" w:hAnsiTheme="majorHAnsi" w:cs="Arial"/>
          <w:iCs/>
          <w:sz w:val="19"/>
          <w:szCs w:val="19"/>
          <w:lang w:val="it-IT" w:eastAsia="it-IT"/>
        </w:rPr>
        <w:t>Ciascun Servizio, come sopra richiesto o come successivamente richiesto anche attraverso l’invio di apposita richiesta servizi anche in via telematica con firma elettronica semplice, darà vita – a seguito dell’Accettazione della Società Fornitrice del Servizio mediante invio di comunicazione scritta al Cliente– a tanti rapporti giuridici, tra loro separati ed indipendenti, quanti sono i Servizi richiesti e forniti.</w:t>
      </w:r>
    </w:p>
    <w:p w14:paraId="35B1C83F" w14:textId="77777777" w:rsidR="00DC714E" w:rsidRPr="00DC714E" w:rsidRDefault="00DC714E" w:rsidP="00DC714E">
      <w:pPr>
        <w:spacing w:after="120" w:line="240" w:lineRule="auto"/>
        <w:ind w:right="242"/>
        <w:rPr>
          <w:rFonts w:asciiTheme="majorHAnsi" w:eastAsia="Times New Roman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Dal momento in cui il Cliente riceve l’Accettazione scritta dalla Società Fornitrice del Servizio, i rapporti tra Cliente e la Società Fornitrice del Servizio sono retti da quanto previsto dalle Condizioni Generali e relativi Allegati predisposti dalla Società Fornitrice del Servizio, nella misura in cui siano nelle more applicabili.</w:t>
      </w:r>
    </w:p>
    <w:p w14:paraId="629E19B0" w14:textId="63274F4D" w:rsidR="00DC714E" w:rsidRPr="00DC714E" w:rsidRDefault="00DC714E" w:rsidP="007F76B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A seguito dell’Accettazione la Società Fornitrice del servizio invia i codici di accesso (userID e password) al portale MonteTitoli4U al suddetto Rappresentante Contrattuale\Utente Amministratore invitandolo a compilare la documentazione di partecipazione.</w:t>
      </w:r>
    </w:p>
    <w:p w14:paraId="1C7C1A0E" w14:textId="51914A0E" w:rsid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Il Cliente accetta che la Società Fornitrice del Servizio, in casi di urgenza o di indisponibilità dell’ area riservata del sito internet della società Fornitrice del Servizio, possa prevedere l’adesione e la variazione della Documentazione di Partecipazione con modalità cartacea. In tal caso il Cliente si impegna a fornire la massima collaborazione e a ottemperare alle istruzioni tecniche impartite dalla Società Fornitrice del Servizio. </w:t>
      </w:r>
    </w:p>
    <w:p w14:paraId="4DD2EDBA" w14:textId="2FF6CEF7" w:rsidR="007F76BE" w:rsidRDefault="007F76B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2A6E9DC4" w14:textId="77777777" w:rsidR="007F76BE" w:rsidRPr="00DC714E" w:rsidRDefault="007F76B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36C262CD" w14:textId="77777777" w:rsidR="00705BCE" w:rsidRDefault="00705BC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06C2D117" w14:textId="3F72EB87" w:rsidR="00DC714E" w:rsidRP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La presente Richiesta di Servizi e i rapporti giuridici che ne derivano si intendono disciplinati, ai sensi degli artt. 1341 e 1342 c.c., dalle Condizioni Generali Parte I, dalle condizioni Generali Parte II e dai relativi Allegati , che il Cliente dichiara di ben conoscere ed accettare avendone presa visione sul sito internet della Società Fornitrice del Servizio.</w:t>
      </w:r>
    </w:p>
    <w:p w14:paraId="65C01E96" w14:textId="670BFA61" w:rsidR="00DC714E" w:rsidRP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sz w:val="19"/>
          <w:szCs w:val="19"/>
          <w:lang w:val="it-IT"/>
        </w:rPr>
      </w:pPr>
      <w:r w:rsidRPr="00DC714E">
        <w:rPr>
          <w:rFonts w:asciiTheme="majorHAnsi" w:eastAsia="Calibri" w:hAnsiTheme="majorHAnsi" w:cs="Arial"/>
          <w:sz w:val="19"/>
          <w:szCs w:val="19"/>
          <w:lang w:val="it-IT"/>
        </w:rPr>
        <w:t>Le Parti si danno reciprocamente atto che la normativa vigente in materia di privacy (decreto legislativo No. 196/2003 modificato dal Regolamento dell’Unione Europea No. 2016/679) si applica solo ai dati personali.</w:t>
      </w:r>
    </w:p>
    <w:p w14:paraId="16624F04" w14:textId="660A453D" w:rsidR="00DC714E" w:rsidRP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sz w:val="19"/>
          <w:szCs w:val="19"/>
          <w:lang w:val="it-IT"/>
        </w:rPr>
      </w:pPr>
      <w:r w:rsidRPr="00DC714E">
        <w:rPr>
          <w:rFonts w:asciiTheme="majorHAnsi" w:eastAsia="Calibri" w:hAnsiTheme="majorHAnsi" w:cs="Arial"/>
          <w:sz w:val="19"/>
          <w:szCs w:val="19"/>
          <w:lang w:val="it-IT"/>
        </w:rPr>
        <w:t>Il Cliente dichiara di aver letto e compreso  l’informativa sul trattamento dei dati personali pubblicata sul sito della Società Fornitrice del Servizio</w:t>
      </w:r>
      <w:r w:rsidR="00CC3E24">
        <w:rPr>
          <w:rFonts w:asciiTheme="majorHAnsi" w:eastAsia="Calibri" w:hAnsiTheme="majorHAnsi" w:cs="Arial"/>
          <w:sz w:val="19"/>
          <w:szCs w:val="19"/>
          <w:lang w:val="it-IT"/>
        </w:rPr>
        <w:t xml:space="preserve"> nella sezione </w:t>
      </w:r>
      <w:r w:rsidR="00C83CBB">
        <w:fldChar w:fldCharType="begin"/>
      </w:r>
      <w:r w:rsidR="00C83CBB" w:rsidRPr="00C83CBB">
        <w:rPr>
          <w:lang w:val="it-IT"/>
        </w:rPr>
        <w:instrText xml:space="preserve"> HYPERLINK "file:///\\\\lseg.stockex.local\\ita-shares\\Legal\\LA\\Post%20Trade</w:instrText>
      </w:r>
      <w:r w:rsidR="00C83CBB" w:rsidRPr="00C83CBB">
        <w:rPr>
          <w:lang w:val="it-IT"/>
        </w:rPr>
        <w:instrText xml:space="preserve">%20&amp;%20Institutional\\CC&amp;G\\Membership\\Contratto%20Clienti\\VERSIONI%20VIGENTI\\inglese\\About" </w:instrText>
      </w:r>
      <w:r w:rsidR="00C83CBB">
        <w:fldChar w:fldCharType="separate"/>
      </w:r>
      <w:r w:rsidR="00CC3E24" w:rsidRPr="00D82FD8">
        <w:rPr>
          <w:rStyle w:val="Hyperlink"/>
          <w:rFonts w:asciiTheme="majorHAnsi" w:eastAsia="Calibri" w:hAnsiTheme="majorHAnsi" w:cs="Arial"/>
          <w:b w:val="0"/>
          <w:noProof w:val="0"/>
          <w:sz w:val="19"/>
          <w:szCs w:val="19"/>
          <w:lang w:val="it-IT"/>
        </w:rPr>
        <w:t>About</w:t>
      </w:r>
      <w:r w:rsidR="00C83CBB">
        <w:rPr>
          <w:rStyle w:val="Hyperlink"/>
          <w:rFonts w:asciiTheme="majorHAnsi" w:eastAsia="Calibri" w:hAnsiTheme="majorHAnsi" w:cs="Arial"/>
          <w:b w:val="0"/>
          <w:noProof w:val="0"/>
          <w:sz w:val="19"/>
          <w:szCs w:val="19"/>
          <w:lang w:val="it-IT"/>
        </w:rPr>
        <w:fldChar w:fldCharType="end"/>
      </w:r>
      <w:r w:rsidR="00CC3E24" w:rsidRPr="00F413DA">
        <w:rPr>
          <w:rFonts w:asciiTheme="majorHAnsi" w:eastAsia="Calibri" w:hAnsiTheme="majorHAnsi" w:cs="Arial"/>
          <w:sz w:val="19"/>
          <w:szCs w:val="19"/>
          <w:lang w:val="it-IT"/>
        </w:rPr>
        <w:t xml:space="preserve"> </w:t>
      </w:r>
      <w:proofErr w:type="spellStart"/>
      <w:r w:rsidR="00CC3E24" w:rsidRPr="00F413DA">
        <w:rPr>
          <w:rFonts w:asciiTheme="majorHAnsi" w:eastAsia="Calibri" w:hAnsiTheme="majorHAnsi" w:cs="Arial"/>
          <w:sz w:val="19"/>
          <w:szCs w:val="19"/>
          <w:lang w:val="it-IT"/>
        </w:rPr>
        <w:t>us</w:t>
      </w:r>
      <w:proofErr w:type="spellEnd"/>
      <w:r w:rsidR="00CC3E24" w:rsidRPr="00F413DA">
        <w:rPr>
          <w:rFonts w:asciiTheme="majorHAnsi" w:eastAsia="Calibri" w:hAnsiTheme="majorHAnsi" w:cs="Arial"/>
          <w:sz w:val="19"/>
          <w:szCs w:val="19"/>
          <w:lang w:val="it-IT"/>
        </w:rPr>
        <w:t>/Legal Data/Privacy</w:t>
      </w:r>
      <w:r w:rsidRPr="00DC714E">
        <w:rPr>
          <w:rFonts w:asciiTheme="majorHAnsi" w:eastAsia="Calibri" w:hAnsiTheme="majorHAnsi" w:cs="Arial"/>
          <w:sz w:val="19"/>
          <w:szCs w:val="19"/>
          <w:lang w:val="it-IT"/>
        </w:rPr>
        <w:t>.</w:t>
      </w:r>
    </w:p>
    <w:p w14:paraId="0CF71440" w14:textId="45139533" w:rsidR="00705BC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sz w:val="19"/>
          <w:szCs w:val="19"/>
          <w:lang w:val="it-IT"/>
        </w:rPr>
        <w:t xml:space="preserve">Il Cliente, letta l'informativa privacy fornita dalla Società Fornitrice del Servizio in qualità di titolare del trattamento, dichiara di aver messo a disposizione del/i  Rappresentante/i Contrattuale e  dei propri dipendenti e/o incaricati i cui dati personali sono indicati nella presente Richiesta di Servizio o nell’ area riservata del sito internet della Società Fornitrice del Servizio, l’informativa privacy. </w:t>
      </w:r>
    </w:p>
    <w:p w14:paraId="6D7C3364" w14:textId="5A551442" w:rsidR="007F76BE" w:rsidRP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Si dichiara che la firma in calce alla presente Richiesta di Servizi costituisce </w:t>
      </w:r>
      <w:r w:rsidRPr="00DC714E">
        <w:rPr>
          <w:rFonts w:asciiTheme="majorHAnsi" w:eastAsia="Calibri" w:hAnsiTheme="majorHAnsi" w:cs="Arial"/>
          <w:i/>
          <w:sz w:val="19"/>
          <w:szCs w:val="19"/>
          <w:lang w:val="it-IT" w:eastAsia="it-IT"/>
        </w:rPr>
        <w:t xml:space="preserve">specimen </w:t>
      </w: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di firma del Rappresentante Legale.</w:t>
      </w:r>
    </w:p>
    <w:p w14:paraId="02289244" w14:textId="77777777" w:rsidR="00DC714E" w:rsidRP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Si allega alla presente Richiesta di Servizi la seguente documentazione:</w:t>
      </w:r>
    </w:p>
    <w:p w14:paraId="697FDC7E" w14:textId="77777777" w:rsidR="00DC714E" w:rsidRP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693ACAE7" w14:textId="77777777" w:rsidR="00DC714E" w:rsidRPr="00DC714E" w:rsidRDefault="00DC714E" w:rsidP="00DC714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10" w:lineRule="exact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b/>
          <w:iCs/>
          <w:sz w:val="19"/>
          <w:szCs w:val="19"/>
          <w:lang w:val="it-IT" w:eastAsia="it-IT"/>
        </w:rPr>
        <w:t>Documento d’identità</w:t>
      </w: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dell’Utente Amministratore</w:t>
      </w:r>
    </w:p>
    <w:p w14:paraId="7D842832" w14:textId="77777777" w:rsidR="007F76BE" w:rsidRDefault="007F76B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5A119A44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7BDEE263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0220FB22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5CC3222A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10228219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02988CF4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6B645739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70D32C39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73D720D6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514266CC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5BC728BA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779CC446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51E2FE14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2D047DC4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28208363" w14:textId="77777777" w:rsidR="006319E3" w:rsidRDefault="006319E3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48C35AF1" w14:textId="205997C7" w:rsidR="00DC714E" w:rsidRP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La presente Richiesta di Servizi, debitamente compilata e sottoscritta, va inviata via mail, insieme ai suoi allegati, all’ufficio Membership al seguente indirizzo: </w:t>
      </w:r>
      <w:hyperlink r:id="rId8" w:history="1">
        <w:r w:rsidR="00CC3E24" w:rsidRPr="00CC3E24">
          <w:rPr>
            <w:rStyle w:val="Hyperlink"/>
            <w:noProof w:val="0"/>
            <w:lang w:val="it-IT"/>
          </w:rPr>
          <w:t>mdm@pec.montetitoli.it</w:t>
        </w:r>
      </w:hyperlink>
    </w:p>
    <w:p w14:paraId="0984B59B" w14:textId="77777777" w:rsidR="00DC714E" w:rsidRP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4337BDEC" w14:textId="77777777" w:rsidR="00DC714E" w:rsidRP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DC714E" w:rsidRPr="00DC714E" w14:paraId="111DBB9B" w14:textId="77777777" w:rsidTr="00BD18B0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DCC91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48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(Luogo e Data)</w:t>
            </w:r>
          </w:p>
        </w:tc>
      </w:tr>
      <w:tr w:rsidR="00DC714E" w:rsidRPr="00DC714E" w14:paraId="38A6D055" w14:textId="77777777" w:rsidTr="00BD18B0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CB2F67C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0"/>
              <w:ind w:right="242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(Firma del Rappresentante Legale)</w:t>
            </w:r>
          </w:p>
        </w:tc>
      </w:tr>
    </w:tbl>
    <w:p w14:paraId="72932C2F" w14:textId="77777777" w:rsidR="00DC714E" w:rsidRP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5C4FFD6F" w14:textId="77777777" w:rsidR="00DC714E" w:rsidRPr="00DC714E" w:rsidRDefault="00DC714E" w:rsidP="00DC714E">
      <w:pPr>
        <w:autoSpaceDE w:val="0"/>
        <w:autoSpaceDN w:val="0"/>
        <w:adjustRightInd w:val="0"/>
        <w:spacing w:after="120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03BA7BDF" w14:textId="77777777" w:rsidR="00DC714E" w:rsidRPr="00DC714E" w:rsidRDefault="00DC714E" w:rsidP="00DC714E">
      <w:pPr>
        <w:autoSpaceDE w:val="0"/>
        <w:autoSpaceDN w:val="0"/>
        <w:adjustRightInd w:val="0"/>
        <w:spacing w:after="120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Ai sensi e per gli effetti di cui agli articoli 1341 e 1342 c.c., il Cliente accetta espressamente:</w:t>
      </w:r>
    </w:p>
    <w:p w14:paraId="242EC6BF" w14:textId="77777777" w:rsidR="00DC714E" w:rsidRPr="00DC714E" w:rsidRDefault="00DC714E" w:rsidP="00DC714E">
      <w:pPr>
        <w:autoSpaceDE w:val="0"/>
        <w:autoSpaceDN w:val="0"/>
        <w:adjustRightInd w:val="0"/>
        <w:spacing w:after="120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- le seguenti disposizioni delle Condizioni Generali Parte I: art. 3 (Obblighi e prestazioni della Società Fornitrice del Servizio), art. 4 (Obblighi del Cliente), art. 6 (Comunicazioni), art. 7 (Modifiche delle Condizioni Generali e dei relativi Allegati), art. 8 (Responsabilità), art. 10 (Corrispettivi), art. 11 (Durata del Contratto e recesso), art. 12 (Clausola risolutiva espressa), art. 13 (Disposizioni Generali), art. 14 (Controversie e clausola compromissoria), art. 15 (Legge applicabile e foro competente);</w:t>
      </w:r>
    </w:p>
    <w:p w14:paraId="318B51B9" w14:textId="59B929C8" w:rsid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 w:rsidRPr="00DC714E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- le seguenti disposizioni delle Condizioni Generali Parte II: art. 2.2 (Servizio di connessione telematica MT-X),; artt. 4.5, 4.6, 4.7, 4.8 (Obblighi del Centro Servizi).</w:t>
      </w:r>
    </w:p>
    <w:p w14:paraId="2F84CCED" w14:textId="14B66FD3" w:rsidR="007F76BE" w:rsidRDefault="007F76B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35ECAF52" w14:textId="77777777" w:rsidR="007F76BE" w:rsidRPr="00DC714E" w:rsidRDefault="007F76B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48CAF2DC" w14:textId="77777777" w:rsidR="00DC714E" w:rsidRP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DC714E" w:rsidRPr="00DC714E" w14:paraId="50CBA58A" w14:textId="77777777" w:rsidTr="00BD18B0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3B4CB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48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(Luogo e Data)</w:t>
            </w:r>
          </w:p>
        </w:tc>
      </w:tr>
      <w:tr w:rsidR="00DC714E" w:rsidRPr="00DC714E" w14:paraId="54001B8D" w14:textId="77777777" w:rsidTr="00BD18B0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2F9A7826" w14:textId="77777777" w:rsidR="00DC714E" w:rsidRPr="00DC714E" w:rsidRDefault="00DC714E" w:rsidP="00DC714E">
            <w:pPr>
              <w:autoSpaceDE w:val="0"/>
              <w:autoSpaceDN w:val="0"/>
              <w:adjustRightInd w:val="0"/>
              <w:spacing w:after="12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r w:rsidRPr="00DC714E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(Firma del Rappresentante Legale)</w:t>
            </w:r>
          </w:p>
        </w:tc>
      </w:tr>
    </w:tbl>
    <w:p w14:paraId="232DD095" w14:textId="77777777" w:rsidR="00DC714E" w:rsidRPr="00DC714E" w:rsidRDefault="00DC714E" w:rsidP="00DC714E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4B7D5628" w14:textId="77777777" w:rsidR="00DC714E" w:rsidRPr="00DC714E" w:rsidRDefault="00DC714E" w:rsidP="00DC714E">
      <w:pPr>
        <w:pStyle w:val="BodyText1"/>
        <w:jc w:val="left"/>
        <w:rPr>
          <w:rFonts w:asciiTheme="majorHAnsi" w:hAnsiTheme="majorHAnsi"/>
          <w:iCs/>
          <w:lang w:val="it-IT"/>
        </w:rPr>
      </w:pPr>
    </w:p>
    <w:sectPr w:rsidR="00DC714E" w:rsidRPr="00DC714E" w:rsidSect="00F569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851" w:left="1418" w:header="964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F4044" w14:textId="77777777" w:rsidR="00DC714E" w:rsidRDefault="00DC714E" w:rsidP="008D35C4">
      <w:r>
        <w:separator/>
      </w:r>
    </w:p>
    <w:p w14:paraId="7DE1510F" w14:textId="77777777" w:rsidR="00DC714E" w:rsidRDefault="00DC714E" w:rsidP="008D35C4"/>
  </w:endnote>
  <w:endnote w:type="continuationSeparator" w:id="0">
    <w:p w14:paraId="4E63AF93" w14:textId="77777777" w:rsidR="00DC714E" w:rsidRDefault="00DC714E" w:rsidP="008D35C4">
      <w:r>
        <w:continuationSeparator/>
      </w:r>
    </w:p>
    <w:p w14:paraId="615369D3" w14:textId="77777777" w:rsidR="00DC714E" w:rsidRDefault="00DC714E" w:rsidP="008D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A60C" w14:textId="77777777" w:rsidR="00CC3E24" w:rsidRPr="00BD1526" w:rsidRDefault="00CC3E24" w:rsidP="00CC3E24">
    <w:pPr>
      <w:pStyle w:val="Footer"/>
      <w:rPr>
        <w:i/>
        <w:sz w:val="16"/>
        <w:lang w:val="it-IT"/>
      </w:rPr>
    </w:pPr>
    <w:r w:rsidRPr="00BD1526">
      <w:rPr>
        <w:i/>
        <w:sz w:val="16"/>
        <w:lang w:val="it-IT"/>
      </w:rPr>
      <w:t xml:space="preserve">Modulo Richiesta Servizi </w:t>
    </w:r>
    <w:r>
      <w:rPr>
        <w:i/>
        <w:sz w:val="16"/>
        <w:lang w:val="it-IT"/>
      </w:rPr>
      <w:t xml:space="preserve">dicembre </w:t>
    </w:r>
    <w:r w:rsidRPr="00BD1526">
      <w:rPr>
        <w:i/>
        <w:sz w:val="16"/>
        <w:lang w:val="it-IT"/>
      </w:rPr>
      <w:t>2019 – Ufficio Membership (</w:t>
    </w:r>
    <w:r w:rsidR="00C83CBB">
      <w:fldChar w:fldCharType="begin"/>
    </w:r>
    <w:r w:rsidR="00C83CBB" w:rsidRPr="00C83CBB">
      <w:rPr>
        <w:lang w:val="it-IT"/>
      </w:rPr>
      <w:instrText xml:space="preserve"> HYPERLINK "mailto:mdm@pec.montetitoli.it" </w:instrText>
    </w:r>
    <w:r w:rsidR="00C83CBB">
      <w:fldChar w:fldCharType="separate"/>
    </w:r>
    <w:r w:rsidRPr="00F876BE">
      <w:rPr>
        <w:rStyle w:val="Hyperlink"/>
        <w:i/>
        <w:iCs/>
        <w:sz w:val="16"/>
        <w:lang w:val="it-IT"/>
      </w:rPr>
      <w:t>mdm@pec.montetitoli.it</w:t>
    </w:r>
    <w:r w:rsidR="00C83CBB">
      <w:rPr>
        <w:rStyle w:val="Hyperlink"/>
        <w:i/>
        <w:iCs/>
        <w:sz w:val="16"/>
        <w:lang w:val="it-IT"/>
      </w:rPr>
      <w:fldChar w:fldCharType="end"/>
    </w:r>
    <w:r w:rsidRPr="00BD1526">
      <w:rPr>
        <w:i/>
        <w:sz w:val="16"/>
        <w:lang w:val="it-IT"/>
      </w:rPr>
      <w:t xml:space="preserve">) </w:t>
    </w:r>
  </w:p>
  <w:p w14:paraId="06A6371A" w14:textId="77777777" w:rsidR="00005FD1" w:rsidRPr="007E2ADE" w:rsidRDefault="00F569AE" w:rsidP="00F569AE">
    <w:pPr>
      <w:pStyle w:val="Footer"/>
      <w:tabs>
        <w:tab w:val="clear" w:pos="4680"/>
        <w:tab w:val="clear" w:pos="9360"/>
        <w:tab w:val="left" w:pos="3232"/>
      </w:tabs>
      <w:rPr>
        <w:lang w:val="en-US"/>
      </w:rPr>
    </w:pPr>
    <w:r w:rsidRPr="00F569AE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46D864" wp14:editId="08E83F43">
              <wp:simplePos x="0" y="0"/>
              <wp:positionH relativeFrom="column">
                <wp:posOffset>3676724</wp:posOffset>
              </wp:positionH>
              <wp:positionV relativeFrom="paragraph">
                <wp:posOffset>358834</wp:posOffset>
              </wp:positionV>
              <wp:extent cx="2360930" cy="25908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FE46E" w14:textId="77777777" w:rsidR="00F569AE" w:rsidRPr="000B5200" w:rsidRDefault="00C83CBB" w:rsidP="00F569AE">
                          <w:pPr>
                            <w:spacing w:before="0" w:after="0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eastAsiaTheme="minorEastAsia" w:cs="Times New Roman"/>
                                <w:sz w:val="19"/>
                                <w:szCs w:val="19"/>
                              </w:rPr>
                              <w:id w:val="128345509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3934" w:themeColor="accent1"/>
                              </w:rPr>
                            </w:sdtEndPr>
                            <w:sdtContent>
                              <w:r w:rsidR="00F569AE" w:rsidRPr="000B5200">
                                <w:rPr>
                                  <w:rFonts w:eastAsiaTheme="minorEastAsia" w:cs="Times New Roman"/>
                                  <w:color w:val="008D7F" w:themeColor="text1"/>
                                  <w:sz w:val="19"/>
                                  <w:szCs w:val="19"/>
                                </w:rPr>
                                <w:t>|</w:t>
                              </w:r>
                              <w:r w:rsidR="00F569AE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F569AE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F569AE" w:rsidRPr="000B5200">
                                <w:rPr>
                                  <w:color w:val="06262D" w:themeColor="text2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="00F569AE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F569AE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F569AE" w:rsidRPr="000B52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6D8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5pt;margin-top:28.25pt;width:185.9pt;height:2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" filled="f" stroked="f">
              <v:textbox>
                <w:txbxContent>
                  <w:p w14:paraId="7A8FE46E" w14:textId="77777777" w:rsidR="00F569AE" w:rsidRPr="000B5200" w:rsidRDefault="00705BCE" w:rsidP="00F569AE">
                    <w:pPr>
                      <w:spacing w:before="0" w:after="0"/>
                      <w:jc w:val="right"/>
                      <w:rPr>
                        <w:sz w:val="19"/>
                        <w:szCs w:val="19"/>
                      </w:rPr>
                    </w:pPr>
                    <w:sdt>
                      <w:sdtPr>
                        <w:rPr>
                          <w:rFonts w:eastAsiaTheme="minorEastAsia" w:cs="Times New Roman"/>
                          <w:sz w:val="19"/>
                          <w:szCs w:val="19"/>
                        </w:rPr>
                        <w:id w:val="128345509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eastAsiaTheme="majorEastAsia" w:hAnsiTheme="majorHAnsi" w:cstheme="majorBidi"/>
                          <w:noProof/>
                          <w:color w:val="003934" w:themeColor="accent1"/>
                        </w:rPr>
                      </w:sdtEndPr>
                      <w:sdtContent>
                        <w:r w:rsidR="00F569AE" w:rsidRPr="000B5200">
                          <w:rPr>
                            <w:rFonts w:eastAsiaTheme="minorEastAsia" w:cs="Times New Roman"/>
                            <w:color w:val="008D7F" w:themeColor="text1"/>
                            <w:sz w:val="19"/>
                            <w:szCs w:val="19"/>
                          </w:rPr>
                          <w:t>|</w:t>
                        </w:r>
                        <w:r w:rsidR="00F569AE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 xml:space="preserve"> </w:t>
                        </w:r>
                        <w:r w:rsidR="00F569AE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begin"/>
                        </w:r>
                        <w:r w:rsidR="00F569AE" w:rsidRPr="000B5200">
                          <w:rPr>
                            <w:color w:val="06262D" w:themeColor="text2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="00F569AE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separate"/>
                        </w:r>
                        <w:r w:rsidR="00F569AE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>1</w:t>
                        </w:r>
                        <w:r w:rsidR="00F569AE" w:rsidRPr="000B5200">
                          <w:rPr>
                            <w:rFonts w:asciiTheme="majorHAnsi" w:eastAsiaTheme="majorEastAsia" w:hAnsiTheme="majorHAnsi" w:cstheme="majorBidi"/>
                            <w:noProof/>
                            <w:color w:val="06262D" w:themeColor="text2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noProof w:val="0"/>
        </w:rPr>
        <w:id w:val="-7326879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0A557" w14:textId="77777777" w:rsidR="00CC3E24" w:rsidRPr="00BD1526" w:rsidRDefault="00CC3E24" w:rsidP="00CC3E24">
    <w:pPr>
      <w:pStyle w:val="Footer"/>
      <w:rPr>
        <w:i/>
        <w:sz w:val="16"/>
        <w:lang w:val="it-IT"/>
      </w:rPr>
    </w:pPr>
    <w:r w:rsidRPr="00BD1526">
      <w:rPr>
        <w:i/>
        <w:sz w:val="16"/>
        <w:lang w:val="it-IT"/>
      </w:rPr>
      <w:t xml:space="preserve">Modulo Richiesta Servizi </w:t>
    </w:r>
    <w:r>
      <w:rPr>
        <w:i/>
        <w:sz w:val="16"/>
        <w:lang w:val="it-IT"/>
      </w:rPr>
      <w:t xml:space="preserve">dicembre </w:t>
    </w:r>
    <w:r w:rsidRPr="00BD1526">
      <w:rPr>
        <w:i/>
        <w:sz w:val="16"/>
        <w:lang w:val="it-IT"/>
      </w:rPr>
      <w:t>2019 – Ufficio Membership (</w:t>
    </w:r>
    <w:r w:rsidR="00C83CBB">
      <w:fldChar w:fldCharType="begin"/>
    </w:r>
    <w:r w:rsidR="00C83CBB" w:rsidRPr="00C83CBB">
      <w:rPr>
        <w:lang w:val="it-IT"/>
      </w:rPr>
      <w:instrText xml:space="preserve"> HYPERLINK "mailto:mdm@pec.montetitoli.it" </w:instrText>
    </w:r>
    <w:r w:rsidR="00C83CBB">
      <w:fldChar w:fldCharType="separate"/>
    </w:r>
    <w:r w:rsidRPr="00F876BE">
      <w:rPr>
        <w:rStyle w:val="Hyperlink"/>
        <w:i/>
        <w:iCs/>
        <w:sz w:val="16"/>
        <w:lang w:val="it-IT"/>
      </w:rPr>
      <w:t>mdm@pec.montetitoli.it</w:t>
    </w:r>
    <w:r w:rsidR="00C83CBB">
      <w:rPr>
        <w:rStyle w:val="Hyperlink"/>
        <w:i/>
        <w:iCs/>
        <w:sz w:val="16"/>
        <w:lang w:val="it-IT"/>
      </w:rPr>
      <w:fldChar w:fldCharType="end"/>
    </w:r>
    <w:r w:rsidRPr="00BD1526">
      <w:rPr>
        <w:i/>
        <w:sz w:val="16"/>
        <w:lang w:val="it-IT"/>
      </w:rPr>
      <w:t xml:space="preserve">) </w:t>
    </w:r>
  </w:p>
  <w:p w14:paraId="455940E3" w14:textId="77777777" w:rsidR="00F569AE" w:rsidRDefault="00F569AE">
    <w:pPr>
      <w:pStyle w:val="Footer"/>
    </w:pPr>
    <w:r w:rsidRPr="00F569AE"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0E70216" wp14:editId="19480260">
              <wp:simplePos x="0" y="0"/>
              <wp:positionH relativeFrom="column">
                <wp:posOffset>3676650</wp:posOffset>
              </wp:positionH>
              <wp:positionV relativeFrom="paragraph">
                <wp:posOffset>335915</wp:posOffset>
              </wp:positionV>
              <wp:extent cx="2360930" cy="25908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E7062" w14:textId="77777777" w:rsidR="00F569AE" w:rsidRPr="000B5200" w:rsidRDefault="00C83CBB" w:rsidP="00F569AE">
                          <w:pPr>
                            <w:spacing w:before="0" w:after="0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eastAsiaTheme="minorEastAsia" w:cs="Times New Roman"/>
                                <w:sz w:val="19"/>
                                <w:szCs w:val="19"/>
                              </w:rPr>
                              <w:id w:val="8152279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3934" w:themeColor="accent1"/>
                              </w:rPr>
                            </w:sdtEndPr>
                            <w:sdtContent>
                              <w:r w:rsidR="00F569AE" w:rsidRPr="000B5200">
                                <w:rPr>
                                  <w:rFonts w:eastAsiaTheme="minorEastAsia" w:cs="Times New Roman"/>
                                  <w:color w:val="008D7F" w:themeColor="text1"/>
                                  <w:sz w:val="19"/>
                                  <w:szCs w:val="19"/>
                                </w:rPr>
                                <w:t>|</w:t>
                              </w:r>
                              <w:r w:rsidR="00F569AE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F569AE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F569AE" w:rsidRPr="000B5200">
                                <w:rPr>
                                  <w:color w:val="06262D" w:themeColor="text2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="00F569AE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F569AE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F569AE" w:rsidRPr="000B52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702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5pt;margin-top:26.45pt;width:185.9pt;height:20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tMDQIAAPoDAAAOAAAAZHJzL2Uyb0RvYy54bWysU9uO2yAQfa/Uf0C8N3a8SZp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" filled="f" stroked="f">
              <v:textbox>
                <w:txbxContent>
                  <w:p w14:paraId="646E7062" w14:textId="77777777" w:rsidR="00F569AE" w:rsidRPr="000B5200" w:rsidRDefault="00705BCE" w:rsidP="00F569AE">
                    <w:pPr>
                      <w:spacing w:before="0" w:after="0"/>
                      <w:jc w:val="right"/>
                      <w:rPr>
                        <w:sz w:val="19"/>
                        <w:szCs w:val="19"/>
                      </w:rPr>
                    </w:pPr>
                    <w:sdt>
                      <w:sdtPr>
                        <w:rPr>
                          <w:rFonts w:eastAsiaTheme="minorEastAsia" w:cs="Times New Roman"/>
                          <w:sz w:val="19"/>
                          <w:szCs w:val="19"/>
                        </w:rPr>
                        <w:id w:val="8152279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eastAsiaTheme="majorEastAsia" w:hAnsiTheme="majorHAnsi" w:cstheme="majorBidi"/>
                          <w:noProof/>
                          <w:color w:val="003934" w:themeColor="accent1"/>
                        </w:rPr>
                      </w:sdtEndPr>
                      <w:sdtContent>
                        <w:r w:rsidR="00F569AE" w:rsidRPr="000B5200">
                          <w:rPr>
                            <w:rFonts w:eastAsiaTheme="minorEastAsia" w:cs="Times New Roman"/>
                            <w:color w:val="008D7F" w:themeColor="text1"/>
                            <w:sz w:val="19"/>
                            <w:szCs w:val="19"/>
                          </w:rPr>
                          <w:t>|</w:t>
                        </w:r>
                        <w:r w:rsidR="00F569AE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 xml:space="preserve"> </w:t>
                        </w:r>
                        <w:r w:rsidR="00F569AE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begin"/>
                        </w:r>
                        <w:r w:rsidR="00F569AE" w:rsidRPr="000B5200">
                          <w:rPr>
                            <w:color w:val="06262D" w:themeColor="text2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="00F569AE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separate"/>
                        </w:r>
                        <w:r w:rsidR="00F569AE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>1</w:t>
                        </w:r>
                        <w:r w:rsidR="00F569AE" w:rsidRPr="000B5200">
                          <w:rPr>
                            <w:rFonts w:asciiTheme="majorHAnsi" w:eastAsiaTheme="majorEastAsia" w:hAnsiTheme="majorHAnsi" w:cstheme="majorBidi"/>
                            <w:noProof/>
                            <w:color w:val="06262D" w:themeColor="text2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50B9C" w14:textId="77777777" w:rsidR="00DC714E" w:rsidRDefault="00DC714E" w:rsidP="008D35C4">
      <w:r>
        <w:separator/>
      </w:r>
    </w:p>
  </w:footnote>
  <w:footnote w:type="continuationSeparator" w:id="0">
    <w:p w14:paraId="2DD20B2E" w14:textId="77777777" w:rsidR="00DC714E" w:rsidRDefault="00DC714E" w:rsidP="008D35C4">
      <w:r>
        <w:continuationSeparator/>
      </w:r>
    </w:p>
    <w:p w14:paraId="6E03BD3F" w14:textId="77777777" w:rsidR="00DC714E" w:rsidRDefault="00DC714E" w:rsidP="008D35C4"/>
  </w:footnote>
  <w:footnote w:type="continuationNotice" w:id="1">
    <w:p w14:paraId="6DCED22A" w14:textId="77777777" w:rsidR="00DC714E" w:rsidRDefault="00DC714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18C0" w14:textId="77777777" w:rsidR="00F569AE" w:rsidRDefault="006C35ED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0C52022" wp14:editId="556EA1ED">
          <wp:simplePos x="0" y="0"/>
          <wp:positionH relativeFrom="column">
            <wp:posOffset>-2095</wp:posOffset>
          </wp:positionH>
          <wp:positionV relativeFrom="paragraph">
            <wp:posOffset>-161925</wp:posOffset>
          </wp:positionV>
          <wp:extent cx="1858645" cy="503555"/>
          <wp:effectExtent l="0" t="0" r="825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D6B8" w14:textId="77777777" w:rsidR="00F569AE" w:rsidRDefault="00F569A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0CF9307" wp14:editId="46485B65">
          <wp:simplePos x="0" y="0"/>
          <wp:positionH relativeFrom="column">
            <wp:posOffset>-920750</wp:posOffset>
          </wp:positionH>
          <wp:positionV relativeFrom="paragraph">
            <wp:posOffset>-612140</wp:posOffset>
          </wp:positionV>
          <wp:extent cx="3563620" cy="1259205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83"/>
                  <a:stretch/>
                </pic:blipFill>
                <pic:spPr bwMode="auto">
                  <a:xfrm>
                    <a:off x="0" y="0"/>
                    <a:ext cx="3563620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B67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A3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80E3A0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B1C09E0E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D8FE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0D5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0CFB6"/>
    <w:lvl w:ilvl="0">
      <w:start w:val="1"/>
      <w:numFmt w:val="bullet"/>
      <w:pStyle w:val="ListBullet3"/>
      <w:lvlText w:val="−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</w:rPr>
    </w:lvl>
  </w:abstractNum>
  <w:abstractNum w:abstractNumId="7" w15:restartNumberingAfterBreak="0">
    <w:nsid w:val="FFFFFF83"/>
    <w:multiLevelType w:val="singleLevel"/>
    <w:tmpl w:val="B6BA6C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601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834206"/>
    <w:multiLevelType w:val="multilevel"/>
    <w:tmpl w:val="3B2A3C0A"/>
    <w:styleLink w:val="Headings"/>
    <w:lvl w:ilvl="0">
      <w:start w:val="1"/>
      <w:numFmt w:val="decimal"/>
      <w:pStyle w:val="Heading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2D4DD8"/>
    <w:multiLevelType w:val="multilevel"/>
    <w:tmpl w:val="3B2A3C0A"/>
    <w:numStyleLink w:val="Headings"/>
  </w:abstractNum>
  <w:abstractNum w:abstractNumId="11" w15:restartNumberingAfterBreak="0">
    <w:nsid w:val="2C6B4F88"/>
    <w:multiLevelType w:val="multilevel"/>
    <w:tmpl w:val="89121C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D25BE3"/>
    <w:multiLevelType w:val="multilevel"/>
    <w:tmpl w:val="7B3888C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3A5A0B"/>
    <w:multiLevelType w:val="multilevel"/>
    <w:tmpl w:val="3B2A3C0A"/>
    <w:numStyleLink w:val="Headings"/>
  </w:abstractNum>
  <w:abstractNum w:abstractNumId="14" w15:restartNumberingAfterBreak="0">
    <w:nsid w:val="366172C1"/>
    <w:multiLevelType w:val="hybridMultilevel"/>
    <w:tmpl w:val="C6E4C4E8"/>
    <w:lvl w:ilvl="0" w:tplc="9260D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46E8E"/>
    <w:multiLevelType w:val="multilevel"/>
    <w:tmpl w:val="3B2A3C0A"/>
    <w:numStyleLink w:val="Headings"/>
  </w:abstractNum>
  <w:abstractNum w:abstractNumId="16" w15:restartNumberingAfterBreak="0">
    <w:nsid w:val="3DBD33D7"/>
    <w:multiLevelType w:val="multilevel"/>
    <w:tmpl w:val="3B2A3C0A"/>
    <w:numStyleLink w:val="Headings"/>
  </w:abstractNum>
  <w:abstractNum w:abstractNumId="17" w15:restartNumberingAfterBreak="0">
    <w:nsid w:val="5CD94CBE"/>
    <w:multiLevelType w:val="multilevel"/>
    <w:tmpl w:val="EB3AA7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50D0299"/>
    <w:multiLevelType w:val="multilevel"/>
    <w:tmpl w:val="3B2A3C0A"/>
    <w:numStyleLink w:val="Headings"/>
  </w:abstractNum>
  <w:abstractNum w:abstractNumId="19" w15:restartNumberingAfterBreak="0">
    <w:nsid w:val="6CE85DA0"/>
    <w:multiLevelType w:val="hybridMultilevel"/>
    <w:tmpl w:val="8AE030C0"/>
    <w:lvl w:ilvl="0" w:tplc="DFF65DA2">
      <w:start w:val="1"/>
      <w:numFmt w:val="bullet"/>
      <w:pStyle w:val="List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47AA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AD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C4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A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09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42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D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1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15EDB"/>
    <w:multiLevelType w:val="multilevel"/>
    <w:tmpl w:val="3B2A3C0A"/>
    <w:numStyleLink w:val="Headings"/>
  </w:abstractNum>
  <w:abstractNum w:abstractNumId="21" w15:restartNumberingAfterBreak="0">
    <w:nsid w:val="7FF81182"/>
    <w:multiLevelType w:val="multilevel"/>
    <w:tmpl w:val="7868D4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1"/>
  </w:num>
  <w:num w:numId="14">
    <w:abstractNumId w:val="11"/>
  </w:num>
  <w:num w:numId="15">
    <w:abstractNumId w:val="17"/>
  </w:num>
  <w:num w:numId="16">
    <w:abstractNumId w:val="17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15"/>
  </w:num>
  <w:num w:numId="22">
    <w:abstractNumId w:val="20"/>
  </w:num>
  <w:num w:numId="23">
    <w:abstractNumId w:val="16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Vsk8YXgE7AXPDlwmtQstIJxTson/ZVGu1wjkrjmJwQbykc2H5XeaRLKMunxp8drkG1WU70JO/AuAJ0XESpchA==" w:salt="SDKxsNOfOrR21nVvCEv7QQ==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4E"/>
    <w:rsid w:val="00002CE9"/>
    <w:rsid w:val="00005FD1"/>
    <w:rsid w:val="000104F4"/>
    <w:rsid w:val="000213CF"/>
    <w:rsid w:val="00054BE0"/>
    <w:rsid w:val="00054E28"/>
    <w:rsid w:val="000750C1"/>
    <w:rsid w:val="00091436"/>
    <w:rsid w:val="000942F1"/>
    <w:rsid w:val="000A4718"/>
    <w:rsid w:val="000B12B9"/>
    <w:rsid w:val="000C28B2"/>
    <w:rsid w:val="000C5EA5"/>
    <w:rsid w:val="000D4985"/>
    <w:rsid w:val="000E2E54"/>
    <w:rsid w:val="000E3C31"/>
    <w:rsid w:val="00101DAA"/>
    <w:rsid w:val="0011148D"/>
    <w:rsid w:val="001318CA"/>
    <w:rsid w:val="00141A7A"/>
    <w:rsid w:val="00141EA0"/>
    <w:rsid w:val="00142EBD"/>
    <w:rsid w:val="00160CBC"/>
    <w:rsid w:val="00163C54"/>
    <w:rsid w:val="001821AD"/>
    <w:rsid w:val="0018447F"/>
    <w:rsid w:val="0019236D"/>
    <w:rsid w:val="001A4015"/>
    <w:rsid w:val="001A7689"/>
    <w:rsid w:val="001B2F32"/>
    <w:rsid w:val="001C36D8"/>
    <w:rsid w:val="001D3EA5"/>
    <w:rsid w:val="001D5840"/>
    <w:rsid w:val="002142AB"/>
    <w:rsid w:val="0023306A"/>
    <w:rsid w:val="00250C87"/>
    <w:rsid w:val="00261F00"/>
    <w:rsid w:val="00286234"/>
    <w:rsid w:val="00292C51"/>
    <w:rsid w:val="002A0914"/>
    <w:rsid w:val="002B0C86"/>
    <w:rsid w:val="002B2ADD"/>
    <w:rsid w:val="002B6AF3"/>
    <w:rsid w:val="002C5E8E"/>
    <w:rsid w:val="002E659D"/>
    <w:rsid w:val="00317244"/>
    <w:rsid w:val="00320E75"/>
    <w:rsid w:val="00351D69"/>
    <w:rsid w:val="003C3CCC"/>
    <w:rsid w:val="003C4266"/>
    <w:rsid w:val="003C72D9"/>
    <w:rsid w:val="003D3727"/>
    <w:rsid w:val="003F49BC"/>
    <w:rsid w:val="003F5AE3"/>
    <w:rsid w:val="004078F7"/>
    <w:rsid w:val="00413187"/>
    <w:rsid w:val="00417171"/>
    <w:rsid w:val="0046015F"/>
    <w:rsid w:val="00471E07"/>
    <w:rsid w:val="0047261C"/>
    <w:rsid w:val="00473AD6"/>
    <w:rsid w:val="00491DE1"/>
    <w:rsid w:val="004D1C3E"/>
    <w:rsid w:val="005009DF"/>
    <w:rsid w:val="005053C7"/>
    <w:rsid w:val="005061B6"/>
    <w:rsid w:val="005119D7"/>
    <w:rsid w:val="00521B2E"/>
    <w:rsid w:val="00541841"/>
    <w:rsid w:val="00550162"/>
    <w:rsid w:val="00554451"/>
    <w:rsid w:val="005B71B0"/>
    <w:rsid w:val="005C3840"/>
    <w:rsid w:val="005C4426"/>
    <w:rsid w:val="005D1663"/>
    <w:rsid w:val="006319E3"/>
    <w:rsid w:val="00641332"/>
    <w:rsid w:val="0064154D"/>
    <w:rsid w:val="00642F8D"/>
    <w:rsid w:val="00646C4E"/>
    <w:rsid w:val="00655BC6"/>
    <w:rsid w:val="00656BB6"/>
    <w:rsid w:val="006609E0"/>
    <w:rsid w:val="006935C5"/>
    <w:rsid w:val="006C35ED"/>
    <w:rsid w:val="006C4D6D"/>
    <w:rsid w:val="006F22E3"/>
    <w:rsid w:val="00705BCE"/>
    <w:rsid w:val="007161A8"/>
    <w:rsid w:val="00723814"/>
    <w:rsid w:val="007329A8"/>
    <w:rsid w:val="007369AE"/>
    <w:rsid w:val="00737F43"/>
    <w:rsid w:val="00750BB7"/>
    <w:rsid w:val="0078045C"/>
    <w:rsid w:val="00781000"/>
    <w:rsid w:val="007B075C"/>
    <w:rsid w:val="007B2769"/>
    <w:rsid w:val="007B2E9C"/>
    <w:rsid w:val="007E2ADE"/>
    <w:rsid w:val="007F76BE"/>
    <w:rsid w:val="00817DCC"/>
    <w:rsid w:val="0082539E"/>
    <w:rsid w:val="00827AB3"/>
    <w:rsid w:val="00835095"/>
    <w:rsid w:val="00865617"/>
    <w:rsid w:val="00867E4B"/>
    <w:rsid w:val="00882E54"/>
    <w:rsid w:val="0088339F"/>
    <w:rsid w:val="0089361F"/>
    <w:rsid w:val="008D35C4"/>
    <w:rsid w:val="008F77FE"/>
    <w:rsid w:val="00913B7D"/>
    <w:rsid w:val="00927132"/>
    <w:rsid w:val="009301F4"/>
    <w:rsid w:val="009560EB"/>
    <w:rsid w:val="00964B11"/>
    <w:rsid w:val="009A2184"/>
    <w:rsid w:val="009F6084"/>
    <w:rsid w:val="00A334F9"/>
    <w:rsid w:val="00A60072"/>
    <w:rsid w:val="00A617A1"/>
    <w:rsid w:val="00A63F65"/>
    <w:rsid w:val="00AB2F90"/>
    <w:rsid w:val="00AD4405"/>
    <w:rsid w:val="00AE6E21"/>
    <w:rsid w:val="00AF58F0"/>
    <w:rsid w:val="00B11FFD"/>
    <w:rsid w:val="00B30808"/>
    <w:rsid w:val="00B843A0"/>
    <w:rsid w:val="00B87DE0"/>
    <w:rsid w:val="00B970E4"/>
    <w:rsid w:val="00BA2A72"/>
    <w:rsid w:val="00C05E46"/>
    <w:rsid w:val="00C2376F"/>
    <w:rsid w:val="00C25E2A"/>
    <w:rsid w:val="00C45B1F"/>
    <w:rsid w:val="00C712BC"/>
    <w:rsid w:val="00C756EE"/>
    <w:rsid w:val="00C831CB"/>
    <w:rsid w:val="00C83CBB"/>
    <w:rsid w:val="00C93667"/>
    <w:rsid w:val="00CA0EBE"/>
    <w:rsid w:val="00CB6406"/>
    <w:rsid w:val="00CC2DC8"/>
    <w:rsid w:val="00CC3E24"/>
    <w:rsid w:val="00CE43C3"/>
    <w:rsid w:val="00CF079D"/>
    <w:rsid w:val="00CF5B28"/>
    <w:rsid w:val="00CF6986"/>
    <w:rsid w:val="00D047FA"/>
    <w:rsid w:val="00D4411A"/>
    <w:rsid w:val="00D57E04"/>
    <w:rsid w:val="00D75D3E"/>
    <w:rsid w:val="00D77B3A"/>
    <w:rsid w:val="00D85EDA"/>
    <w:rsid w:val="00D9688F"/>
    <w:rsid w:val="00DA1A0D"/>
    <w:rsid w:val="00DB3AB1"/>
    <w:rsid w:val="00DB5617"/>
    <w:rsid w:val="00DB6EB8"/>
    <w:rsid w:val="00DC0728"/>
    <w:rsid w:val="00DC1BB2"/>
    <w:rsid w:val="00DC714E"/>
    <w:rsid w:val="00DD011D"/>
    <w:rsid w:val="00DF36F9"/>
    <w:rsid w:val="00E14ECC"/>
    <w:rsid w:val="00E15A74"/>
    <w:rsid w:val="00E26A71"/>
    <w:rsid w:val="00E30E42"/>
    <w:rsid w:val="00E4010D"/>
    <w:rsid w:val="00E51B2A"/>
    <w:rsid w:val="00EB798C"/>
    <w:rsid w:val="00EC18D8"/>
    <w:rsid w:val="00EC5DEA"/>
    <w:rsid w:val="00EE68D8"/>
    <w:rsid w:val="00F12F57"/>
    <w:rsid w:val="00F26195"/>
    <w:rsid w:val="00F352F5"/>
    <w:rsid w:val="00F561AE"/>
    <w:rsid w:val="00F569AE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36691D"/>
  <w15:chartTrackingRefBased/>
  <w15:docId w15:val="{A57BB2A0-DC48-491B-93F5-D297B939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05"/>
    <w:pPr>
      <w:spacing w:before="120" w:after="240" w:line="280" w:lineRule="exact"/>
    </w:pPr>
    <w:rPr>
      <w:color w:val="323537" w:themeColor="background2" w:themeShade="40"/>
      <w:sz w:val="20"/>
      <w:szCs w:val="20"/>
      <w:lang w:val="fr-FR"/>
    </w:rPr>
  </w:style>
  <w:style w:type="paragraph" w:styleId="Heading1">
    <w:name w:val="heading 1"/>
    <w:next w:val="Normal"/>
    <w:link w:val="Heading1Char"/>
    <w:uiPriority w:val="9"/>
    <w:rsid w:val="00913B7D"/>
    <w:pPr>
      <w:keepNext/>
      <w:keepLines/>
      <w:numPr>
        <w:numId w:val="24"/>
      </w:numPr>
      <w:spacing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0EBE"/>
    <w:pPr>
      <w:numPr>
        <w:ilvl w:val="1"/>
      </w:numPr>
      <w:spacing w:before="600" w:after="360"/>
      <w:jc w:val="left"/>
      <w:outlineLvl w:val="1"/>
    </w:pPr>
    <w:rPr>
      <w:bCs w:val="0"/>
      <w:caps w:val="0"/>
      <w:color w:val="008D7F" w:themeColor="text1"/>
      <w:sz w:val="36"/>
      <w:szCs w:val="3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EBE"/>
    <w:pPr>
      <w:numPr>
        <w:ilvl w:val="2"/>
      </w:numPr>
      <w:spacing w:before="480" w:line="360" w:lineRule="exact"/>
      <w:outlineLvl w:val="2"/>
    </w:pPr>
    <w:rPr>
      <w:b w:val="0"/>
      <w:color w:val="06262D" w:themeColor="text2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0EBE"/>
    <w:pPr>
      <w:numPr>
        <w:ilvl w:val="3"/>
      </w:numPr>
      <w:spacing w:before="0" w:after="0"/>
      <w:outlineLvl w:val="3"/>
    </w:pPr>
    <w:rPr>
      <w:b/>
      <w:b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CE9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00E0C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CE9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00E0C" w:themeColor="accent1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CE9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E0C" w:themeColor="accent1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CE9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008D7F" w:themeColor="text1"/>
      <w:sz w:val="21"/>
      <w:szCs w:val="21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CE9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D7F" w:themeColor="text1"/>
      <w:sz w:val="21"/>
      <w:szCs w:val="21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F60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608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13B7D"/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1B2F32"/>
    <w:pPr>
      <w:jc w:val="left"/>
      <w:outlineLvl w:val="9"/>
    </w:pPr>
    <w:rPr>
      <w:bCs w:val="0"/>
      <w:color w:val="008D7F" w:themeColor="text1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3AB1"/>
    <w:pPr>
      <w:tabs>
        <w:tab w:val="right" w:leader="dot" w:pos="8931"/>
      </w:tabs>
      <w:spacing w:after="100"/>
    </w:pPr>
    <w:rPr>
      <w:b/>
      <w:color w:val="00231F" w:themeColor="text1" w:themeShade="40"/>
    </w:rPr>
  </w:style>
  <w:style w:type="character" w:styleId="Hyperlink">
    <w:name w:val="Hyperlink"/>
    <w:basedOn w:val="DefaultParagraphFont"/>
    <w:uiPriority w:val="99"/>
    <w:unhideWhenUsed/>
    <w:rsid w:val="00AB2F90"/>
    <w:rPr>
      <w:b/>
      <w:bCs/>
      <w:noProof/>
      <w:color w:val="003934" w:themeColor="accent1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A0EBE"/>
    <w:rPr>
      <w:rFonts w:asciiTheme="majorHAnsi" w:eastAsiaTheme="majorEastAsia" w:hAnsiTheme="majorHAnsi" w:cstheme="majorBidi"/>
      <w:b/>
      <w:color w:val="008D7F" w:themeColor="text1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3AB1"/>
    <w:pPr>
      <w:tabs>
        <w:tab w:val="left" w:pos="880"/>
        <w:tab w:val="right" w:leader="dot" w:pos="8931"/>
      </w:tabs>
      <w:spacing w:after="100"/>
      <w:ind w:left="22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A0EBE"/>
    <w:rPr>
      <w:rFonts w:asciiTheme="majorHAnsi" w:eastAsiaTheme="majorEastAsia" w:hAnsiTheme="majorHAnsi" w:cstheme="majorBidi"/>
      <w:color w:val="06262D" w:themeColor="text2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045C"/>
    <w:pPr>
      <w:tabs>
        <w:tab w:val="left" w:pos="1320"/>
        <w:tab w:val="right" w:leader="dot" w:pos="8931"/>
      </w:tabs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002CE9"/>
    <w:rPr>
      <w:rFonts w:asciiTheme="majorHAnsi" w:eastAsiaTheme="majorEastAsia" w:hAnsiTheme="majorHAnsi" w:cstheme="majorBidi"/>
      <w:b/>
      <w:bCs/>
      <w:caps/>
      <w:color w:val="06262D" w:themeColor="text2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15F"/>
    <w:rPr>
      <w:rFonts w:asciiTheme="majorHAnsi" w:eastAsiaTheme="majorEastAsia" w:hAnsiTheme="majorHAnsi" w:cstheme="majorBidi"/>
      <w:color w:val="002A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15F"/>
    <w:rPr>
      <w:rFonts w:asciiTheme="majorHAnsi" w:eastAsiaTheme="majorEastAsia" w:hAnsiTheme="majorHAnsi" w:cstheme="majorBidi"/>
      <w:color w:val="001C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15F"/>
    <w:rPr>
      <w:rFonts w:asciiTheme="majorHAnsi" w:eastAsiaTheme="majorEastAsia" w:hAnsiTheme="majorHAnsi" w:cstheme="majorBidi"/>
      <w:i/>
      <w:iCs/>
      <w:color w:val="001C1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5F"/>
    <w:rPr>
      <w:rFonts w:asciiTheme="majorHAnsi" w:eastAsiaTheme="majorEastAsia" w:hAnsiTheme="majorHAnsi" w:cstheme="majorBidi"/>
      <w:color w:val="00C5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15F"/>
    <w:rPr>
      <w:rFonts w:asciiTheme="majorHAnsi" w:eastAsiaTheme="majorEastAsia" w:hAnsiTheme="majorHAnsi" w:cstheme="majorBidi"/>
      <w:i/>
      <w:iCs/>
      <w:color w:val="00C5B1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A63F65"/>
    <w:pPr>
      <w:tabs>
        <w:tab w:val="center" w:pos="4680"/>
        <w:tab w:val="right" w:pos="9360"/>
      </w:tabs>
      <w:spacing w:after="0" w:line="240" w:lineRule="auto"/>
      <w:jc w:val="right"/>
    </w:pPr>
    <w:rPr>
      <w:caps/>
      <w:color w:val="FFFFFF" w:themeColor="background1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3F65"/>
    <w:rPr>
      <w:caps/>
      <w:color w:val="FFFFFF" w:themeColor="background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075C"/>
    <w:pPr>
      <w:tabs>
        <w:tab w:val="center" w:pos="4680"/>
        <w:tab w:val="right" w:pos="9360"/>
      </w:tabs>
      <w:spacing w:after="0" w:line="240" w:lineRule="auto"/>
    </w:pPr>
    <w:rPr>
      <w:noProof/>
      <w:color w:val="646B6E" w:themeColor="background2" w:themeShade="8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B075C"/>
    <w:rPr>
      <w:noProof/>
      <w:color w:val="646B6E" w:themeColor="background2" w:themeShade="80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DB5617"/>
    <w:rPr>
      <w:color w:val="808080"/>
    </w:rPr>
  </w:style>
  <w:style w:type="paragraph" w:styleId="ListBullet">
    <w:name w:val="List Bullet"/>
    <w:basedOn w:val="Normal"/>
    <w:uiPriority w:val="99"/>
    <w:unhideWhenUsed/>
    <w:qFormat/>
    <w:rsid w:val="001B2F32"/>
    <w:pPr>
      <w:numPr>
        <w:numId w:val="12"/>
      </w:numPr>
      <w:spacing w:after="0"/>
      <w:ind w:left="357" w:hanging="357"/>
    </w:pPr>
  </w:style>
  <w:style w:type="paragraph" w:styleId="ListBullet2">
    <w:name w:val="List Bullet 2"/>
    <w:basedOn w:val="Normal"/>
    <w:uiPriority w:val="99"/>
    <w:unhideWhenUsed/>
    <w:qFormat/>
    <w:rsid w:val="001B2F32"/>
    <w:pPr>
      <w:numPr>
        <w:numId w:val="3"/>
      </w:numPr>
      <w:spacing w:after="0"/>
      <w:ind w:left="641" w:hanging="357"/>
    </w:pPr>
  </w:style>
  <w:style w:type="paragraph" w:styleId="ListBullet3">
    <w:name w:val="List Bullet 3"/>
    <w:basedOn w:val="Normal"/>
    <w:uiPriority w:val="99"/>
    <w:unhideWhenUsed/>
    <w:qFormat/>
    <w:rsid w:val="001B2F32"/>
    <w:pPr>
      <w:numPr>
        <w:numId w:val="4"/>
      </w:numPr>
      <w:spacing w:after="0"/>
      <w:ind w:left="924" w:hanging="357"/>
    </w:pPr>
  </w:style>
  <w:style w:type="paragraph" w:styleId="Subtitle">
    <w:name w:val="Subtitle"/>
    <w:basedOn w:val="Normal"/>
    <w:next w:val="Normal"/>
    <w:link w:val="SubtitleChar"/>
    <w:uiPriority w:val="11"/>
    <w:rsid w:val="00E51B2A"/>
    <w:pPr>
      <w:spacing w:line="240" w:lineRule="auto"/>
    </w:pPr>
    <w:rPr>
      <w:color w:val="FFFFFF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51B2A"/>
    <w:rPr>
      <w:color w:val="FFFFFF" w:themeColor="background1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rsid w:val="00882E54"/>
    <w:pPr>
      <w:spacing w:line="240" w:lineRule="auto"/>
    </w:pPr>
    <w:rPr>
      <w:rFonts w:cstheme="majorHAnsi"/>
      <w:b/>
      <w:bCs/>
      <w:caps/>
      <w:noProof/>
      <w:color w:val="FFFFFF" w:themeColor="background1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82E54"/>
    <w:rPr>
      <w:rFonts w:cstheme="majorHAnsi"/>
      <w:b/>
      <w:bCs/>
      <w:caps/>
      <w:noProof/>
      <w:color w:val="FFFFFF" w:themeColor="background1"/>
      <w:sz w:val="96"/>
      <w:szCs w:val="96"/>
      <w:lang w:val="fr-FR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0E2E54"/>
    <w:rPr>
      <w:caps/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0E2E54"/>
    <w:rPr>
      <w:caps/>
      <w:color w:val="FFFFFF" w:themeColor="background1"/>
      <w:sz w:val="24"/>
      <w:szCs w:val="24"/>
      <w:lang w:val="fr-FR"/>
    </w:rPr>
  </w:style>
  <w:style w:type="character" w:styleId="BookTitle">
    <w:name w:val="Book Title"/>
    <w:aliases w:val="Chart Title"/>
    <w:uiPriority w:val="33"/>
    <w:qFormat/>
    <w:rsid w:val="006935C5"/>
    <w:rPr>
      <w:b/>
      <w:bCs/>
      <w:caps/>
      <w:smallCaps w:val="0"/>
      <w:strike w:val="0"/>
      <w:dstrike w:val="0"/>
      <w:vanish w:val="0"/>
      <w:color w:val="06262D" w:themeColor="text2"/>
      <w:sz w:val="20"/>
      <w:szCs w:val="20"/>
      <w:vertAlign w:val="baseline"/>
    </w:rPr>
  </w:style>
  <w:style w:type="table" w:styleId="TableGrid">
    <w:name w:val="Table Grid"/>
    <w:basedOn w:val="TableNormal"/>
    <w:uiPriority w:val="39"/>
    <w:rsid w:val="00F1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8D8"/>
    <w:rPr>
      <w:color w:val="646B6E" w:themeColor="background2" w:themeShade="80"/>
    </w:rPr>
  </w:style>
  <w:style w:type="paragraph" w:styleId="ListNumber">
    <w:name w:val="List Number"/>
    <w:basedOn w:val="Normal"/>
    <w:uiPriority w:val="99"/>
    <w:unhideWhenUsed/>
    <w:qFormat/>
    <w:rsid w:val="00EE68D8"/>
    <w:pPr>
      <w:numPr>
        <w:numId w:val="7"/>
      </w:numPr>
      <w:spacing w:after="12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EE68D8"/>
    <w:pPr>
      <w:numPr>
        <w:ilvl w:val="1"/>
        <w:numId w:val="13"/>
      </w:numPr>
      <w:spacing w:after="0"/>
      <w:ind w:left="714" w:hanging="357"/>
    </w:pPr>
  </w:style>
  <w:style w:type="paragraph" w:styleId="ListContinue2">
    <w:name w:val="List Continue 2"/>
    <w:basedOn w:val="Normal"/>
    <w:uiPriority w:val="99"/>
    <w:unhideWhenUsed/>
    <w:rsid w:val="00EE68D8"/>
    <w:pPr>
      <w:spacing w:after="120"/>
      <w:ind w:left="566"/>
      <w:contextualSpacing/>
    </w:pPr>
  </w:style>
  <w:style w:type="paragraph" w:styleId="List2">
    <w:name w:val="List 2"/>
    <w:basedOn w:val="Normal"/>
    <w:uiPriority w:val="99"/>
    <w:unhideWhenUsed/>
    <w:rsid w:val="00EE68D8"/>
    <w:pPr>
      <w:ind w:left="566" w:hanging="283"/>
      <w:contextualSpacing/>
    </w:pPr>
  </w:style>
  <w:style w:type="paragraph" w:styleId="ListNumber3">
    <w:name w:val="List Number 3"/>
    <w:basedOn w:val="Normal"/>
    <w:uiPriority w:val="99"/>
    <w:unhideWhenUsed/>
    <w:qFormat/>
    <w:rsid w:val="00EE68D8"/>
    <w:pPr>
      <w:numPr>
        <w:ilvl w:val="2"/>
        <w:numId w:val="14"/>
      </w:numPr>
      <w:spacing w:after="0"/>
      <w:ind w:left="1077" w:hanging="357"/>
    </w:pPr>
  </w:style>
  <w:style w:type="paragraph" w:styleId="Bibliography">
    <w:name w:val="Bibliography"/>
    <w:basedOn w:val="Normal"/>
    <w:next w:val="Normal"/>
    <w:uiPriority w:val="37"/>
    <w:unhideWhenUsed/>
    <w:rsid w:val="00E14ECC"/>
  </w:style>
  <w:style w:type="paragraph" w:styleId="BodyText2">
    <w:name w:val="Body Text 2"/>
    <w:aliases w:val="Table Chart body text 1"/>
    <w:basedOn w:val="Normal"/>
    <w:link w:val="BodyText2Char"/>
    <w:uiPriority w:val="99"/>
    <w:unhideWhenUsed/>
    <w:qFormat/>
    <w:rsid w:val="005B71B0"/>
    <w:pPr>
      <w:spacing w:before="0" w:after="0"/>
      <w:jc w:val="center"/>
    </w:pPr>
    <w:rPr>
      <w:lang w:val="en-US"/>
    </w:rPr>
  </w:style>
  <w:style w:type="character" w:customStyle="1" w:styleId="BodyText2Char">
    <w:name w:val="Body Text 2 Char"/>
    <w:aliases w:val="Table Chart body text 1 Char"/>
    <w:basedOn w:val="DefaultParagraphFont"/>
    <w:link w:val="BodyText2"/>
    <w:uiPriority w:val="99"/>
    <w:rsid w:val="005B71B0"/>
    <w:rPr>
      <w:color w:val="323537" w:themeColor="background2" w:themeShade="40"/>
      <w:sz w:val="20"/>
      <w:szCs w:val="20"/>
    </w:rPr>
  </w:style>
  <w:style w:type="paragraph" w:styleId="BodyText3">
    <w:name w:val="Body Text 3"/>
    <w:aliases w:val="Table Chart body text 2"/>
    <w:basedOn w:val="BodyText2"/>
    <w:link w:val="BodyText3Char"/>
    <w:uiPriority w:val="99"/>
    <w:unhideWhenUsed/>
    <w:qFormat/>
    <w:rsid w:val="005B71B0"/>
    <w:rPr>
      <w:b/>
      <w:bCs/>
      <w:color w:val="01090B" w:themeColor="text2" w:themeShade="40"/>
    </w:rPr>
  </w:style>
  <w:style w:type="character" w:customStyle="1" w:styleId="BodyText3Char">
    <w:name w:val="Body Text 3 Char"/>
    <w:aliases w:val="Table Chart body text 2 Char"/>
    <w:basedOn w:val="DefaultParagraphFont"/>
    <w:link w:val="BodyText3"/>
    <w:uiPriority w:val="99"/>
    <w:rsid w:val="005B71B0"/>
    <w:rPr>
      <w:b/>
      <w:bCs/>
      <w:color w:val="06262D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521B2E"/>
    <w:pPr>
      <w:ind w:left="720"/>
      <w:contextualSpacing/>
    </w:pPr>
  </w:style>
  <w:style w:type="table" w:customStyle="1" w:styleId="Table1">
    <w:name w:val="Table 1"/>
    <w:basedOn w:val="TableNormal"/>
    <w:uiPriority w:val="99"/>
    <w:rsid w:val="00E30E42"/>
    <w:pPr>
      <w:spacing w:after="0" w:line="240" w:lineRule="auto"/>
    </w:pPr>
    <w:tblPr>
      <w:tblStyleRowBandSize w:val="1"/>
      <w:tblStyleColBandSize w:val="1"/>
      <w:tblBorders>
        <w:insideH w:val="single" w:sz="4" w:space="0" w:color="989FA1" w:themeColor="background2" w:themeShade="BF"/>
        <w:insideV w:val="single" w:sz="4" w:space="0" w:color="989FA1" w:themeColor="background2" w:themeShade="BF"/>
      </w:tblBorders>
    </w:tblPr>
    <w:tblStylePr w:type="firstRow">
      <w:pPr>
        <w:jc w:val="center"/>
      </w:pPr>
      <w:rPr>
        <w:rFonts w:ascii="Verdana" w:hAnsi="Verdana"/>
        <w:b/>
        <w:color w:val="FFFFFF" w:themeColor="background1"/>
        <w:sz w:val="20"/>
        <w:u w:val="no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D7F" w:themeFill="text1"/>
        <w:vAlign w:val="center"/>
      </w:tcPr>
    </w:tblStylePr>
    <w:tblStylePr w:type="firstCol">
      <w:rPr>
        <w:rFonts w:ascii="Verdana" w:hAnsi="Verdana"/>
        <w:b/>
        <w:color w:val="323537" w:themeColor="background2" w:themeShade="40"/>
        <w:sz w:val="20"/>
      </w:rPr>
      <w:tblPr/>
      <w:trPr>
        <w:cantSplit/>
      </w:trPr>
      <w:tcPr>
        <w:tcBorders>
          <w:right w:val="nil"/>
        </w:tcBorders>
        <w:vAlign w:val="center"/>
      </w:tcPr>
    </w:tblStylePr>
    <w:tblStylePr w:type="band1Vert">
      <w:pPr>
        <w:jc w:val="center"/>
      </w:pPr>
      <w:rPr>
        <w:rFonts w:ascii="Verdana" w:hAnsi="Verdana"/>
        <w:color w:val="323537" w:themeColor="background2" w:themeShade="40"/>
        <w:sz w:val="20"/>
      </w:rPr>
      <w:tblPr/>
      <w:tcPr>
        <w:vAlign w:val="center"/>
      </w:tcPr>
    </w:tblStylePr>
    <w:tblStylePr w:type="band2Vert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  <w:tblStylePr w:type="band2Horz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</w:style>
  <w:style w:type="table" w:customStyle="1" w:styleId="Table2">
    <w:name w:val="Table 2"/>
    <w:basedOn w:val="TableNormal"/>
    <w:uiPriority w:val="99"/>
    <w:rsid w:val="00E30E42"/>
    <w:pPr>
      <w:spacing w:after="0" w:line="240" w:lineRule="auto"/>
    </w:pPr>
    <w:rPr>
      <w:rFonts w:ascii="Verdana" w:hAnsi="Verdana"/>
      <w:color w:val="323537" w:themeColor="background2" w:themeShade="40"/>
      <w:sz w:val="20"/>
    </w:rPr>
    <w:tblPr>
      <w:tblStyleRowBandSize w:val="1"/>
      <w:tblStyleColBandSize w:val="1"/>
      <w:tblBorders>
        <w:insideH w:val="single" w:sz="4" w:space="0" w:color="06262D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23537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6262D" w:themeColor="text2"/>
        </w:tcBorders>
      </w:tcPr>
    </w:tblStylePr>
    <w:tblStylePr w:type="band2Vert">
      <w:tblPr/>
      <w:tcPr>
        <w:tcBorders>
          <w:insideH w:val="single" w:sz="4" w:space="0" w:color="06262D" w:themeColor="text2"/>
        </w:tcBorders>
      </w:tcPr>
    </w:tblStylePr>
    <w:tblStylePr w:type="band1Horz">
      <w:tblPr/>
      <w:tcPr>
        <w:tcBorders>
          <w:insideH w:val="single" w:sz="4" w:space="0" w:color="06262D" w:themeColor="text2"/>
        </w:tcBorders>
      </w:tcPr>
    </w:tblStylePr>
    <w:tblStylePr w:type="band2Horz">
      <w:tblPr/>
      <w:tcPr>
        <w:tcBorders>
          <w:insideH w:val="single" w:sz="4" w:space="0" w:color="06262D" w:themeColor="text2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C5E8E"/>
    <w:rPr>
      <w:color w:val="605E5C"/>
      <w:shd w:val="clear" w:color="auto" w:fill="E1DFDD"/>
    </w:rPr>
  </w:style>
  <w:style w:type="character" w:styleId="FootnoteReference">
    <w:name w:val="footnote reference"/>
    <w:uiPriority w:val="99"/>
    <w:unhideWhenUsed/>
    <w:qFormat/>
    <w:rsid w:val="00655BC6"/>
    <w:rPr>
      <w:color w:val="323537" w:themeColor="background2" w:themeShade="4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A37F1"/>
    <w:pPr>
      <w:spacing w:before="0" w:after="0" w:line="240" w:lineRule="auto"/>
    </w:pPr>
    <w:rPr>
      <w:color w:val="646B6E" w:themeColor="background2" w:themeShade="8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7F1"/>
    <w:rPr>
      <w:color w:val="646B6E" w:themeColor="background2" w:themeShade="80"/>
      <w:sz w:val="18"/>
      <w:szCs w:val="18"/>
      <w:lang w:val="fr-FR"/>
    </w:rPr>
  </w:style>
  <w:style w:type="character" w:styleId="EndnoteReference">
    <w:name w:val="endnote reference"/>
    <w:basedOn w:val="FootnoteReference"/>
    <w:uiPriority w:val="99"/>
    <w:unhideWhenUsed/>
    <w:rsid w:val="00655BC6"/>
    <w:rPr>
      <w:color w:val="323537" w:themeColor="background2" w:themeShade="40"/>
      <w:vertAlign w:val="superscript"/>
    </w:rPr>
  </w:style>
  <w:style w:type="paragraph" w:styleId="EndnoteText">
    <w:name w:val="endnote text"/>
    <w:basedOn w:val="FootnoteText"/>
    <w:link w:val="EndnoteTextChar"/>
    <w:uiPriority w:val="99"/>
    <w:unhideWhenUsed/>
    <w:rsid w:val="00655BC6"/>
  </w:style>
  <w:style w:type="character" w:customStyle="1" w:styleId="EndnoteTextChar">
    <w:name w:val="Endnote Text Char"/>
    <w:basedOn w:val="DefaultParagraphFont"/>
    <w:link w:val="EndnoteText"/>
    <w:uiPriority w:val="99"/>
    <w:rsid w:val="00655BC6"/>
    <w:rPr>
      <w:color w:val="646B6E" w:themeColor="background2" w:themeShade="80"/>
      <w:sz w:val="18"/>
      <w:szCs w:val="18"/>
      <w:lang w:val="fr-FR"/>
    </w:rPr>
  </w:style>
  <w:style w:type="table" w:customStyle="1" w:styleId="Style1">
    <w:name w:val="Style1"/>
    <w:basedOn w:val="TableNormal"/>
    <w:uiPriority w:val="99"/>
    <w:rsid w:val="00C831CB"/>
    <w:pPr>
      <w:spacing w:after="0" w:line="240" w:lineRule="auto"/>
    </w:pPr>
    <w:rPr>
      <w:rFonts w:ascii="Verdana" w:hAnsi="Verdana"/>
      <w:color w:val="323537" w:themeColor="background2" w:themeShade="40"/>
      <w:sz w:val="20"/>
    </w:rPr>
    <w:tblPr/>
    <w:tblStylePr w:type="firstRow">
      <w:rPr>
        <w:rFonts w:ascii="Verdana" w:hAnsi="Verdana"/>
        <w:b/>
        <w:i w:val="0"/>
        <w:sz w:val="20"/>
      </w:rPr>
      <w:tblPr/>
      <w:tcPr>
        <w:shd w:val="clear" w:color="auto" w:fill="008D7F" w:themeFill="text1"/>
      </w:tcPr>
    </w:tblStylePr>
    <w:tblStylePr w:type="lastRow">
      <w:rPr>
        <w:rFonts w:ascii="Verdana" w:hAnsi="Verdana"/>
        <w:b w:val="0"/>
        <w:i w:val="0"/>
        <w:sz w:val="20"/>
      </w:rPr>
    </w:tblStylePr>
    <w:tblStylePr w:type="firstCol">
      <w:rPr>
        <w:rFonts w:ascii="Verdana" w:hAnsi="Verdana"/>
        <w:b w:val="0"/>
        <w:i w:val="0"/>
        <w:sz w:val="20"/>
      </w:rPr>
    </w:tblStylePr>
    <w:tblStylePr w:type="lastCol">
      <w:rPr>
        <w:rFonts w:ascii="Verdana" w:hAnsi="Verdana"/>
        <w:b w:val="0"/>
        <w:i w:val="0"/>
        <w:sz w:val="20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60CBC"/>
    <w:rPr>
      <w:color w:val="40A99F" w:themeColor="followedHyperlink"/>
      <w:u w:val="single"/>
    </w:rPr>
  </w:style>
  <w:style w:type="numbering" w:customStyle="1" w:styleId="Headings">
    <w:name w:val="Headings"/>
    <w:uiPriority w:val="99"/>
    <w:rsid w:val="001D5840"/>
    <w:pPr>
      <w:numPr>
        <w:numId w:val="17"/>
      </w:numPr>
    </w:pPr>
  </w:style>
  <w:style w:type="character" w:styleId="CommentReference">
    <w:name w:val="annotation reference"/>
    <w:uiPriority w:val="99"/>
    <w:unhideWhenUsed/>
    <w:qFormat/>
    <w:rsid w:val="0019236D"/>
    <w:rPr>
      <w:lang w:val="en-US"/>
    </w:rPr>
  </w:style>
  <w:style w:type="paragraph" w:customStyle="1" w:styleId="TableNotes">
    <w:name w:val="Table Notes"/>
    <w:basedOn w:val="Normal"/>
    <w:qFormat/>
    <w:rsid w:val="00AD4405"/>
    <w:pPr>
      <w:spacing w:before="60" w:after="0" w:line="240" w:lineRule="exact"/>
      <w:ind w:left="284" w:hanging="284"/>
    </w:pPr>
    <w:rPr>
      <w:rFonts w:ascii="Verdana" w:hAnsi="Verdana"/>
      <w:color w:val="646B6E" w:themeColor="background2" w:themeShade="80"/>
      <w:sz w:val="18"/>
    </w:rPr>
  </w:style>
  <w:style w:type="paragraph" w:customStyle="1" w:styleId="BodyText1">
    <w:name w:val="Body Text1"/>
    <w:link w:val="BodyText1Char"/>
    <w:qFormat/>
    <w:rsid w:val="00F569AE"/>
    <w:pPr>
      <w:autoSpaceDE w:val="0"/>
      <w:autoSpaceDN w:val="0"/>
      <w:adjustRightInd w:val="0"/>
      <w:spacing w:after="240" w:line="320" w:lineRule="exact"/>
      <w:jc w:val="both"/>
    </w:pPr>
    <w:rPr>
      <w:rFonts w:ascii="Verdana" w:eastAsia="Calibri" w:hAnsi="Verdana" w:cs="Helvetica"/>
      <w:sz w:val="19"/>
      <w:szCs w:val="19"/>
    </w:rPr>
  </w:style>
  <w:style w:type="paragraph" w:customStyle="1" w:styleId="Contact">
    <w:name w:val="Contact"/>
    <w:basedOn w:val="BodyText1"/>
    <w:qFormat/>
    <w:rsid w:val="00F569AE"/>
    <w:pPr>
      <w:spacing w:after="0"/>
    </w:pPr>
    <w:rPr>
      <w:b/>
      <w:bCs/>
      <w:color w:val="003934" w:themeColor="accent1"/>
      <w:sz w:val="22"/>
      <w:szCs w:val="22"/>
    </w:rPr>
  </w:style>
  <w:style w:type="paragraph" w:customStyle="1" w:styleId="GenericHeading">
    <w:name w:val="Generic Heading"/>
    <w:basedOn w:val="BodyText1"/>
    <w:link w:val="GenericHeadingChar"/>
    <w:qFormat/>
    <w:rsid w:val="003F5AE3"/>
    <w:pPr>
      <w:spacing w:after="400" w:line="259" w:lineRule="auto"/>
      <w:jc w:val="left"/>
    </w:pPr>
    <w:rPr>
      <w:b/>
      <w:bCs/>
      <w:color w:val="008D7F" w:themeColor="text1"/>
      <w:sz w:val="52"/>
      <w:szCs w:val="52"/>
    </w:rPr>
  </w:style>
  <w:style w:type="character" w:customStyle="1" w:styleId="BodyText1Char">
    <w:name w:val="Body Text1 Char"/>
    <w:basedOn w:val="DefaultParagraphFont"/>
    <w:link w:val="BodyText1"/>
    <w:rsid w:val="00F569AE"/>
    <w:rPr>
      <w:rFonts w:ascii="Verdana" w:eastAsia="Calibri" w:hAnsi="Verdana" w:cs="Helvetica"/>
      <w:sz w:val="19"/>
      <w:szCs w:val="19"/>
    </w:rPr>
  </w:style>
  <w:style w:type="character" w:customStyle="1" w:styleId="GenericHeadingChar">
    <w:name w:val="Generic Heading Char"/>
    <w:basedOn w:val="BodyText1Char"/>
    <w:link w:val="GenericHeading"/>
    <w:rsid w:val="003F5AE3"/>
    <w:rPr>
      <w:rFonts w:ascii="Verdana" w:eastAsia="Calibri" w:hAnsi="Verdana" w:cs="Helvetica"/>
      <w:b/>
      <w:bCs/>
      <w:color w:val="008D7F" w:themeColor="text1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DC7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14E"/>
    <w:rPr>
      <w:color w:val="323537" w:themeColor="background2" w:themeShade="40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71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714E"/>
    <w:rPr>
      <w:color w:val="323537" w:themeColor="background2" w:themeShade="40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1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14E"/>
    <w:rPr>
      <w:color w:val="323537" w:themeColor="background2" w:themeShade="40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14E"/>
    <w:rPr>
      <w:b/>
      <w:bCs/>
      <w:color w:val="323537" w:themeColor="background2" w:themeShade="4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4E"/>
    <w:rPr>
      <w:rFonts w:ascii="Segoe UI" w:hAnsi="Segoe UI" w:cs="Segoe UI"/>
      <w:color w:val="323537" w:themeColor="background2" w:themeShade="40"/>
      <w:sz w:val="18"/>
      <w:szCs w:val="18"/>
      <w:lang w:val="fr-FR"/>
    </w:rPr>
  </w:style>
  <w:style w:type="table" w:customStyle="1" w:styleId="LSEGTable">
    <w:name w:val="LSEG Table"/>
    <w:basedOn w:val="TableNormal"/>
    <w:uiPriority w:val="99"/>
    <w:unhideWhenUsed/>
    <w:rsid w:val="00DC714E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006928" w:themeFill="accent6"/>
    </w:tcPr>
    <w:tblStylePr w:type="firstRow">
      <w:tblPr/>
      <w:trPr>
        <w:tblHeader/>
      </w:trPr>
      <w:tcPr>
        <w:tcBorders>
          <w:top w:val="single" w:sz="36" w:space="0" w:color="003934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DC714E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@pec.montetitol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92984B2D944BF991E22EF6A900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18D9-5CDE-4513-84D8-3CA3CAD1AD71}"/>
      </w:docPartPr>
      <w:docPartBody>
        <w:p w:rsidR="000E666C" w:rsidRDefault="00E74D1F" w:rsidP="00E74D1F">
          <w:pPr>
            <w:pStyle w:val="2592984B2D944BF991E22EF6A9005622"/>
          </w:pPr>
          <w:r w:rsidRPr="006D22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1F"/>
    <w:rsid w:val="000E666C"/>
    <w:rsid w:val="00E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D1F"/>
    <w:rPr>
      <w:color w:val="808080"/>
    </w:rPr>
  </w:style>
  <w:style w:type="paragraph" w:customStyle="1" w:styleId="CDF613FCB7C84F009B51B29ECFACA55D">
    <w:name w:val="CDF613FCB7C84F009B51B29ECFACA55D"/>
    <w:rsid w:val="00E74D1F"/>
  </w:style>
  <w:style w:type="paragraph" w:customStyle="1" w:styleId="AD0B59B92B644D93B94B305006E06813">
    <w:name w:val="AD0B59B92B644D93B94B305006E06813"/>
    <w:rsid w:val="00E74D1F"/>
  </w:style>
  <w:style w:type="paragraph" w:customStyle="1" w:styleId="2592984B2D944BF991E22EF6A9005622">
    <w:name w:val="2592984B2D944BF991E22EF6A9005622"/>
    <w:rsid w:val="00E74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uronext">
      <a:dk1>
        <a:srgbClr val="008D7F"/>
      </a:dk1>
      <a:lt1>
        <a:srgbClr val="FFFFFF"/>
      </a:lt1>
      <a:dk2>
        <a:srgbClr val="06262D"/>
      </a:dk2>
      <a:lt2>
        <a:srgbClr val="D0D3D4"/>
      </a:lt2>
      <a:accent1>
        <a:srgbClr val="003934"/>
      </a:accent1>
      <a:accent2>
        <a:srgbClr val="00685E"/>
      </a:accent2>
      <a:accent3>
        <a:srgbClr val="009639"/>
      </a:accent3>
      <a:accent4>
        <a:srgbClr val="79D100"/>
      </a:accent4>
      <a:accent5>
        <a:srgbClr val="41B6E6"/>
      </a:accent5>
      <a:accent6>
        <a:srgbClr val="006928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C0E9-7F36-46EB-B128-FC3736B9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Ippoliti, Michelangelo</dc:creator>
  <cp:keywords/>
  <dc:description/>
  <cp:lastModifiedBy>Marano, Cinzia</cp:lastModifiedBy>
  <cp:revision>9</cp:revision>
  <dcterms:created xsi:type="dcterms:W3CDTF">2021-04-29T08:13:00Z</dcterms:created>
  <dcterms:modified xsi:type="dcterms:W3CDTF">2021-05-06T09:04:00Z</dcterms:modified>
</cp:coreProperties>
</file>