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08110DF9" w14:textId="77777777" w:rsidR="00695086" w:rsidRPr="006C624C" w:rsidRDefault="00695086" w:rsidP="006C624C">
      <w:pPr>
        <w:pStyle w:val="BodyText1"/>
      </w:pPr>
    </w:p>
    <w:p w14:paraId="1151D0F1" w14:textId="77777777" w:rsidR="00695086" w:rsidRDefault="00695086" w:rsidP="00695086">
      <w:pPr>
        <w:jc w:val="right"/>
        <w:rPr>
          <w:b/>
          <w:bCs/>
        </w:rPr>
      </w:pPr>
    </w:p>
    <w:p w14:paraId="3FD551B3" w14:textId="77777777" w:rsidR="00AF6C82" w:rsidRPr="008F03F0" w:rsidRDefault="00AF6C82" w:rsidP="00AF6C82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asciiTheme="majorHAnsi" w:eastAsia="Calibri" w:hAnsiTheme="majorHAnsi" w:cs="Arial"/>
          <w:b/>
          <w:iCs/>
          <w:szCs w:val="20"/>
          <w:lang w:val="it-IT" w:eastAsia="it-IT"/>
        </w:rPr>
      </w:pPr>
      <w:r w:rsidRPr="008F03F0">
        <w:rPr>
          <w:rFonts w:asciiTheme="majorHAnsi" w:eastAsia="Calibri" w:hAnsiTheme="majorHAnsi" w:cs="Arial"/>
          <w:b/>
          <w:iCs/>
          <w:szCs w:val="20"/>
          <w:lang w:val="it-IT" w:eastAsia="it-IT"/>
        </w:rPr>
        <w:t xml:space="preserve">Business Case Questionnaire – Monte Titoli </w:t>
      </w:r>
    </w:p>
    <w:p w14:paraId="75AC10F2" w14:textId="77777777" w:rsidR="00AF6C82" w:rsidRPr="00F206C7" w:rsidRDefault="00AF6C82" w:rsidP="00AF6C82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val="it-IT" w:eastAsia="it-IT"/>
        </w:rPr>
      </w:pPr>
      <w:r>
        <w:rPr>
          <w:rFonts w:eastAsia="Calibri" w:cs="Arial"/>
          <w:iCs/>
          <w:sz w:val="20"/>
          <w:szCs w:val="20"/>
          <w:lang w:val="it-IT" w:eastAsia="it-IT"/>
        </w:rPr>
        <w:t xml:space="preserve"> 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AF6C82" w:rsidRPr="00D3091F" w14:paraId="28F48944" w14:textId="77777777" w:rsidTr="0037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  <w:vAlign w:val="center"/>
          </w:tcPr>
          <w:p w14:paraId="65131AB5" w14:textId="77777777" w:rsidR="00AF6C82" w:rsidRPr="0037704F" w:rsidRDefault="00AF6C82" w:rsidP="00AF6C82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 w:rsidRPr="0037704F">
              <w:rPr>
                <w:rFonts w:asciiTheme="majorHAnsi" w:hAnsiTheme="majorHAnsi"/>
                <w:b/>
                <w:lang w:val="it-IT" w:eastAsia="it-IT"/>
              </w:rPr>
              <w:t>Dati del Cliente</w:t>
            </w:r>
          </w:p>
        </w:tc>
      </w:tr>
      <w:tr w:rsidR="00AF6C82" w:rsidRPr="00D3091F" w14:paraId="44800BEC" w14:textId="77777777" w:rsidTr="00AF6C82">
        <w:trPr>
          <w:jc w:val="center"/>
        </w:trPr>
        <w:tc>
          <w:tcPr>
            <w:tcW w:w="8247" w:type="dxa"/>
            <w:gridSpan w:val="2"/>
            <w:vAlign w:val="center"/>
          </w:tcPr>
          <w:p w14:paraId="4842C4AD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Ragione Sociale: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-876468534"/>
                <w:placeholder>
                  <w:docPart w:val="6983BD9EF8274D9AAFD280CF592B1485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AF6C82" w:rsidRPr="00D3091F" w14:paraId="26F773EA" w14:textId="77777777" w:rsidTr="0037704F">
        <w:trPr>
          <w:jc w:val="center"/>
        </w:trPr>
        <w:tc>
          <w:tcPr>
            <w:tcW w:w="8247" w:type="dxa"/>
            <w:gridSpan w:val="2"/>
            <w:tcBorders>
              <w:bottom w:val="nil"/>
            </w:tcBorders>
            <w:vAlign w:val="center"/>
          </w:tcPr>
          <w:p w14:paraId="7F5625DC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Codice LEI: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113874679"/>
                <w:placeholder>
                  <w:docPart w:val="75393817F3AF49E4A48348891BEAB91E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AF6C82" w:rsidRPr="0037704F" w14:paraId="2D312720" w14:textId="77777777" w:rsidTr="0037704F">
        <w:trPr>
          <w:jc w:val="center"/>
        </w:trPr>
        <w:tc>
          <w:tcPr>
            <w:tcW w:w="82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8E113E" w14:textId="77777777" w:rsidR="0037704F" w:rsidRPr="00606BC5" w:rsidRDefault="0037704F" w:rsidP="00AF6C82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eastAsia="it-IT"/>
              </w:rPr>
            </w:pPr>
          </w:p>
          <w:p w14:paraId="7E26AFBF" w14:textId="17DE8481" w:rsidR="00AF6C82" w:rsidRPr="0037704F" w:rsidRDefault="00AF6C82" w:rsidP="00AF6C82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 w:rsidRPr="0037704F">
              <w:rPr>
                <w:rFonts w:asciiTheme="majorHAnsi" w:hAnsiTheme="majorHAnsi"/>
                <w:b/>
                <w:lang w:val="it-IT" w:eastAsia="it-IT"/>
              </w:rPr>
              <w:t>Referente presso il Cliente</w:t>
            </w:r>
          </w:p>
        </w:tc>
      </w:tr>
      <w:tr w:rsidR="00AF6C82" w:rsidRPr="00D3091F" w14:paraId="520F154F" w14:textId="77777777" w:rsidTr="0037704F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14:paraId="51B6D077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Nome: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-724842731"/>
                <w:placeholder>
                  <w:docPart w:val="E42DA4380C9B4FD996C02C3F3D67D7F3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6D6836E6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Cognome: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-563867603"/>
                <w:placeholder>
                  <w:docPart w:val="E3BC4E5605C44974BCBFE81B2B92B994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AF6C82" w:rsidRPr="00FD3279" w14:paraId="56D740B8" w14:textId="77777777" w:rsidTr="00AF6C82">
        <w:trPr>
          <w:jc w:val="center"/>
        </w:trPr>
        <w:tc>
          <w:tcPr>
            <w:tcW w:w="8247" w:type="dxa"/>
            <w:gridSpan w:val="2"/>
            <w:vAlign w:val="center"/>
          </w:tcPr>
          <w:p w14:paraId="27B14600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Carica ricoperta nella Società: </w:t>
            </w:r>
            <w:sdt>
              <w:sdtPr>
                <w:rPr>
                  <w:rFonts w:asciiTheme="majorHAnsi" w:eastAsia="Calibri" w:hAnsiTheme="majorHAnsi" w:cs="Arial"/>
                  <w:iCs/>
                  <w:szCs w:val="20"/>
                  <w:lang w:val="it-IT" w:eastAsia="it-IT"/>
                </w:rPr>
                <w:id w:val="-509761150"/>
                <w:placeholder>
                  <w:docPart w:val="16351727E0EF485CAC218A344F8AC400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  <w:lang w:val="it-IT"/>
                  </w:rPr>
                  <w:t>Click here to enter text.</w:t>
                </w:r>
              </w:sdtContent>
            </w:sdt>
          </w:p>
        </w:tc>
      </w:tr>
      <w:tr w:rsidR="00AF6C82" w:rsidRPr="00FD3279" w14:paraId="552D6412" w14:textId="77777777" w:rsidTr="00AF6C82">
        <w:trPr>
          <w:jc w:val="center"/>
        </w:trPr>
        <w:tc>
          <w:tcPr>
            <w:tcW w:w="8247" w:type="dxa"/>
            <w:gridSpan w:val="2"/>
            <w:vAlign w:val="center"/>
          </w:tcPr>
          <w:p w14:paraId="1ADAC111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</w:pPr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Poteri di firma assegnati:                    </w:t>
            </w:r>
            <w:sdt>
              <w:sdtPr>
                <w:rPr>
                  <w:rFonts w:asciiTheme="majorHAnsi" w:eastAsia="Calibri" w:hAnsiTheme="majorHAnsi" w:cs="Arial"/>
                  <w:iCs/>
                  <w:szCs w:val="20"/>
                  <w:lang w:val="it-IT" w:eastAsia="it-IT"/>
                </w:rPr>
                <w:id w:val="16048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4F">
                  <w:rPr>
                    <w:rFonts w:ascii="Segoe UI Symbol" w:eastAsia="MS Gothic" w:hAnsi="Segoe UI Symbol" w:cs="Segoe UI Symbol"/>
                    <w:iCs/>
                    <w:szCs w:val="20"/>
                    <w:lang w:val="it-IT" w:eastAsia="it-IT"/>
                  </w:rPr>
                  <w:t>☐</w:t>
                </w:r>
              </w:sdtContent>
            </w:sdt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    SI               </w:t>
            </w:r>
            <w:sdt>
              <w:sdtPr>
                <w:rPr>
                  <w:rFonts w:asciiTheme="majorHAnsi" w:eastAsia="Calibri" w:hAnsiTheme="majorHAnsi" w:cs="Arial"/>
                  <w:iCs/>
                  <w:szCs w:val="20"/>
                  <w:lang w:val="it-IT" w:eastAsia="it-IT"/>
                </w:rPr>
                <w:id w:val="-4079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4F">
                  <w:rPr>
                    <w:rFonts w:ascii="Segoe UI Symbol" w:eastAsia="MS Gothic" w:hAnsi="Segoe UI Symbol" w:cs="Segoe UI Symbol"/>
                    <w:iCs/>
                    <w:szCs w:val="20"/>
                    <w:lang w:val="it-IT" w:eastAsia="it-IT"/>
                  </w:rPr>
                  <w:t>☐</w:t>
                </w:r>
              </w:sdtContent>
            </w:sdt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      NO</w:t>
            </w:r>
          </w:p>
        </w:tc>
      </w:tr>
    </w:tbl>
    <w:p w14:paraId="4964D789" w14:textId="77777777" w:rsidR="00AF6C82" w:rsidRDefault="00AF6C82" w:rsidP="00AF6C82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AF6C82" w:rsidRPr="00D3091F" w14:paraId="689A86EF" w14:textId="77777777" w:rsidTr="0037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  <w:vAlign w:val="center"/>
          </w:tcPr>
          <w:p w14:paraId="3CAD8A2C" w14:textId="77777777" w:rsidR="00AF6C82" w:rsidRPr="0037704F" w:rsidRDefault="00AF6C82" w:rsidP="00AF6C82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 w:rsidRPr="0037704F">
              <w:rPr>
                <w:rFonts w:asciiTheme="majorHAnsi" w:hAnsiTheme="majorHAnsi"/>
                <w:b/>
                <w:lang w:val="it-IT" w:eastAsia="it-IT"/>
              </w:rPr>
              <w:t xml:space="preserve">Informazioni aggiuntive </w:t>
            </w:r>
          </w:p>
        </w:tc>
      </w:tr>
      <w:tr w:rsidR="00AF6C82" w:rsidRPr="00FD3279" w14:paraId="68733F58" w14:textId="77777777" w:rsidTr="00AF6C82">
        <w:trPr>
          <w:jc w:val="center"/>
        </w:trPr>
        <w:tc>
          <w:tcPr>
            <w:tcW w:w="8247" w:type="dxa"/>
            <w:vAlign w:val="center"/>
          </w:tcPr>
          <w:p w14:paraId="0B376D92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 w:eastAsia="it-IT"/>
              </w:rPr>
              <w:t>Motivazioni apertura relazione in Monte Titoli:</w:t>
            </w:r>
          </w:p>
        </w:tc>
      </w:tr>
      <w:tr w:rsidR="00AF6C82" w:rsidRPr="00F206C7" w14:paraId="6FD02F7D" w14:textId="77777777" w:rsidTr="00AF6C82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250724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85213D9" w14:textId="77777777" w:rsidR="00AF6C82" w:rsidRPr="0037704F" w:rsidRDefault="00AF6C82" w:rsidP="00AF6C82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AF6C82" w:rsidRPr="00F206C7" w14:paraId="39B4CD6F" w14:textId="77777777" w:rsidTr="00AF6C82">
        <w:trPr>
          <w:jc w:val="center"/>
        </w:trPr>
        <w:tc>
          <w:tcPr>
            <w:tcW w:w="8247" w:type="dxa"/>
            <w:vAlign w:val="center"/>
          </w:tcPr>
          <w:p w14:paraId="20BACF70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AF6C82" w:rsidRPr="00FD3279" w14:paraId="137932AE" w14:textId="77777777" w:rsidTr="00AF6C82">
        <w:trPr>
          <w:jc w:val="center"/>
        </w:trPr>
        <w:tc>
          <w:tcPr>
            <w:tcW w:w="8247" w:type="dxa"/>
            <w:vAlign w:val="center"/>
          </w:tcPr>
          <w:p w14:paraId="6839FBAE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/>
              </w:rPr>
              <w:t>Tipologia di strumenti finanziari da emettere:</w:t>
            </w:r>
          </w:p>
        </w:tc>
      </w:tr>
      <w:tr w:rsidR="00AF6C82" w:rsidRPr="00F206C7" w14:paraId="4F65170F" w14:textId="77777777" w:rsidTr="00AF6C82">
        <w:trPr>
          <w:jc w:val="center"/>
        </w:trPr>
        <w:sdt>
          <w:sdtPr>
            <w:rPr>
              <w:rFonts w:asciiTheme="majorHAnsi" w:hAnsiTheme="majorHAnsi"/>
              <w:lang w:val="it-IT" w:eastAsia="it-IT"/>
            </w:rPr>
            <w:id w:val="-3498001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B9A0957" w14:textId="77777777" w:rsidR="00AF6C82" w:rsidRPr="0037704F" w:rsidRDefault="00AF6C82" w:rsidP="00AF6C82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AF6C82" w:rsidRPr="00F206C7" w14:paraId="525B81BF" w14:textId="77777777" w:rsidTr="00AF6C82">
        <w:trPr>
          <w:jc w:val="center"/>
        </w:trPr>
        <w:tc>
          <w:tcPr>
            <w:tcW w:w="8247" w:type="dxa"/>
            <w:vAlign w:val="center"/>
          </w:tcPr>
          <w:p w14:paraId="74328D16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</w:p>
        </w:tc>
      </w:tr>
      <w:tr w:rsidR="00AF6C82" w:rsidRPr="00FD3279" w14:paraId="1AAFE409" w14:textId="77777777" w:rsidTr="00AF6C82">
        <w:trPr>
          <w:jc w:val="center"/>
        </w:trPr>
        <w:tc>
          <w:tcPr>
            <w:tcW w:w="8247" w:type="dxa"/>
            <w:vAlign w:val="center"/>
          </w:tcPr>
          <w:p w14:paraId="1B8D66DD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/>
              </w:rPr>
              <w:t>Motivazione dell’emissione di strumenti finanziari:</w:t>
            </w:r>
          </w:p>
        </w:tc>
      </w:tr>
      <w:tr w:rsidR="00AF6C82" w:rsidRPr="00F206C7" w14:paraId="7148C7BF" w14:textId="77777777" w:rsidTr="00AF6C82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163081986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68CBE623" w14:textId="77777777" w:rsidR="00AF6C82" w:rsidRPr="0037704F" w:rsidRDefault="00AF6C82" w:rsidP="00AF6C82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AF6C82" w:rsidRPr="00F206C7" w14:paraId="48A16601" w14:textId="77777777" w:rsidTr="00AF6C82">
        <w:trPr>
          <w:jc w:val="center"/>
        </w:trPr>
        <w:tc>
          <w:tcPr>
            <w:tcW w:w="8247" w:type="dxa"/>
            <w:vAlign w:val="center"/>
          </w:tcPr>
          <w:p w14:paraId="1023CDF8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AF6C82" w:rsidRPr="00D3091F" w14:paraId="7690E7C6" w14:textId="77777777" w:rsidTr="00AF6C82">
        <w:trPr>
          <w:jc w:val="center"/>
        </w:trPr>
        <w:tc>
          <w:tcPr>
            <w:tcW w:w="8247" w:type="dxa"/>
            <w:vAlign w:val="center"/>
          </w:tcPr>
          <w:p w14:paraId="72D31611" w14:textId="77777777" w:rsidR="00AF6C82" w:rsidRPr="0037704F" w:rsidRDefault="00AF6C82" w:rsidP="00AF6C82">
            <w:pPr>
              <w:pStyle w:val="BodyText"/>
              <w:spacing w:before="20" w:after="0" w:line="240" w:lineRule="auto"/>
              <w:rPr>
                <w:rFonts w:asciiTheme="majorHAnsi" w:hAnsiTheme="majorHAnsi"/>
                <w:lang w:val="it-IT"/>
              </w:rPr>
            </w:pPr>
            <w:r w:rsidRPr="0037704F">
              <w:rPr>
                <w:rFonts w:asciiTheme="majorHAnsi" w:hAnsiTheme="majorHAnsi"/>
                <w:lang w:val="it-IT"/>
              </w:rPr>
              <w:t>Quotazione su Mercato gestito da Borsa Italiana:</w:t>
            </w:r>
          </w:p>
          <w:p w14:paraId="270284FC" w14:textId="77777777" w:rsidR="00AF6C82" w:rsidRPr="0037704F" w:rsidRDefault="00FD3279" w:rsidP="00AF6C82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bCs/>
                <w:lang w:val="en-US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18472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82" w:rsidRPr="0037704F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AF6C82" w:rsidRPr="0037704F">
              <w:rPr>
                <w:rFonts w:asciiTheme="majorHAnsi" w:hAnsiTheme="majorHAnsi"/>
                <w:lang w:val="it-IT"/>
              </w:rPr>
              <w:t xml:space="preserve"> </w:t>
            </w:r>
            <w:r w:rsidR="00AF6C82" w:rsidRPr="0037704F">
              <w:rPr>
                <w:rFonts w:asciiTheme="majorHAnsi" w:hAnsiTheme="majorHAnsi"/>
                <w:bCs/>
                <w:lang w:val="en-US"/>
              </w:rPr>
              <w:t xml:space="preserve">SI  </w:t>
            </w:r>
          </w:p>
          <w:p w14:paraId="26B4864C" w14:textId="77777777" w:rsidR="00AF6C82" w:rsidRPr="0037704F" w:rsidRDefault="00FD3279" w:rsidP="00AF6C82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bCs/>
                <w:lang w:val="en-US"/>
              </w:rPr>
            </w:pPr>
            <w:sdt>
              <w:sdtPr>
                <w:rPr>
                  <w:rFonts w:asciiTheme="majorHAnsi" w:hAnsiTheme="majorHAnsi"/>
                  <w:bCs/>
                  <w:lang w:val="en-US"/>
                </w:rPr>
                <w:id w:val="17035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82" w:rsidRPr="0037704F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AF6C82" w:rsidRPr="0037704F">
              <w:rPr>
                <w:rFonts w:asciiTheme="majorHAnsi" w:hAnsiTheme="majorHAnsi"/>
                <w:bCs/>
                <w:lang w:val="en-US"/>
              </w:rPr>
              <w:t xml:space="preserve"> NO</w:t>
            </w:r>
          </w:p>
        </w:tc>
      </w:tr>
      <w:tr w:rsidR="00AF6C82" w:rsidRPr="00FD3279" w14:paraId="39C40C9A" w14:textId="77777777" w:rsidTr="00AF6C82">
        <w:trPr>
          <w:jc w:val="center"/>
        </w:trPr>
        <w:tc>
          <w:tcPr>
            <w:tcW w:w="8247" w:type="dxa"/>
            <w:vAlign w:val="center"/>
          </w:tcPr>
          <w:p w14:paraId="301892CA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/>
              </w:rPr>
              <w:t>In caso di quotazione, specificare segmento:</w:t>
            </w:r>
          </w:p>
        </w:tc>
      </w:tr>
      <w:tr w:rsidR="00AF6C82" w:rsidRPr="008A1CD9" w14:paraId="54BCFD65" w14:textId="77777777" w:rsidTr="00AF6C82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-19886550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312432C8" w14:textId="77777777" w:rsidR="00AF6C82" w:rsidRPr="0037704F" w:rsidRDefault="00AF6C82" w:rsidP="00AF6C82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AF6C82" w:rsidRPr="00D3091F" w14:paraId="6DAE8646" w14:textId="77777777" w:rsidTr="00AF6C82">
        <w:trPr>
          <w:jc w:val="center"/>
        </w:trPr>
        <w:tc>
          <w:tcPr>
            <w:tcW w:w="8247" w:type="dxa"/>
            <w:vAlign w:val="center"/>
          </w:tcPr>
          <w:p w14:paraId="7151E441" w14:textId="77777777" w:rsidR="00AF6C82" w:rsidRPr="0037704F" w:rsidRDefault="00AF6C82" w:rsidP="00AF6C82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</w:rPr>
              <w:t>Valore indicativo dell’emissione (EUR):</w:t>
            </w:r>
          </w:p>
        </w:tc>
      </w:tr>
      <w:tr w:rsidR="00AF6C82" w:rsidRPr="00D3091F" w14:paraId="5F2283C1" w14:textId="77777777" w:rsidTr="00AF6C82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-103851032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5B622496" w14:textId="77777777" w:rsidR="00AF6C82" w:rsidRPr="0037704F" w:rsidRDefault="00AF6C82" w:rsidP="00AF6C82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AF6C82" w:rsidRPr="00FD3279" w14:paraId="4A799825" w14:textId="77777777" w:rsidTr="00AF6C82">
        <w:trPr>
          <w:jc w:val="center"/>
        </w:trPr>
        <w:tc>
          <w:tcPr>
            <w:tcW w:w="8247" w:type="dxa"/>
            <w:vAlign w:val="center"/>
          </w:tcPr>
          <w:p w14:paraId="4A256738" w14:textId="77777777" w:rsidR="00AF6C82" w:rsidRPr="0037704F" w:rsidRDefault="00AF6C82" w:rsidP="00AF6C82">
            <w:pPr>
              <w:pStyle w:val="BodyText"/>
              <w:spacing w:before="40" w:after="0" w:line="240" w:lineRule="auto"/>
              <w:rPr>
                <w:rFonts w:asciiTheme="majorHAnsi" w:hAnsiTheme="majorHAnsi"/>
                <w:lang w:val="it-IT"/>
              </w:rPr>
            </w:pPr>
            <w:r w:rsidRPr="0037704F">
              <w:rPr>
                <w:rFonts w:asciiTheme="majorHAnsi" w:hAnsiTheme="majorHAnsi"/>
                <w:lang w:val="it-IT"/>
              </w:rPr>
              <w:t xml:space="preserve">Tipo di collocamento: </w:t>
            </w:r>
          </w:p>
          <w:p w14:paraId="17F59C99" w14:textId="77777777" w:rsidR="00AF6C82" w:rsidRPr="0037704F" w:rsidRDefault="00FD3279" w:rsidP="00AF6C82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-11320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82" w:rsidRPr="0037704F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AF6C82" w:rsidRPr="0037704F">
              <w:rPr>
                <w:rFonts w:asciiTheme="majorHAnsi" w:hAnsiTheme="majorHAnsi"/>
                <w:lang w:val="it-IT"/>
              </w:rPr>
              <w:t xml:space="preserve"> RETAIL</w:t>
            </w:r>
          </w:p>
          <w:p w14:paraId="44855779" w14:textId="77777777" w:rsidR="00AF6C82" w:rsidRPr="0037704F" w:rsidRDefault="00FD3279" w:rsidP="00AF6C82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4918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82" w:rsidRPr="0037704F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AF6C82" w:rsidRPr="0037704F">
              <w:rPr>
                <w:rFonts w:asciiTheme="majorHAnsi" w:hAnsiTheme="majorHAnsi"/>
                <w:lang w:val="it-IT"/>
              </w:rPr>
              <w:t xml:space="preserve"> ISTITUZIONALE</w:t>
            </w:r>
          </w:p>
        </w:tc>
      </w:tr>
    </w:tbl>
    <w:p w14:paraId="625F0337" w14:textId="77777777" w:rsidR="00140E6D" w:rsidRPr="00AF6C82" w:rsidRDefault="00140E6D" w:rsidP="00CF474F">
      <w:pPr>
        <w:pStyle w:val="BodyText1"/>
        <w:ind w:left="0"/>
        <w:rPr>
          <w:lang w:val="it-IT"/>
        </w:rPr>
      </w:pPr>
    </w:p>
    <w:sectPr w:rsidR="00140E6D" w:rsidRPr="00AF6C82" w:rsidSect="00140E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AF6C82" w:rsidRDefault="00AF6C82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AF6C82" w:rsidRDefault="00AF6C82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AF6C82" w:rsidRDefault="00AF6C82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AF6C82" w:rsidRPr="00844F34" w:rsidRDefault="00AF6C82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AF6C82" w:rsidRPr="00844F34" w:rsidRDefault="00AF6C82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AF6C82" w:rsidRPr="00844F34" w:rsidRDefault="00AF6C82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AF6C82" w:rsidRPr="00844F34" w:rsidRDefault="00AF6C82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AF6C82" w:rsidRPr="00844F34" w:rsidRDefault="00AF6C82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AF6C82" w:rsidRPr="00844F34" w:rsidRDefault="00AF6C82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7539" w14:textId="3A6E913F" w:rsidR="00AF6C82" w:rsidRPr="0010268F" w:rsidRDefault="00AF6C82" w:rsidP="00AF6C82">
    <w:pPr>
      <w:pStyle w:val="Footer"/>
      <w:rPr>
        <w:i/>
        <w:sz w:val="16"/>
        <w:lang w:val="en-US"/>
      </w:rPr>
    </w:pPr>
    <w:r w:rsidRPr="0010268F">
      <w:rPr>
        <w:i/>
        <w:sz w:val="16"/>
        <w:lang w:val="en-US"/>
      </w:rPr>
      <w:t>Business Case Questionnaire</w:t>
    </w:r>
    <w:r>
      <w:rPr>
        <w:i/>
        <w:sz w:val="16"/>
        <w:lang w:val="en-US"/>
      </w:rPr>
      <w:t xml:space="preserve"> v.1.</w:t>
    </w:r>
    <w:r w:rsidRPr="0010268F">
      <w:rPr>
        <w:i/>
        <w:sz w:val="16"/>
        <w:lang w:val="en-US"/>
      </w:rPr>
      <w:t>2019 – Ufficio Membership (</w:t>
    </w:r>
    <w:hyperlink r:id="rId1" w:history="1">
      <w:r w:rsidRPr="00DE0543">
        <w:rPr>
          <w:rStyle w:val="Hyperlink"/>
          <w:i/>
          <w:sz w:val="16"/>
          <w:lang w:val="en-US"/>
        </w:rPr>
        <w:t>mdm@euronext.com</w:t>
      </w:r>
    </w:hyperlink>
    <w:r w:rsidRPr="0010268F">
      <w:rPr>
        <w:i/>
        <w:sz w:val="16"/>
        <w:lang w:val="en-US"/>
      </w:rPr>
      <w:t xml:space="preserve">) </w:t>
    </w:r>
  </w:p>
  <w:p w14:paraId="208081BD" w14:textId="64D3A512" w:rsidR="00AF6C82" w:rsidRPr="00AF6C82" w:rsidRDefault="00AF6C8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AF6C82" w:rsidRDefault="00AF6C82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AF6C82" w:rsidRDefault="00AF6C82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AF6C82" w:rsidRDefault="00AF6C82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AF6C82" w:rsidRDefault="00AF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AF6C82" w:rsidRDefault="00AF6C82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W14YZvBAiW3zI7hW6tDV+C1kqSgx7wsxViIIn5tY7ytQhyMeRaOArDLwfzn91dRWlHm0yLtSlUaC6nbs2XBlPg==" w:salt="F3Aqj1xSkAypgAB9eKKJ5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212861"/>
    <w:rsid w:val="0037704F"/>
    <w:rsid w:val="003B6480"/>
    <w:rsid w:val="003F7510"/>
    <w:rsid w:val="00444A03"/>
    <w:rsid w:val="00521260"/>
    <w:rsid w:val="00606BC5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370CA"/>
    <w:rsid w:val="00844F34"/>
    <w:rsid w:val="008F03F0"/>
    <w:rsid w:val="00906659"/>
    <w:rsid w:val="0092024F"/>
    <w:rsid w:val="00925221"/>
    <w:rsid w:val="00982D05"/>
    <w:rsid w:val="009B1150"/>
    <w:rsid w:val="009C4F70"/>
    <w:rsid w:val="009F5564"/>
    <w:rsid w:val="00A2531E"/>
    <w:rsid w:val="00A256F4"/>
    <w:rsid w:val="00AA527A"/>
    <w:rsid w:val="00AF6C82"/>
    <w:rsid w:val="00B2781D"/>
    <w:rsid w:val="00CF474F"/>
    <w:rsid w:val="00D51826"/>
    <w:rsid w:val="00E16170"/>
    <w:rsid w:val="00EB2326"/>
    <w:rsid w:val="00FD3279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AF6C8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F6C82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F6C82"/>
    <w:rPr>
      <w:color w:val="808080"/>
    </w:rPr>
  </w:style>
  <w:style w:type="table" w:customStyle="1" w:styleId="LSEGTableAppendix">
    <w:name w:val="LSEG Table Appendix"/>
    <w:basedOn w:val="TableNormal"/>
    <w:uiPriority w:val="99"/>
    <w:rsid w:val="00AF6C8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83BD9EF8274D9AAFD280CF592B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2A2B-CBDF-4094-9071-94F115D48A2F}"/>
      </w:docPartPr>
      <w:docPartBody>
        <w:p w:rsidR="008B3335" w:rsidRDefault="008B3335" w:rsidP="008B3335">
          <w:pPr>
            <w:pStyle w:val="6983BD9EF8274D9AAFD280CF592B1485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75393817F3AF49E4A48348891BEA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717E-18AF-4F59-92F9-2C66BB20F173}"/>
      </w:docPartPr>
      <w:docPartBody>
        <w:p w:rsidR="008B3335" w:rsidRDefault="008B3335" w:rsidP="008B3335">
          <w:pPr>
            <w:pStyle w:val="75393817F3AF49E4A48348891BEAB91E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E42DA4380C9B4FD996C02C3F3D67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3FFC-4327-4F46-8B3C-62AE976C7C57}"/>
      </w:docPartPr>
      <w:docPartBody>
        <w:p w:rsidR="008B3335" w:rsidRDefault="008B3335" w:rsidP="008B3335">
          <w:pPr>
            <w:pStyle w:val="E42DA4380C9B4FD996C02C3F3D67D7F3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E3BC4E5605C44974BCBFE81B2B92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3107-23A4-4A60-971A-8D67F8F61D5E}"/>
      </w:docPartPr>
      <w:docPartBody>
        <w:p w:rsidR="008B3335" w:rsidRDefault="008B3335" w:rsidP="008B3335">
          <w:pPr>
            <w:pStyle w:val="E3BC4E5605C44974BCBFE81B2B92B994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16351727E0EF485CAC218A344F8A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D5DF-DA72-4EEB-8126-FFA10BDD7C8F}"/>
      </w:docPartPr>
      <w:docPartBody>
        <w:p w:rsidR="008B3335" w:rsidRDefault="008B3335" w:rsidP="008B3335">
          <w:pPr>
            <w:pStyle w:val="16351727E0EF485CAC218A344F8AC400"/>
          </w:pPr>
          <w:r w:rsidRPr="00F206C7">
            <w:rPr>
              <w:rStyle w:val="PlaceholderText"/>
              <w:lang w:val="it-I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5"/>
    <w:rsid w:val="008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335"/>
    <w:rPr>
      <w:color w:val="808080"/>
    </w:rPr>
  </w:style>
  <w:style w:type="paragraph" w:customStyle="1" w:styleId="6983BD9EF8274D9AAFD280CF592B1485">
    <w:name w:val="6983BD9EF8274D9AAFD280CF592B1485"/>
    <w:rsid w:val="008B3335"/>
  </w:style>
  <w:style w:type="paragraph" w:customStyle="1" w:styleId="75393817F3AF49E4A48348891BEAB91E">
    <w:name w:val="75393817F3AF49E4A48348891BEAB91E"/>
    <w:rsid w:val="008B3335"/>
  </w:style>
  <w:style w:type="paragraph" w:customStyle="1" w:styleId="E42DA4380C9B4FD996C02C3F3D67D7F3">
    <w:name w:val="E42DA4380C9B4FD996C02C3F3D67D7F3"/>
    <w:rsid w:val="008B3335"/>
  </w:style>
  <w:style w:type="paragraph" w:customStyle="1" w:styleId="E3BC4E5605C44974BCBFE81B2B92B994">
    <w:name w:val="E3BC4E5605C44974BCBFE81B2B92B994"/>
    <w:rsid w:val="008B3335"/>
  </w:style>
  <w:style w:type="paragraph" w:customStyle="1" w:styleId="16351727E0EF485CAC218A344F8AC400">
    <w:name w:val="16351727E0EF485CAC218A344F8AC400"/>
    <w:rsid w:val="008B3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8</cp:revision>
  <dcterms:created xsi:type="dcterms:W3CDTF">2021-04-22T17:15:00Z</dcterms:created>
  <dcterms:modified xsi:type="dcterms:W3CDTF">2021-04-27T15:44:00Z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