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575211"/>
    <w:bookmarkStart w:id="1" w:name="_Toc1576958"/>
    <w:p w14:paraId="3A993B42" w14:textId="77777777" w:rsidR="00ED3D9B" w:rsidRPr="00A32B2E" w:rsidRDefault="00BE63FE" w:rsidP="00ED3D9B">
      <w:pPr>
        <w:rPr>
          <w:rFonts w:asciiTheme="majorHAnsi" w:hAnsiTheme="majorHAnsi" w:cstheme="majorHAnsi"/>
        </w:rPr>
      </w:pPr>
      <w:r w:rsidRPr="00A32B2E">
        <w:rPr>
          <w:rFonts w:asciiTheme="majorHAnsi" w:hAnsiTheme="majorHAnsi" w:cstheme="majorHAnsi"/>
          <w:noProof/>
        </w:rPr>
        <mc:AlternateContent>
          <mc:Choice Requires="wps">
            <w:drawing>
              <wp:anchor distT="0" distB="0" distL="114300" distR="114300" simplePos="0" relativeHeight="251656192" behindDoc="1" locked="0" layoutInCell="0" allowOverlap="1" wp14:anchorId="4AF1D3DB" wp14:editId="7C969DD5">
                <wp:simplePos x="0" y="0"/>
                <wp:positionH relativeFrom="page">
                  <wp:posOffset>0</wp:posOffset>
                </wp:positionH>
                <wp:positionV relativeFrom="page">
                  <wp:posOffset>-54591</wp:posOffset>
                </wp:positionV>
                <wp:extent cx="7560310" cy="10774017"/>
                <wp:effectExtent l="0" t="0" r="2540" b="8890"/>
                <wp:wrapNone/>
                <wp:docPr id="46" name="Freeform: 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774017"/>
                        </a:xfrm>
                        <a:custGeom>
                          <a:avLst/>
                          <a:gdLst>
                            <a:gd name="T0" fmla="*/ 0 w 11906"/>
                            <a:gd name="T1" fmla="*/ 16837 h 16838"/>
                            <a:gd name="T2" fmla="*/ 11905 w 11906"/>
                            <a:gd name="T3" fmla="*/ 16837 h 16838"/>
                            <a:gd name="T4" fmla="*/ 11905 w 11906"/>
                            <a:gd name="T5" fmla="*/ 0 h 16838"/>
                            <a:gd name="T6" fmla="*/ 0 w 11906"/>
                            <a:gd name="T7" fmla="*/ 0 h 16838"/>
                            <a:gd name="T8" fmla="*/ 0 w 11906"/>
                            <a:gd name="T9" fmla="*/ 16837 h 16838"/>
                          </a:gdLst>
                          <a:ahLst/>
                          <a:cxnLst>
                            <a:cxn ang="0">
                              <a:pos x="T0" y="T1"/>
                            </a:cxn>
                            <a:cxn ang="0">
                              <a:pos x="T2" y="T3"/>
                            </a:cxn>
                            <a:cxn ang="0">
                              <a:pos x="T4" y="T5"/>
                            </a:cxn>
                            <a:cxn ang="0">
                              <a:pos x="T6" y="T7"/>
                            </a:cxn>
                            <a:cxn ang="0">
                              <a:pos x="T8" y="T9"/>
                            </a:cxn>
                          </a:cxnLst>
                          <a:rect l="0" t="0" r="r" b="b"/>
                          <a:pathLst>
                            <a:path w="11906" h="16838">
                              <a:moveTo>
                                <a:pt x="0" y="16837"/>
                              </a:moveTo>
                              <a:lnTo>
                                <a:pt x="11905" y="16837"/>
                              </a:lnTo>
                              <a:lnTo>
                                <a:pt x="11905" y="0"/>
                              </a:lnTo>
                              <a:lnTo>
                                <a:pt x="0" y="0"/>
                              </a:lnTo>
                              <a:lnTo>
                                <a:pt x="0" y="16837"/>
                              </a:lnTo>
                              <a:close/>
                            </a:path>
                          </a:pathLst>
                        </a:custGeom>
                        <a:solidFill>
                          <a:srgbClr val="4545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61A0C" id="Freeform: Shape 46" o:spid="_x0000_s1026" style="position:absolute;margin-left:0;margin-top:-4.3pt;width:595.3pt;height:84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" o:allowincell="f" path="m,16837r11905,l11905,,,,,16837xe" fillcolor="#454545" stroked="f">
                <v:path arrowok="t" o:connecttype="custom" o:connectlocs="0,10773377;7559675,10773377;7559675,0;0,0;0,10773377" o:connectangles="0,0,0,0,0"/>
                <w10:wrap anchorx="page" anchory="page"/>
              </v:shape>
            </w:pict>
          </mc:Fallback>
        </mc:AlternateContent>
      </w:r>
      <w:r w:rsidRPr="00A32B2E">
        <w:rPr>
          <w:rFonts w:asciiTheme="majorHAnsi" w:hAnsiTheme="majorHAnsi" w:cstheme="majorHAnsi"/>
          <w:noProof/>
        </w:rPr>
        <mc:AlternateContent>
          <mc:Choice Requires="wpg">
            <w:drawing>
              <wp:anchor distT="0" distB="0" distL="114300" distR="114300" simplePos="0" relativeHeight="251657216" behindDoc="0" locked="0" layoutInCell="0" allowOverlap="1" wp14:anchorId="0E0E9800" wp14:editId="3931DDF4">
                <wp:simplePos x="0" y="0"/>
                <wp:positionH relativeFrom="page">
                  <wp:posOffset>7165075</wp:posOffset>
                </wp:positionH>
                <wp:positionV relativeFrom="page">
                  <wp:posOffset>-54591</wp:posOffset>
                </wp:positionV>
                <wp:extent cx="393065" cy="10774017"/>
                <wp:effectExtent l="0" t="0" r="6985" b="889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065" cy="10774017"/>
                          <a:chOff x="11286" y="0"/>
                          <a:chExt cx="619" cy="16838"/>
                        </a:xfrm>
                      </wpg:grpSpPr>
                      <wps:wsp>
                        <wps:cNvPr id="39" name="Freeform 4"/>
                        <wps:cNvSpPr>
                          <a:spLocks/>
                        </wps:cNvSpPr>
                        <wps:spPr bwMode="auto">
                          <a:xfrm>
                            <a:off x="11286" y="15130"/>
                            <a:ext cx="619" cy="1708"/>
                          </a:xfrm>
                          <a:custGeom>
                            <a:avLst/>
                            <a:gdLst>
                              <a:gd name="T0" fmla="*/ 0 w 619"/>
                              <a:gd name="T1" fmla="*/ 1707 h 1708"/>
                              <a:gd name="T2" fmla="*/ 618 w 619"/>
                              <a:gd name="T3" fmla="*/ 1707 h 1708"/>
                              <a:gd name="T4" fmla="*/ 618 w 619"/>
                              <a:gd name="T5" fmla="*/ 0 h 1708"/>
                              <a:gd name="T6" fmla="*/ 0 w 619"/>
                              <a:gd name="T7" fmla="*/ 0 h 1708"/>
                              <a:gd name="T8" fmla="*/ 0 w 619"/>
                              <a:gd name="T9" fmla="*/ 1707 h 1708"/>
                            </a:gdLst>
                            <a:ahLst/>
                            <a:cxnLst>
                              <a:cxn ang="0">
                                <a:pos x="T0" y="T1"/>
                              </a:cxn>
                              <a:cxn ang="0">
                                <a:pos x="T2" y="T3"/>
                              </a:cxn>
                              <a:cxn ang="0">
                                <a:pos x="T4" y="T5"/>
                              </a:cxn>
                              <a:cxn ang="0">
                                <a:pos x="T6" y="T7"/>
                              </a:cxn>
                              <a:cxn ang="0">
                                <a:pos x="T8" y="T9"/>
                              </a:cxn>
                            </a:cxnLst>
                            <a:rect l="0" t="0" r="r" b="b"/>
                            <a:pathLst>
                              <a:path w="619" h="1708">
                                <a:moveTo>
                                  <a:pt x="0" y="1707"/>
                                </a:moveTo>
                                <a:lnTo>
                                  <a:pt x="618" y="1707"/>
                                </a:lnTo>
                                <a:lnTo>
                                  <a:pt x="618" y="0"/>
                                </a:lnTo>
                                <a:lnTo>
                                  <a:pt x="0" y="0"/>
                                </a:lnTo>
                                <a:lnTo>
                                  <a:pt x="0" y="1707"/>
                                </a:lnTo>
                                <a:close/>
                              </a:path>
                            </a:pathLst>
                          </a:custGeom>
                          <a:solidFill>
                            <a:srgbClr val="8DD6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
                        <wps:cNvSpPr>
                          <a:spLocks/>
                        </wps:cNvSpPr>
                        <wps:spPr bwMode="auto">
                          <a:xfrm>
                            <a:off x="11286" y="13214"/>
                            <a:ext cx="619" cy="1917"/>
                          </a:xfrm>
                          <a:custGeom>
                            <a:avLst/>
                            <a:gdLst>
                              <a:gd name="T0" fmla="*/ 0 w 619"/>
                              <a:gd name="T1" fmla="*/ 1916 h 1917"/>
                              <a:gd name="T2" fmla="*/ 618 w 619"/>
                              <a:gd name="T3" fmla="*/ 1916 h 1917"/>
                              <a:gd name="T4" fmla="*/ 618 w 619"/>
                              <a:gd name="T5" fmla="*/ 0 h 1917"/>
                              <a:gd name="T6" fmla="*/ 0 w 619"/>
                              <a:gd name="T7" fmla="*/ 0 h 1917"/>
                              <a:gd name="T8" fmla="*/ 0 w 619"/>
                              <a:gd name="T9" fmla="*/ 1916 h 1917"/>
                            </a:gdLst>
                            <a:ahLst/>
                            <a:cxnLst>
                              <a:cxn ang="0">
                                <a:pos x="T0" y="T1"/>
                              </a:cxn>
                              <a:cxn ang="0">
                                <a:pos x="T2" y="T3"/>
                              </a:cxn>
                              <a:cxn ang="0">
                                <a:pos x="T4" y="T5"/>
                              </a:cxn>
                              <a:cxn ang="0">
                                <a:pos x="T6" y="T7"/>
                              </a:cxn>
                              <a:cxn ang="0">
                                <a:pos x="T8" y="T9"/>
                              </a:cxn>
                            </a:cxnLst>
                            <a:rect l="0" t="0" r="r" b="b"/>
                            <a:pathLst>
                              <a:path w="619" h="1917">
                                <a:moveTo>
                                  <a:pt x="0" y="1916"/>
                                </a:moveTo>
                                <a:lnTo>
                                  <a:pt x="618" y="1916"/>
                                </a:lnTo>
                                <a:lnTo>
                                  <a:pt x="618" y="0"/>
                                </a:lnTo>
                                <a:lnTo>
                                  <a:pt x="0" y="0"/>
                                </a:lnTo>
                                <a:lnTo>
                                  <a:pt x="0" y="1916"/>
                                </a:lnTo>
                                <a:close/>
                              </a:path>
                            </a:pathLst>
                          </a:custGeom>
                          <a:solidFill>
                            <a:srgbClr val="25AB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6"/>
                        <wps:cNvSpPr>
                          <a:spLocks/>
                        </wps:cNvSpPr>
                        <wps:spPr bwMode="auto">
                          <a:xfrm>
                            <a:off x="11286" y="11317"/>
                            <a:ext cx="619" cy="1897"/>
                          </a:xfrm>
                          <a:custGeom>
                            <a:avLst/>
                            <a:gdLst>
                              <a:gd name="T0" fmla="*/ 0 w 619"/>
                              <a:gd name="T1" fmla="*/ 1896 h 1897"/>
                              <a:gd name="T2" fmla="*/ 618 w 619"/>
                              <a:gd name="T3" fmla="*/ 1896 h 1897"/>
                              <a:gd name="T4" fmla="*/ 618 w 619"/>
                              <a:gd name="T5" fmla="*/ 0 h 1897"/>
                              <a:gd name="T6" fmla="*/ 0 w 619"/>
                              <a:gd name="T7" fmla="*/ 0 h 1897"/>
                              <a:gd name="T8" fmla="*/ 0 w 619"/>
                              <a:gd name="T9" fmla="*/ 1896 h 1897"/>
                            </a:gdLst>
                            <a:ahLst/>
                            <a:cxnLst>
                              <a:cxn ang="0">
                                <a:pos x="T0" y="T1"/>
                              </a:cxn>
                              <a:cxn ang="0">
                                <a:pos x="T2" y="T3"/>
                              </a:cxn>
                              <a:cxn ang="0">
                                <a:pos x="T4" y="T5"/>
                              </a:cxn>
                              <a:cxn ang="0">
                                <a:pos x="T6" y="T7"/>
                              </a:cxn>
                              <a:cxn ang="0">
                                <a:pos x="T8" y="T9"/>
                              </a:cxn>
                            </a:cxnLst>
                            <a:rect l="0" t="0" r="r" b="b"/>
                            <a:pathLst>
                              <a:path w="619" h="1897">
                                <a:moveTo>
                                  <a:pt x="0" y="1896"/>
                                </a:moveTo>
                                <a:lnTo>
                                  <a:pt x="618" y="1896"/>
                                </a:lnTo>
                                <a:lnTo>
                                  <a:pt x="618" y="0"/>
                                </a:lnTo>
                                <a:lnTo>
                                  <a:pt x="0" y="0"/>
                                </a:lnTo>
                                <a:lnTo>
                                  <a:pt x="0" y="1896"/>
                                </a:lnTo>
                                <a:close/>
                              </a:path>
                            </a:pathLst>
                          </a:custGeom>
                          <a:solidFill>
                            <a:srgbClr val="00A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7"/>
                        <wps:cNvSpPr>
                          <a:spLocks/>
                        </wps:cNvSpPr>
                        <wps:spPr bwMode="auto">
                          <a:xfrm>
                            <a:off x="11286" y="8424"/>
                            <a:ext cx="619" cy="2894"/>
                          </a:xfrm>
                          <a:custGeom>
                            <a:avLst/>
                            <a:gdLst>
                              <a:gd name="T0" fmla="*/ 0 w 619"/>
                              <a:gd name="T1" fmla="*/ 2893 h 2894"/>
                              <a:gd name="T2" fmla="*/ 618 w 619"/>
                              <a:gd name="T3" fmla="*/ 2893 h 2894"/>
                              <a:gd name="T4" fmla="*/ 618 w 619"/>
                              <a:gd name="T5" fmla="*/ 0 h 2894"/>
                              <a:gd name="T6" fmla="*/ 0 w 619"/>
                              <a:gd name="T7" fmla="*/ 0 h 2894"/>
                              <a:gd name="T8" fmla="*/ 0 w 619"/>
                              <a:gd name="T9" fmla="*/ 2893 h 2894"/>
                            </a:gdLst>
                            <a:ahLst/>
                            <a:cxnLst>
                              <a:cxn ang="0">
                                <a:pos x="T0" y="T1"/>
                              </a:cxn>
                              <a:cxn ang="0">
                                <a:pos x="T2" y="T3"/>
                              </a:cxn>
                              <a:cxn ang="0">
                                <a:pos x="T4" y="T5"/>
                              </a:cxn>
                              <a:cxn ang="0">
                                <a:pos x="T6" y="T7"/>
                              </a:cxn>
                              <a:cxn ang="0">
                                <a:pos x="T8" y="T9"/>
                              </a:cxn>
                            </a:cxnLst>
                            <a:rect l="0" t="0" r="r" b="b"/>
                            <a:pathLst>
                              <a:path w="619" h="2894">
                                <a:moveTo>
                                  <a:pt x="0" y="2893"/>
                                </a:moveTo>
                                <a:lnTo>
                                  <a:pt x="618" y="2893"/>
                                </a:lnTo>
                                <a:lnTo>
                                  <a:pt x="618" y="0"/>
                                </a:lnTo>
                                <a:lnTo>
                                  <a:pt x="0" y="0"/>
                                </a:lnTo>
                                <a:lnTo>
                                  <a:pt x="0" y="2893"/>
                                </a:lnTo>
                                <a:close/>
                              </a:path>
                            </a:pathLst>
                          </a:custGeom>
                          <a:solidFill>
                            <a:srgbClr val="008F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8"/>
                        <wps:cNvSpPr>
                          <a:spLocks/>
                        </wps:cNvSpPr>
                        <wps:spPr bwMode="auto">
                          <a:xfrm>
                            <a:off x="11286" y="6523"/>
                            <a:ext cx="619" cy="1902"/>
                          </a:xfrm>
                          <a:custGeom>
                            <a:avLst/>
                            <a:gdLst>
                              <a:gd name="T0" fmla="*/ 0 w 619"/>
                              <a:gd name="T1" fmla="*/ 1901 h 1902"/>
                              <a:gd name="T2" fmla="*/ 618 w 619"/>
                              <a:gd name="T3" fmla="*/ 1901 h 1902"/>
                              <a:gd name="T4" fmla="*/ 618 w 619"/>
                              <a:gd name="T5" fmla="*/ 0 h 1902"/>
                              <a:gd name="T6" fmla="*/ 0 w 619"/>
                              <a:gd name="T7" fmla="*/ 0 h 1902"/>
                              <a:gd name="T8" fmla="*/ 0 w 619"/>
                              <a:gd name="T9" fmla="*/ 1901 h 1902"/>
                            </a:gdLst>
                            <a:ahLst/>
                            <a:cxnLst>
                              <a:cxn ang="0">
                                <a:pos x="T0" y="T1"/>
                              </a:cxn>
                              <a:cxn ang="0">
                                <a:pos x="T2" y="T3"/>
                              </a:cxn>
                              <a:cxn ang="0">
                                <a:pos x="T4" y="T5"/>
                              </a:cxn>
                              <a:cxn ang="0">
                                <a:pos x="T6" y="T7"/>
                              </a:cxn>
                              <a:cxn ang="0">
                                <a:pos x="T8" y="T9"/>
                              </a:cxn>
                            </a:cxnLst>
                            <a:rect l="0" t="0" r="r" b="b"/>
                            <a:pathLst>
                              <a:path w="619" h="1902">
                                <a:moveTo>
                                  <a:pt x="0" y="1901"/>
                                </a:moveTo>
                                <a:lnTo>
                                  <a:pt x="618" y="1901"/>
                                </a:lnTo>
                                <a:lnTo>
                                  <a:pt x="618" y="0"/>
                                </a:lnTo>
                                <a:lnTo>
                                  <a:pt x="0" y="0"/>
                                </a:lnTo>
                                <a:lnTo>
                                  <a:pt x="0" y="1901"/>
                                </a:lnTo>
                                <a:close/>
                              </a:path>
                            </a:pathLst>
                          </a:custGeom>
                          <a:solidFill>
                            <a:srgbClr val="07A8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
                        <wps:cNvSpPr>
                          <a:spLocks/>
                        </wps:cNvSpPr>
                        <wps:spPr bwMode="auto">
                          <a:xfrm>
                            <a:off x="11286" y="3632"/>
                            <a:ext cx="619" cy="2891"/>
                          </a:xfrm>
                          <a:custGeom>
                            <a:avLst/>
                            <a:gdLst>
                              <a:gd name="T0" fmla="*/ 0 w 619"/>
                              <a:gd name="T1" fmla="*/ 2890 h 2891"/>
                              <a:gd name="T2" fmla="*/ 618 w 619"/>
                              <a:gd name="T3" fmla="*/ 2890 h 2891"/>
                              <a:gd name="T4" fmla="*/ 618 w 619"/>
                              <a:gd name="T5" fmla="*/ 0 h 2891"/>
                              <a:gd name="T6" fmla="*/ 0 w 619"/>
                              <a:gd name="T7" fmla="*/ 0 h 2891"/>
                              <a:gd name="T8" fmla="*/ 0 w 619"/>
                              <a:gd name="T9" fmla="*/ 2890 h 2891"/>
                            </a:gdLst>
                            <a:ahLst/>
                            <a:cxnLst>
                              <a:cxn ang="0">
                                <a:pos x="T0" y="T1"/>
                              </a:cxn>
                              <a:cxn ang="0">
                                <a:pos x="T2" y="T3"/>
                              </a:cxn>
                              <a:cxn ang="0">
                                <a:pos x="T4" y="T5"/>
                              </a:cxn>
                              <a:cxn ang="0">
                                <a:pos x="T6" y="T7"/>
                              </a:cxn>
                              <a:cxn ang="0">
                                <a:pos x="T8" y="T9"/>
                              </a:cxn>
                            </a:cxnLst>
                            <a:rect l="0" t="0" r="r" b="b"/>
                            <a:pathLst>
                              <a:path w="619" h="2891">
                                <a:moveTo>
                                  <a:pt x="0" y="2890"/>
                                </a:moveTo>
                                <a:lnTo>
                                  <a:pt x="618" y="2890"/>
                                </a:lnTo>
                                <a:lnTo>
                                  <a:pt x="618" y="0"/>
                                </a:lnTo>
                                <a:lnTo>
                                  <a:pt x="0" y="0"/>
                                </a:lnTo>
                                <a:lnTo>
                                  <a:pt x="0" y="2890"/>
                                </a:lnTo>
                                <a:close/>
                              </a:path>
                            </a:pathLst>
                          </a:custGeom>
                          <a:solidFill>
                            <a:srgbClr val="0080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0"/>
                        <wps:cNvSpPr>
                          <a:spLocks/>
                        </wps:cNvSpPr>
                        <wps:spPr bwMode="auto">
                          <a:xfrm>
                            <a:off x="11286" y="1730"/>
                            <a:ext cx="619" cy="1903"/>
                          </a:xfrm>
                          <a:custGeom>
                            <a:avLst/>
                            <a:gdLst>
                              <a:gd name="T0" fmla="*/ 0 w 619"/>
                              <a:gd name="T1" fmla="*/ 1902 h 1903"/>
                              <a:gd name="T2" fmla="*/ 618 w 619"/>
                              <a:gd name="T3" fmla="*/ 1902 h 1903"/>
                              <a:gd name="T4" fmla="*/ 618 w 619"/>
                              <a:gd name="T5" fmla="*/ 0 h 1903"/>
                              <a:gd name="T6" fmla="*/ 0 w 619"/>
                              <a:gd name="T7" fmla="*/ 0 h 1903"/>
                              <a:gd name="T8" fmla="*/ 0 w 619"/>
                              <a:gd name="T9" fmla="*/ 1902 h 1903"/>
                            </a:gdLst>
                            <a:ahLst/>
                            <a:cxnLst>
                              <a:cxn ang="0">
                                <a:pos x="T0" y="T1"/>
                              </a:cxn>
                              <a:cxn ang="0">
                                <a:pos x="T2" y="T3"/>
                              </a:cxn>
                              <a:cxn ang="0">
                                <a:pos x="T4" y="T5"/>
                              </a:cxn>
                              <a:cxn ang="0">
                                <a:pos x="T6" y="T7"/>
                              </a:cxn>
                              <a:cxn ang="0">
                                <a:pos x="T8" y="T9"/>
                              </a:cxn>
                            </a:cxnLst>
                            <a:rect l="0" t="0" r="r" b="b"/>
                            <a:pathLst>
                              <a:path w="619" h="1903">
                                <a:moveTo>
                                  <a:pt x="0" y="1902"/>
                                </a:moveTo>
                                <a:lnTo>
                                  <a:pt x="618" y="1902"/>
                                </a:lnTo>
                                <a:lnTo>
                                  <a:pt x="618" y="0"/>
                                </a:lnTo>
                                <a:lnTo>
                                  <a:pt x="0" y="0"/>
                                </a:lnTo>
                                <a:lnTo>
                                  <a:pt x="0" y="1902"/>
                                </a:lnTo>
                                <a:close/>
                              </a:path>
                            </a:pathLst>
                          </a:custGeom>
                          <a:solidFill>
                            <a:srgbClr val="00A1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1"/>
                        <wps:cNvSpPr>
                          <a:spLocks/>
                        </wps:cNvSpPr>
                        <wps:spPr bwMode="auto">
                          <a:xfrm>
                            <a:off x="11286" y="0"/>
                            <a:ext cx="619" cy="1731"/>
                          </a:xfrm>
                          <a:custGeom>
                            <a:avLst/>
                            <a:gdLst>
                              <a:gd name="T0" fmla="*/ 0 w 619"/>
                              <a:gd name="T1" fmla="*/ 1730 h 1731"/>
                              <a:gd name="T2" fmla="*/ 618 w 619"/>
                              <a:gd name="T3" fmla="*/ 1730 h 1731"/>
                              <a:gd name="T4" fmla="*/ 618 w 619"/>
                              <a:gd name="T5" fmla="*/ 0 h 1731"/>
                              <a:gd name="T6" fmla="*/ 0 w 619"/>
                              <a:gd name="T7" fmla="*/ 0 h 1731"/>
                              <a:gd name="T8" fmla="*/ 0 w 619"/>
                              <a:gd name="T9" fmla="*/ 1730 h 1731"/>
                            </a:gdLst>
                            <a:ahLst/>
                            <a:cxnLst>
                              <a:cxn ang="0">
                                <a:pos x="T0" y="T1"/>
                              </a:cxn>
                              <a:cxn ang="0">
                                <a:pos x="T2" y="T3"/>
                              </a:cxn>
                              <a:cxn ang="0">
                                <a:pos x="T4" y="T5"/>
                              </a:cxn>
                              <a:cxn ang="0">
                                <a:pos x="T6" y="T7"/>
                              </a:cxn>
                              <a:cxn ang="0">
                                <a:pos x="T8" y="T9"/>
                              </a:cxn>
                            </a:cxnLst>
                            <a:rect l="0" t="0" r="r" b="b"/>
                            <a:pathLst>
                              <a:path w="619" h="1731">
                                <a:moveTo>
                                  <a:pt x="0" y="1730"/>
                                </a:moveTo>
                                <a:lnTo>
                                  <a:pt x="618" y="1730"/>
                                </a:lnTo>
                                <a:lnTo>
                                  <a:pt x="618" y="0"/>
                                </a:lnTo>
                                <a:lnTo>
                                  <a:pt x="0" y="0"/>
                                </a:lnTo>
                                <a:lnTo>
                                  <a:pt x="0" y="1730"/>
                                </a:lnTo>
                                <a:close/>
                              </a:path>
                            </a:pathLst>
                          </a:custGeom>
                          <a:solidFill>
                            <a:srgbClr val="75C0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6D8470" id="Group 37" o:spid="_x0000_s1026" style="position:absolute;margin-left:564.2pt;margin-top:-4.3pt;width:30.95pt;height:848.35pt;z-index:251657216;mso-position-horizontal-relative:page;mso-position-vertical-relative:page" coordorigin="11286" coordsize="619,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" o:allowincell="f">
                <v:shape id="Freeform 4" o:spid="_x0000_s1027" style="position:absolute;left:11286;top:15130;width:619;height:1708;visibility:visible;mso-wrap-style:square;v-text-anchor:top" coordsize="619,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" path="m,1707r618,l618,,,,,1707xe" fillcolor="#8dd6f7" stroked="f">
                  <v:path arrowok="t" o:connecttype="custom" o:connectlocs="0,1707;618,1707;618,0;0,0;0,1707" o:connectangles="0,0,0,0,0"/>
                </v:shape>
                <v:shape id="Freeform 5" o:spid="_x0000_s1028" style="position:absolute;left:11286;top:13214;width:619;height:1917;visibility:visible;mso-wrap-style:square;v-text-anchor:top" coordsize="619,1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" path="m,1916r618,l618,,,,,1916xe" fillcolor="#25abe2" stroked="f">
                  <v:path arrowok="t" o:connecttype="custom" o:connectlocs="0,1916;618,1916;618,0;0,0;0,1916" o:connectangles="0,0,0,0,0"/>
                </v:shape>
                <v:shape id="Freeform 6" o:spid="_x0000_s1029" style="position:absolute;left:11286;top:11317;width:619;height:1897;visibility:visible;mso-wrap-style:square;v-text-anchor:top" coordsize="619,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" path="m,1896r618,l618,,,,,1896xe" fillcolor="#00a3a3" stroked="f">
                  <v:path arrowok="t" o:connecttype="custom" o:connectlocs="0,1896;618,1896;618,0;0,0;0,1896" o:connectangles="0,0,0,0,0"/>
                </v:shape>
                <v:shape id="Freeform 7" o:spid="_x0000_s1030" style="position:absolute;left:11286;top:8424;width:619;height:2894;visibility:visible;mso-wrap-style:square;v-text-anchor:top" coordsize="619,2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" path="m,2893r618,l618,,,,,2893xe" fillcolor="#008f8c" stroked="f">
                  <v:path arrowok="t" o:connecttype="custom" o:connectlocs="0,2893;618,2893;618,0;0,0;0,2893" o:connectangles="0,0,0,0,0"/>
                </v:shape>
                <v:shape id="Freeform 8" o:spid="_x0000_s1031" style="position:absolute;left:11286;top:6523;width:619;height:1902;visibility:visible;mso-wrap-style:square;v-text-anchor:top" coordsize="619,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" path="m,1901r618,l618,,,,,1901xe" fillcolor="#07a84d" stroked="f">
                  <v:path arrowok="t" o:connecttype="custom" o:connectlocs="0,1901;618,1901;618,0;0,0;0,1901" o:connectangles="0,0,0,0,0"/>
                </v:shape>
                <v:shape id="Freeform 9" o:spid="_x0000_s1032" style="position:absolute;left:11286;top:3632;width:619;height:2891;visibility:visible;mso-wrap-style:square;v-text-anchor:top" coordsize="619,2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" path="m,2890r618,l618,,,,,2890xe" fillcolor="#008073" stroked="f">
                  <v:path arrowok="t" o:connecttype="custom" o:connectlocs="0,2890;618,2890;618,0;0,0;0,2890" o:connectangles="0,0,0,0,0"/>
                </v:shape>
                <v:shape id="Freeform 10" o:spid="_x0000_s1033" style="position:absolute;left:11286;top:1730;width:619;height:1903;visibility:visible;mso-wrap-style:square;v-text-anchor:top" coordsize="619,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" path="m,1902r618,l618,,,,,1902xe" fillcolor="#00a14b" stroked="f">
                  <v:path arrowok="t" o:connecttype="custom" o:connectlocs="0,1902;618,1902;618,0;0,0;0,1902" o:connectangles="0,0,0,0,0"/>
                </v:shape>
                <v:shape id="Freeform 11" o:spid="_x0000_s1034" style="position:absolute;left:11286;width:619;height:1731;visibility:visible;mso-wrap-style:square;v-text-anchor:top" coordsize="619,1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" path="m,1730r618,l618,,,,,1730xe" fillcolor="#75c059" stroked="f">
                  <v:path arrowok="t" o:connecttype="custom" o:connectlocs="0,1730;618,1730;618,0;0,0;0,1730" o:connectangles="0,0,0,0,0"/>
                </v:shape>
                <w10:wrap anchorx="page" anchory="page"/>
              </v:group>
            </w:pict>
          </mc:Fallback>
        </mc:AlternateContent>
      </w:r>
    </w:p>
    <w:p w14:paraId="238316CA" w14:textId="77777777" w:rsidR="00ED3D9B" w:rsidRPr="00A32B2E" w:rsidRDefault="00ED3D9B" w:rsidP="00ED3D9B">
      <w:pPr>
        <w:rPr>
          <w:rFonts w:asciiTheme="majorHAnsi" w:hAnsiTheme="majorHAnsi" w:cstheme="majorHAnsi"/>
        </w:rPr>
      </w:pPr>
    </w:p>
    <w:p w14:paraId="770E059E" w14:textId="77777777" w:rsidR="00ED3D9B" w:rsidRPr="00A32B2E" w:rsidRDefault="00ED3D9B" w:rsidP="00ED3D9B">
      <w:pPr>
        <w:rPr>
          <w:rFonts w:asciiTheme="majorHAnsi" w:hAnsiTheme="majorHAnsi" w:cstheme="majorHAnsi"/>
        </w:rPr>
      </w:pPr>
    </w:p>
    <w:p w14:paraId="6FFA6E1D" w14:textId="77777777" w:rsidR="00ED3D9B" w:rsidRPr="00A32B2E" w:rsidRDefault="00ED3D9B" w:rsidP="00ED3D9B">
      <w:pPr>
        <w:rPr>
          <w:rFonts w:asciiTheme="majorHAnsi" w:hAnsiTheme="majorHAnsi" w:cstheme="majorHAnsi"/>
        </w:rPr>
      </w:pPr>
    </w:p>
    <w:p w14:paraId="755F4824" w14:textId="77777777" w:rsidR="00ED3D9B" w:rsidRPr="00A32B2E" w:rsidRDefault="00ED3D9B" w:rsidP="00ED3D9B">
      <w:pPr>
        <w:rPr>
          <w:rFonts w:asciiTheme="majorHAnsi" w:hAnsiTheme="majorHAnsi" w:cstheme="majorHAnsi"/>
        </w:rPr>
      </w:pPr>
    </w:p>
    <w:p w14:paraId="635F85C9" w14:textId="77777777" w:rsidR="00ED3D9B" w:rsidRPr="00A32B2E" w:rsidRDefault="00ED3D9B" w:rsidP="00ED3D9B">
      <w:pPr>
        <w:rPr>
          <w:rFonts w:asciiTheme="majorHAnsi" w:hAnsiTheme="majorHAnsi" w:cstheme="majorHAnsi"/>
        </w:rPr>
      </w:pPr>
    </w:p>
    <w:p w14:paraId="629C61D5" w14:textId="77777777" w:rsidR="00ED3D9B" w:rsidRPr="00A32B2E" w:rsidRDefault="00ED3D9B" w:rsidP="00ED3D9B">
      <w:pPr>
        <w:rPr>
          <w:rFonts w:asciiTheme="majorHAnsi" w:hAnsiTheme="majorHAnsi" w:cstheme="majorHAnsi"/>
        </w:rPr>
      </w:pPr>
    </w:p>
    <w:p w14:paraId="24622536" w14:textId="77777777" w:rsidR="00ED3D9B" w:rsidRPr="00A32B2E" w:rsidRDefault="00ED3D9B" w:rsidP="00ED3D9B">
      <w:pPr>
        <w:rPr>
          <w:rFonts w:asciiTheme="majorHAnsi" w:hAnsiTheme="majorHAnsi" w:cstheme="majorHAnsi"/>
        </w:rPr>
      </w:pPr>
    </w:p>
    <w:p w14:paraId="643A539E" w14:textId="77777777" w:rsidR="00ED3D9B" w:rsidRPr="00A32B2E" w:rsidRDefault="00ED3D9B" w:rsidP="00ED3D9B">
      <w:pPr>
        <w:rPr>
          <w:rFonts w:asciiTheme="majorHAnsi" w:hAnsiTheme="majorHAnsi" w:cstheme="majorHAnsi"/>
        </w:rPr>
      </w:pPr>
    </w:p>
    <w:p w14:paraId="2CA6CDC9" w14:textId="77777777" w:rsidR="00ED3D9B" w:rsidRPr="00A32B2E" w:rsidRDefault="00ED3D9B" w:rsidP="00ED3D9B">
      <w:pPr>
        <w:rPr>
          <w:rFonts w:asciiTheme="majorHAnsi" w:hAnsiTheme="majorHAnsi" w:cstheme="majorHAnsi"/>
        </w:rPr>
      </w:pPr>
    </w:p>
    <w:p w14:paraId="16315564" w14:textId="77777777" w:rsidR="00ED3D9B" w:rsidRPr="00A32B2E" w:rsidRDefault="00ED3D9B" w:rsidP="00ED3D9B">
      <w:pPr>
        <w:rPr>
          <w:rFonts w:asciiTheme="majorHAnsi" w:hAnsiTheme="majorHAnsi" w:cstheme="majorHAnsi"/>
        </w:rPr>
      </w:pPr>
    </w:p>
    <w:p w14:paraId="7DA587BC" w14:textId="0ABA941C" w:rsidR="00ED3D9B" w:rsidRPr="00A32B2E" w:rsidRDefault="00CF365B" w:rsidP="00ED3D9B">
      <w:pPr>
        <w:rPr>
          <w:rFonts w:asciiTheme="majorHAnsi" w:hAnsiTheme="majorHAnsi" w:cstheme="majorHAnsi"/>
        </w:rPr>
      </w:pPr>
      <w:r w:rsidRPr="00A32B2E">
        <w:rPr>
          <w:rFonts w:asciiTheme="majorHAnsi" w:hAnsiTheme="majorHAnsi" w:cstheme="majorHAnsi"/>
          <w:noProof/>
        </w:rPr>
        <mc:AlternateContent>
          <mc:Choice Requires="wps">
            <w:drawing>
              <wp:anchor distT="0" distB="0" distL="114300" distR="114300" simplePos="0" relativeHeight="251663360" behindDoc="0" locked="0" layoutInCell="0" allowOverlap="1" wp14:anchorId="08F2D962" wp14:editId="1F475A75">
                <wp:simplePos x="0" y="0"/>
                <wp:positionH relativeFrom="page">
                  <wp:posOffset>6671144</wp:posOffset>
                </wp:positionH>
                <wp:positionV relativeFrom="page">
                  <wp:posOffset>4261899</wp:posOffset>
                </wp:positionV>
                <wp:extent cx="216535" cy="5494241"/>
                <wp:effectExtent l="0" t="0" r="12065" b="1143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5494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EDF77" w14:textId="655DD91B" w:rsidR="009C035C" w:rsidRPr="00ED3D9B" w:rsidRDefault="009C035C" w:rsidP="00CF365B">
                            <w:pPr>
                              <w:pStyle w:val="ContentSubchapterspagenumber"/>
                              <w:jc w:val="left"/>
                              <w:rPr>
                                <w:b w:val="0"/>
                                <w:color w:val="FFFFFF" w:themeColor="background1"/>
                                <w:spacing w:val="20"/>
                                <w:sz w:val="24"/>
                                <w:szCs w:val="24"/>
                              </w:rPr>
                            </w:pPr>
                            <w:r w:rsidRPr="00422FC1">
                              <w:rPr>
                                <w:b w:val="0"/>
                                <w:color w:val="FFFFFF" w:themeColor="background1"/>
                                <w:spacing w:val="20"/>
                                <w:sz w:val="24"/>
                                <w:szCs w:val="24"/>
                              </w:rPr>
                              <w:t>Versão 0.6</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2D962" id="_x0000_t202" coordsize="21600,21600" o:spt="202" path="m,l,21600r21600,l21600,xe">
                <v:stroke joinstyle="miter"/>
                <v:path gradientshapeok="t" o:connecttype="rect"/>
              </v:shapetype>
              <v:shape id="Text Box 36" o:spid="_x0000_s1026" type="#_x0000_t202" style="position:absolute;margin-left:525.3pt;margin-top:335.6pt;width:17.05pt;height:432.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" o:allowincell="f" filled="f" stroked="f">
                <v:textbox style="layout-flow:vertical;mso-layout-flow-alt:bottom-to-top" inset="0,0,0,0">
                  <w:txbxContent>
                    <w:p w14:paraId="30CEDF77" w14:textId="655DD91B" w:rsidR="009C035C" w:rsidRPr="00ED3D9B" w:rsidRDefault="009C035C" w:rsidP="00CF365B">
                      <w:pPr>
                        <w:pStyle w:val="ContentSubchapterspagenumber"/>
                        <w:jc w:val="left"/>
                        <w:rPr>
                          <w:b w:val="0"/>
                          <w:color w:val="FFFFFF" w:themeColor="background1"/>
                          <w:spacing w:val="20"/>
                          <w:sz w:val="24"/>
                          <w:szCs w:val="24"/>
                        </w:rPr>
                      </w:pPr>
                      <w:r w:rsidRPr="00422FC1">
                        <w:rPr>
                          <w:b w:val="0"/>
                          <w:color w:val="FFFFFF" w:themeColor="background1"/>
                          <w:spacing w:val="20"/>
                          <w:sz w:val="24"/>
                          <w:szCs w:val="24"/>
                        </w:rPr>
                        <w:t>Versão 0.6</w:t>
                      </w:r>
                    </w:p>
                  </w:txbxContent>
                </v:textbox>
                <w10:wrap anchorx="page" anchory="page"/>
              </v:shape>
            </w:pict>
          </mc:Fallback>
        </mc:AlternateContent>
      </w:r>
    </w:p>
    <w:p w14:paraId="52553028" w14:textId="4E38EF1B" w:rsidR="00ED3D9B" w:rsidRPr="00A32B2E" w:rsidRDefault="00ED3D9B" w:rsidP="00ED3D9B">
      <w:pPr>
        <w:rPr>
          <w:rFonts w:asciiTheme="majorHAnsi" w:hAnsiTheme="majorHAnsi" w:cstheme="majorHAnsi"/>
        </w:rPr>
      </w:pPr>
    </w:p>
    <w:p w14:paraId="292547EC" w14:textId="77777777" w:rsidR="00ED3D9B" w:rsidRPr="00A32B2E" w:rsidRDefault="00ED3D9B" w:rsidP="00ED3D9B">
      <w:pPr>
        <w:rPr>
          <w:rFonts w:asciiTheme="majorHAnsi" w:hAnsiTheme="majorHAnsi" w:cstheme="majorHAnsi"/>
        </w:rPr>
      </w:pPr>
    </w:p>
    <w:p w14:paraId="7337E741" w14:textId="0EFF0067" w:rsidR="00ED3D9B" w:rsidRPr="002009C5" w:rsidRDefault="0014316E" w:rsidP="00ED3D9B">
      <w:pPr>
        <w:pStyle w:val="Docmaintitle"/>
        <w:rPr>
          <w:rFonts w:asciiTheme="majorHAnsi" w:hAnsiTheme="majorHAnsi" w:cstheme="majorHAnsi"/>
          <w:lang w:val="pt-PT"/>
        </w:rPr>
      </w:pPr>
      <w:r w:rsidRPr="002009C5">
        <w:rPr>
          <w:rFonts w:asciiTheme="majorHAnsi" w:hAnsiTheme="majorHAnsi" w:cstheme="majorHAnsi"/>
          <w:lang w:val="pt-PT"/>
        </w:rPr>
        <w:t>Formulário de Admissão</w:t>
      </w:r>
    </w:p>
    <w:p w14:paraId="5C14D0CE" w14:textId="4F9ED155" w:rsidR="00021192" w:rsidRPr="002009C5" w:rsidRDefault="0014316E" w:rsidP="004776F6">
      <w:pPr>
        <w:pStyle w:val="Docsecondtitle"/>
        <w:rPr>
          <w:rFonts w:asciiTheme="majorHAnsi" w:hAnsiTheme="majorHAnsi" w:cstheme="majorHAnsi"/>
          <w:noProof/>
          <w:lang w:val="pt-PT"/>
        </w:rPr>
      </w:pPr>
      <w:r w:rsidRPr="002009C5">
        <w:rPr>
          <w:rFonts w:asciiTheme="majorHAnsi" w:hAnsiTheme="majorHAnsi" w:cstheme="majorHAnsi"/>
          <w:lang w:val="pt-PT"/>
        </w:rPr>
        <w:t>Admissão inicial à negociação de valores mobiliários representativos de capital no Euronext Growth</w:t>
      </w:r>
      <w:r w:rsidR="004776F6" w:rsidRPr="002009C5">
        <w:rPr>
          <w:rFonts w:asciiTheme="majorHAnsi" w:hAnsiTheme="majorHAnsi" w:cstheme="majorHAnsi"/>
          <w:noProof/>
          <w:lang w:val="pt-PT"/>
        </w:rPr>
        <w:t xml:space="preserve"> </w:t>
      </w:r>
    </w:p>
    <w:p w14:paraId="3F7F1CF0" w14:textId="77777777" w:rsidR="00206011" w:rsidRPr="002009C5" w:rsidRDefault="00206011" w:rsidP="004776F6">
      <w:pPr>
        <w:pStyle w:val="Docsecondtitle"/>
        <w:rPr>
          <w:rFonts w:asciiTheme="majorHAnsi" w:hAnsiTheme="majorHAnsi" w:cstheme="majorHAnsi"/>
          <w:lang w:val="pt-PT"/>
        </w:rPr>
      </w:pPr>
    </w:p>
    <w:p w14:paraId="3064FC73" w14:textId="42B3E73B" w:rsidR="004776F6" w:rsidRPr="002009C5" w:rsidRDefault="004776F6" w:rsidP="004776F6">
      <w:pPr>
        <w:pStyle w:val="Docsecondtitle"/>
        <w:rPr>
          <w:rFonts w:asciiTheme="majorHAnsi" w:hAnsiTheme="majorHAnsi" w:cstheme="majorHAnsi"/>
          <w:lang w:val="pt-PT"/>
        </w:rPr>
      </w:pPr>
    </w:p>
    <w:p w14:paraId="3367E5BB" w14:textId="77777777" w:rsidR="004776F6" w:rsidRPr="002009C5" w:rsidRDefault="004776F6" w:rsidP="004776F6">
      <w:pPr>
        <w:pStyle w:val="Docsecondtitle"/>
        <w:rPr>
          <w:rFonts w:asciiTheme="majorHAnsi" w:hAnsiTheme="majorHAnsi" w:cstheme="majorHAnsi"/>
          <w:lang w:val="pt-PT"/>
        </w:rPr>
      </w:pPr>
    </w:p>
    <w:p w14:paraId="4FC172CB" w14:textId="2FD1A4C4" w:rsidR="00856249" w:rsidRPr="002009C5" w:rsidRDefault="001309F0" w:rsidP="00E85BE3">
      <w:pPr>
        <w:rPr>
          <w:rFonts w:cstheme="majorHAnsi"/>
          <w:lang w:val="pt-PT"/>
        </w:rPr>
      </w:pPr>
      <w:r>
        <w:rPr>
          <w:rFonts w:asciiTheme="majorHAnsi" w:hAnsiTheme="majorHAnsi" w:cstheme="majorHAnsi"/>
          <w:noProof/>
          <w:lang w:val="en-US"/>
        </w:rPr>
        <mc:AlternateContent>
          <mc:Choice Requires="wpg">
            <w:drawing>
              <wp:anchor distT="0" distB="0" distL="114300" distR="114300" simplePos="0" relativeHeight="251661312" behindDoc="0" locked="0" layoutInCell="1" allowOverlap="1" wp14:anchorId="0D2E7F9F" wp14:editId="274798FA">
                <wp:simplePos x="0" y="0"/>
                <wp:positionH relativeFrom="column">
                  <wp:posOffset>123058</wp:posOffset>
                </wp:positionH>
                <wp:positionV relativeFrom="paragraph">
                  <wp:posOffset>600924</wp:posOffset>
                </wp:positionV>
                <wp:extent cx="2549360" cy="793115"/>
                <wp:effectExtent l="0" t="0" r="3810" b="45085"/>
                <wp:wrapTopAndBottom/>
                <wp:docPr id="18" name="Group 18"/>
                <wp:cNvGraphicFramePr/>
                <a:graphic xmlns:a="http://schemas.openxmlformats.org/drawingml/2006/main">
                  <a:graphicData uri="http://schemas.microsoft.com/office/word/2010/wordprocessingGroup">
                    <wpg:wgp>
                      <wpg:cNvGrpSpPr/>
                      <wpg:grpSpPr>
                        <a:xfrm>
                          <a:off x="0" y="0"/>
                          <a:ext cx="2549360" cy="793115"/>
                          <a:chOff x="0" y="0"/>
                          <a:chExt cx="2549360" cy="793115"/>
                        </a:xfrm>
                      </wpg:grpSpPr>
                      <wpg:grpSp>
                        <wpg:cNvPr id="49" name="Group 49"/>
                        <wpg:cNvGrpSpPr>
                          <a:grpSpLocks/>
                        </wpg:cNvGrpSpPr>
                        <wpg:grpSpPr bwMode="auto">
                          <a:xfrm>
                            <a:off x="0" y="0"/>
                            <a:ext cx="659765" cy="793115"/>
                            <a:chOff x="1133" y="331"/>
                            <a:chExt cx="1040" cy="1249"/>
                          </a:xfrm>
                        </wpg:grpSpPr>
                        <wps:wsp>
                          <wps:cNvPr id="50" name="Freeform 14"/>
                          <wps:cNvSpPr>
                            <a:spLocks/>
                          </wps:cNvSpPr>
                          <wps:spPr bwMode="auto">
                            <a:xfrm>
                              <a:off x="1190" y="749"/>
                              <a:ext cx="20" cy="327"/>
                            </a:xfrm>
                            <a:custGeom>
                              <a:avLst/>
                              <a:gdLst>
                                <a:gd name="T0" fmla="*/ 0 w 20"/>
                                <a:gd name="T1" fmla="*/ 0 h 327"/>
                                <a:gd name="T2" fmla="*/ 0 w 20"/>
                                <a:gd name="T3" fmla="*/ 326 h 327"/>
                              </a:gdLst>
                              <a:ahLst/>
                              <a:cxnLst>
                                <a:cxn ang="0">
                                  <a:pos x="T0" y="T1"/>
                                </a:cxn>
                                <a:cxn ang="0">
                                  <a:pos x="T2" y="T3"/>
                                </a:cxn>
                              </a:cxnLst>
                              <a:rect l="0" t="0" r="r" b="b"/>
                              <a:pathLst>
                                <a:path w="20" h="327">
                                  <a:moveTo>
                                    <a:pt x="0" y="0"/>
                                  </a:moveTo>
                                  <a:lnTo>
                                    <a:pt x="0" y="326"/>
                                  </a:lnTo>
                                </a:path>
                              </a:pathLst>
                            </a:custGeom>
                            <a:noFill/>
                            <a:ln w="72440">
                              <a:solidFill>
                                <a:srgbClr val="8DC7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5"/>
                          <wps:cNvSpPr>
                            <a:spLocks/>
                          </wps:cNvSpPr>
                          <wps:spPr bwMode="auto">
                            <a:xfrm>
                              <a:off x="1190" y="1076"/>
                              <a:ext cx="20" cy="260"/>
                            </a:xfrm>
                            <a:custGeom>
                              <a:avLst/>
                              <a:gdLst>
                                <a:gd name="T0" fmla="*/ 0 w 20"/>
                                <a:gd name="T1" fmla="*/ 0 h 260"/>
                                <a:gd name="T2" fmla="*/ 0 w 20"/>
                                <a:gd name="T3" fmla="*/ 259 h 260"/>
                              </a:gdLst>
                              <a:ahLst/>
                              <a:cxnLst>
                                <a:cxn ang="0">
                                  <a:pos x="T0" y="T1"/>
                                </a:cxn>
                                <a:cxn ang="0">
                                  <a:pos x="T2" y="T3"/>
                                </a:cxn>
                              </a:cxnLst>
                              <a:rect l="0" t="0" r="r" b="b"/>
                              <a:pathLst>
                                <a:path w="20" h="260">
                                  <a:moveTo>
                                    <a:pt x="0" y="0"/>
                                  </a:moveTo>
                                  <a:lnTo>
                                    <a:pt x="0" y="259"/>
                                  </a:lnTo>
                                </a:path>
                              </a:pathLst>
                            </a:custGeom>
                            <a:noFill/>
                            <a:ln w="72440">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6"/>
                          <wps:cNvSpPr>
                            <a:spLocks/>
                          </wps:cNvSpPr>
                          <wps:spPr bwMode="auto">
                            <a:xfrm>
                              <a:off x="1305" y="506"/>
                              <a:ext cx="20" cy="362"/>
                            </a:xfrm>
                            <a:custGeom>
                              <a:avLst/>
                              <a:gdLst>
                                <a:gd name="T0" fmla="*/ 0 w 20"/>
                                <a:gd name="T1" fmla="*/ 0 h 362"/>
                                <a:gd name="T2" fmla="*/ 0 w 20"/>
                                <a:gd name="T3" fmla="*/ 361 h 362"/>
                              </a:gdLst>
                              <a:ahLst/>
                              <a:cxnLst>
                                <a:cxn ang="0">
                                  <a:pos x="T0" y="T1"/>
                                </a:cxn>
                                <a:cxn ang="0">
                                  <a:pos x="T2" y="T3"/>
                                </a:cxn>
                              </a:cxnLst>
                              <a:rect l="0" t="0" r="r" b="b"/>
                              <a:pathLst>
                                <a:path w="20" h="362">
                                  <a:moveTo>
                                    <a:pt x="0" y="0"/>
                                  </a:moveTo>
                                  <a:lnTo>
                                    <a:pt x="0" y="361"/>
                                  </a:lnTo>
                                </a:path>
                              </a:pathLst>
                            </a:custGeom>
                            <a:noFill/>
                            <a:ln w="73583">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7"/>
                          <wps:cNvSpPr>
                            <a:spLocks/>
                          </wps:cNvSpPr>
                          <wps:spPr bwMode="auto">
                            <a:xfrm>
                              <a:off x="1305" y="867"/>
                              <a:ext cx="20" cy="415"/>
                            </a:xfrm>
                            <a:custGeom>
                              <a:avLst/>
                              <a:gdLst>
                                <a:gd name="T0" fmla="*/ 0 w 20"/>
                                <a:gd name="T1" fmla="*/ 0 h 415"/>
                                <a:gd name="T2" fmla="*/ 0 w 20"/>
                                <a:gd name="T3" fmla="*/ 414 h 415"/>
                              </a:gdLst>
                              <a:ahLst/>
                              <a:cxnLst>
                                <a:cxn ang="0">
                                  <a:pos x="T0" y="T1"/>
                                </a:cxn>
                                <a:cxn ang="0">
                                  <a:pos x="T2" y="T3"/>
                                </a:cxn>
                              </a:cxnLst>
                              <a:rect l="0" t="0" r="r" b="b"/>
                              <a:pathLst>
                                <a:path w="20" h="415">
                                  <a:moveTo>
                                    <a:pt x="0" y="0"/>
                                  </a:moveTo>
                                  <a:lnTo>
                                    <a:pt x="0" y="414"/>
                                  </a:lnTo>
                                </a:path>
                              </a:pathLst>
                            </a:custGeom>
                            <a:noFill/>
                            <a:ln w="73583">
                              <a:solidFill>
                                <a:srgbClr val="0DA3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18"/>
                          <wps:cNvSpPr>
                            <a:spLocks/>
                          </wps:cNvSpPr>
                          <wps:spPr bwMode="auto">
                            <a:xfrm>
                              <a:off x="1421" y="566"/>
                              <a:ext cx="20" cy="390"/>
                            </a:xfrm>
                            <a:custGeom>
                              <a:avLst/>
                              <a:gdLst>
                                <a:gd name="T0" fmla="*/ 0 w 20"/>
                                <a:gd name="T1" fmla="*/ 0 h 390"/>
                                <a:gd name="T2" fmla="*/ 0 w 20"/>
                                <a:gd name="T3" fmla="*/ 389 h 390"/>
                              </a:gdLst>
                              <a:ahLst/>
                              <a:cxnLst>
                                <a:cxn ang="0">
                                  <a:pos x="T0" y="T1"/>
                                </a:cxn>
                                <a:cxn ang="0">
                                  <a:pos x="T2" y="T3"/>
                                </a:cxn>
                              </a:cxnLst>
                              <a:rect l="0" t="0" r="r" b="b"/>
                              <a:pathLst>
                                <a:path w="20" h="390">
                                  <a:moveTo>
                                    <a:pt x="0" y="0"/>
                                  </a:moveTo>
                                  <a:lnTo>
                                    <a:pt x="0" y="389"/>
                                  </a:lnTo>
                                </a:path>
                              </a:pathLst>
                            </a:custGeom>
                            <a:noFill/>
                            <a:ln w="72821">
                              <a:solidFill>
                                <a:srgbClr val="5CB8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9"/>
                          <wps:cNvSpPr>
                            <a:spLocks/>
                          </wps:cNvSpPr>
                          <wps:spPr bwMode="auto">
                            <a:xfrm>
                              <a:off x="1421" y="956"/>
                              <a:ext cx="20" cy="457"/>
                            </a:xfrm>
                            <a:custGeom>
                              <a:avLst/>
                              <a:gdLst>
                                <a:gd name="T0" fmla="*/ 0 w 20"/>
                                <a:gd name="T1" fmla="*/ 0 h 457"/>
                                <a:gd name="T2" fmla="*/ 0 w 20"/>
                                <a:gd name="T3" fmla="*/ 456 h 457"/>
                              </a:gdLst>
                              <a:ahLst/>
                              <a:cxnLst>
                                <a:cxn ang="0">
                                  <a:pos x="T0" y="T1"/>
                                </a:cxn>
                                <a:cxn ang="0">
                                  <a:pos x="T2" y="T3"/>
                                </a:cxn>
                              </a:cxnLst>
                              <a:rect l="0" t="0" r="r" b="b"/>
                              <a:pathLst>
                                <a:path w="20" h="457">
                                  <a:moveTo>
                                    <a:pt x="0" y="0"/>
                                  </a:moveTo>
                                  <a:lnTo>
                                    <a:pt x="0" y="456"/>
                                  </a:lnTo>
                                </a:path>
                              </a:pathLst>
                            </a:custGeom>
                            <a:noFill/>
                            <a:ln w="72821">
                              <a:solidFill>
                                <a:srgbClr val="2899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20"/>
                          <wps:cNvSpPr>
                            <a:spLocks/>
                          </wps:cNvSpPr>
                          <wps:spPr bwMode="auto">
                            <a:xfrm>
                              <a:off x="1478" y="331"/>
                              <a:ext cx="175" cy="416"/>
                            </a:xfrm>
                            <a:custGeom>
                              <a:avLst/>
                              <a:gdLst>
                                <a:gd name="T0" fmla="*/ 0 w 175"/>
                                <a:gd name="T1" fmla="*/ 0 h 416"/>
                                <a:gd name="T2" fmla="*/ 174 w 175"/>
                                <a:gd name="T3" fmla="*/ 0 h 416"/>
                                <a:gd name="T4" fmla="*/ 174 w 175"/>
                                <a:gd name="T5" fmla="*/ 415 h 416"/>
                                <a:gd name="T6" fmla="*/ 0 w 175"/>
                                <a:gd name="T7" fmla="*/ 415 h 416"/>
                                <a:gd name="T8" fmla="*/ 0 w 175"/>
                                <a:gd name="T9" fmla="*/ 0 h 416"/>
                              </a:gdLst>
                              <a:ahLst/>
                              <a:cxnLst>
                                <a:cxn ang="0">
                                  <a:pos x="T0" y="T1"/>
                                </a:cxn>
                                <a:cxn ang="0">
                                  <a:pos x="T2" y="T3"/>
                                </a:cxn>
                                <a:cxn ang="0">
                                  <a:pos x="T4" y="T5"/>
                                </a:cxn>
                                <a:cxn ang="0">
                                  <a:pos x="T6" y="T7"/>
                                </a:cxn>
                                <a:cxn ang="0">
                                  <a:pos x="T8" y="T9"/>
                                </a:cxn>
                              </a:cxnLst>
                              <a:rect l="0" t="0" r="r" b="b"/>
                              <a:pathLst>
                                <a:path w="175" h="416">
                                  <a:moveTo>
                                    <a:pt x="0" y="0"/>
                                  </a:moveTo>
                                  <a:lnTo>
                                    <a:pt x="174" y="0"/>
                                  </a:lnTo>
                                  <a:lnTo>
                                    <a:pt x="174" y="415"/>
                                  </a:lnTo>
                                  <a:lnTo>
                                    <a:pt x="0" y="415"/>
                                  </a:lnTo>
                                  <a:lnTo>
                                    <a:pt x="0" y="0"/>
                                  </a:lnTo>
                                  <a:close/>
                                </a:path>
                              </a:pathLst>
                            </a:custGeom>
                            <a:solidFill>
                              <a:srgbClr val="A0D0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1"/>
                          <wps:cNvSpPr>
                            <a:spLocks/>
                          </wps:cNvSpPr>
                          <wps:spPr bwMode="auto">
                            <a:xfrm>
                              <a:off x="1478" y="747"/>
                              <a:ext cx="175" cy="761"/>
                            </a:xfrm>
                            <a:custGeom>
                              <a:avLst/>
                              <a:gdLst>
                                <a:gd name="T0" fmla="*/ 174 w 175"/>
                                <a:gd name="T1" fmla="*/ 760 h 761"/>
                                <a:gd name="T2" fmla="*/ 0 w 175"/>
                                <a:gd name="T3" fmla="*/ 760 h 761"/>
                                <a:gd name="T4" fmla="*/ 0 w 175"/>
                                <a:gd name="T5" fmla="*/ 0 h 761"/>
                                <a:gd name="T6" fmla="*/ 174 w 175"/>
                                <a:gd name="T7" fmla="*/ 0 h 761"/>
                                <a:gd name="T8" fmla="*/ 174 w 175"/>
                                <a:gd name="T9" fmla="*/ 760 h 761"/>
                              </a:gdLst>
                              <a:ahLst/>
                              <a:cxnLst>
                                <a:cxn ang="0">
                                  <a:pos x="T0" y="T1"/>
                                </a:cxn>
                                <a:cxn ang="0">
                                  <a:pos x="T2" y="T3"/>
                                </a:cxn>
                                <a:cxn ang="0">
                                  <a:pos x="T4" y="T5"/>
                                </a:cxn>
                                <a:cxn ang="0">
                                  <a:pos x="T6" y="T7"/>
                                </a:cxn>
                                <a:cxn ang="0">
                                  <a:pos x="T8" y="T9"/>
                                </a:cxn>
                              </a:cxnLst>
                              <a:rect l="0" t="0" r="r" b="b"/>
                              <a:pathLst>
                                <a:path w="175" h="761">
                                  <a:moveTo>
                                    <a:pt x="174" y="760"/>
                                  </a:moveTo>
                                  <a:lnTo>
                                    <a:pt x="0" y="760"/>
                                  </a:lnTo>
                                  <a:lnTo>
                                    <a:pt x="0" y="0"/>
                                  </a:lnTo>
                                  <a:lnTo>
                                    <a:pt x="174" y="0"/>
                                  </a:lnTo>
                                  <a:lnTo>
                                    <a:pt x="174" y="760"/>
                                  </a:lnTo>
                                  <a:close/>
                                </a:path>
                              </a:pathLst>
                            </a:custGeom>
                            <a:solidFill>
                              <a:srgbClr val="0085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2"/>
                          <wps:cNvSpPr>
                            <a:spLocks/>
                          </wps:cNvSpPr>
                          <wps:spPr bwMode="auto">
                            <a:xfrm>
                              <a:off x="1710" y="536"/>
                              <a:ext cx="20" cy="538"/>
                            </a:xfrm>
                            <a:custGeom>
                              <a:avLst/>
                              <a:gdLst>
                                <a:gd name="T0" fmla="*/ 0 w 20"/>
                                <a:gd name="T1" fmla="*/ 0 h 538"/>
                                <a:gd name="T2" fmla="*/ 0 w 20"/>
                                <a:gd name="T3" fmla="*/ 537 h 538"/>
                              </a:gdLst>
                              <a:ahLst/>
                              <a:cxnLst>
                                <a:cxn ang="0">
                                  <a:pos x="T0" y="T1"/>
                                </a:cxn>
                                <a:cxn ang="0">
                                  <a:pos x="T2" y="T3"/>
                                </a:cxn>
                              </a:cxnLst>
                              <a:rect l="0" t="0" r="r" b="b"/>
                              <a:pathLst>
                                <a:path w="20" h="538">
                                  <a:moveTo>
                                    <a:pt x="0" y="0"/>
                                  </a:moveTo>
                                  <a:lnTo>
                                    <a:pt x="0" y="537"/>
                                  </a:lnTo>
                                </a:path>
                              </a:pathLst>
                            </a:custGeom>
                            <a:noFill/>
                            <a:ln w="72999">
                              <a:solidFill>
                                <a:srgbClr val="0297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23"/>
                          <wps:cNvSpPr>
                            <a:spLocks/>
                          </wps:cNvSpPr>
                          <wps:spPr bwMode="auto">
                            <a:xfrm>
                              <a:off x="1710" y="1074"/>
                              <a:ext cx="20" cy="506"/>
                            </a:xfrm>
                            <a:custGeom>
                              <a:avLst/>
                              <a:gdLst>
                                <a:gd name="T0" fmla="*/ 0 w 20"/>
                                <a:gd name="T1" fmla="*/ 0 h 506"/>
                                <a:gd name="T2" fmla="*/ 0 w 20"/>
                                <a:gd name="T3" fmla="*/ 505 h 506"/>
                              </a:gdLst>
                              <a:ahLst/>
                              <a:cxnLst>
                                <a:cxn ang="0">
                                  <a:pos x="T0" y="T1"/>
                                </a:cxn>
                                <a:cxn ang="0">
                                  <a:pos x="T2" y="T3"/>
                                </a:cxn>
                              </a:cxnLst>
                              <a:rect l="0" t="0" r="r" b="b"/>
                              <a:pathLst>
                                <a:path w="20" h="506">
                                  <a:moveTo>
                                    <a:pt x="0" y="0"/>
                                  </a:moveTo>
                                  <a:lnTo>
                                    <a:pt x="0" y="505"/>
                                  </a:lnTo>
                                </a:path>
                              </a:pathLst>
                            </a:custGeom>
                            <a:noFill/>
                            <a:ln w="72999">
                              <a:solidFill>
                                <a:srgbClr val="0069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24"/>
                          <wps:cNvSpPr>
                            <a:spLocks/>
                          </wps:cNvSpPr>
                          <wps:spPr bwMode="auto">
                            <a:xfrm>
                              <a:off x="1768" y="433"/>
                              <a:ext cx="175" cy="476"/>
                            </a:xfrm>
                            <a:custGeom>
                              <a:avLst/>
                              <a:gdLst>
                                <a:gd name="T0" fmla="*/ 0 w 175"/>
                                <a:gd name="T1" fmla="*/ 0 h 476"/>
                                <a:gd name="T2" fmla="*/ 174 w 175"/>
                                <a:gd name="T3" fmla="*/ 0 h 476"/>
                                <a:gd name="T4" fmla="*/ 174 w 175"/>
                                <a:gd name="T5" fmla="*/ 475 h 476"/>
                                <a:gd name="T6" fmla="*/ 0 w 175"/>
                                <a:gd name="T7" fmla="*/ 475 h 476"/>
                                <a:gd name="T8" fmla="*/ 0 w 175"/>
                                <a:gd name="T9" fmla="*/ 0 h 476"/>
                              </a:gdLst>
                              <a:ahLst/>
                              <a:cxnLst>
                                <a:cxn ang="0">
                                  <a:pos x="T0" y="T1"/>
                                </a:cxn>
                                <a:cxn ang="0">
                                  <a:pos x="T2" y="T3"/>
                                </a:cxn>
                                <a:cxn ang="0">
                                  <a:pos x="T4" y="T5"/>
                                </a:cxn>
                                <a:cxn ang="0">
                                  <a:pos x="T6" y="T7"/>
                                </a:cxn>
                                <a:cxn ang="0">
                                  <a:pos x="T8" y="T9"/>
                                </a:cxn>
                              </a:cxnLst>
                              <a:rect l="0" t="0" r="r" b="b"/>
                              <a:pathLst>
                                <a:path w="175" h="476">
                                  <a:moveTo>
                                    <a:pt x="0" y="0"/>
                                  </a:moveTo>
                                  <a:lnTo>
                                    <a:pt x="174" y="0"/>
                                  </a:lnTo>
                                  <a:lnTo>
                                    <a:pt x="174" y="475"/>
                                  </a:lnTo>
                                  <a:lnTo>
                                    <a:pt x="0" y="475"/>
                                  </a:lnTo>
                                  <a:lnTo>
                                    <a:pt x="0" y="0"/>
                                  </a:lnTo>
                                  <a:close/>
                                </a:path>
                              </a:pathLst>
                            </a:custGeom>
                            <a:solidFill>
                              <a:srgbClr val="85BD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5"/>
                          <wps:cNvSpPr>
                            <a:spLocks/>
                          </wps:cNvSpPr>
                          <wps:spPr bwMode="auto">
                            <a:xfrm>
                              <a:off x="1768" y="908"/>
                              <a:ext cx="175" cy="516"/>
                            </a:xfrm>
                            <a:custGeom>
                              <a:avLst/>
                              <a:gdLst>
                                <a:gd name="T0" fmla="*/ 174 w 175"/>
                                <a:gd name="T1" fmla="*/ 515 h 516"/>
                                <a:gd name="T2" fmla="*/ 0 w 175"/>
                                <a:gd name="T3" fmla="*/ 515 h 516"/>
                                <a:gd name="T4" fmla="*/ 0 w 175"/>
                                <a:gd name="T5" fmla="*/ 0 h 516"/>
                                <a:gd name="T6" fmla="*/ 174 w 175"/>
                                <a:gd name="T7" fmla="*/ 0 h 516"/>
                                <a:gd name="T8" fmla="*/ 174 w 175"/>
                                <a:gd name="T9" fmla="*/ 515 h 516"/>
                              </a:gdLst>
                              <a:ahLst/>
                              <a:cxnLst>
                                <a:cxn ang="0">
                                  <a:pos x="T0" y="T1"/>
                                </a:cxn>
                                <a:cxn ang="0">
                                  <a:pos x="T2" y="T3"/>
                                </a:cxn>
                                <a:cxn ang="0">
                                  <a:pos x="T4" y="T5"/>
                                </a:cxn>
                                <a:cxn ang="0">
                                  <a:pos x="T6" y="T7"/>
                                </a:cxn>
                                <a:cxn ang="0">
                                  <a:pos x="T8" y="T9"/>
                                </a:cxn>
                              </a:cxnLst>
                              <a:rect l="0" t="0" r="r" b="b"/>
                              <a:pathLst>
                                <a:path w="175" h="516">
                                  <a:moveTo>
                                    <a:pt x="174" y="515"/>
                                  </a:moveTo>
                                  <a:lnTo>
                                    <a:pt x="0" y="515"/>
                                  </a:lnTo>
                                  <a:lnTo>
                                    <a:pt x="0" y="0"/>
                                  </a:lnTo>
                                  <a:lnTo>
                                    <a:pt x="174" y="0"/>
                                  </a:lnTo>
                                  <a:lnTo>
                                    <a:pt x="174" y="515"/>
                                  </a:lnTo>
                                  <a:close/>
                                </a:path>
                              </a:pathLst>
                            </a:custGeom>
                            <a:solidFill>
                              <a:srgbClr val="0078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6"/>
                          <wps:cNvSpPr>
                            <a:spLocks/>
                          </wps:cNvSpPr>
                          <wps:spPr bwMode="auto">
                            <a:xfrm>
                              <a:off x="2000" y="749"/>
                              <a:ext cx="20" cy="259"/>
                            </a:xfrm>
                            <a:custGeom>
                              <a:avLst/>
                              <a:gdLst>
                                <a:gd name="T0" fmla="*/ 0 w 20"/>
                                <a:gd name="T1" fmla="*/ 0 h 259"/>
                                <a:gd name="T2" fmla="*/ 0 w 20"/>
                                <a:gd name="T3" fmla="*/ 258 h 259"/>
                              </a:gdLst>
                              <a:ahLst/>
                              <a:cxnLst>
                                <a:cxn ang="0">
                                  <a:pos x="T0" y="T1"/>
                                </a:cxn>
                                <a:cxn ang="0">
                                  <a:pos x="T2" y="T3"/>
                                </a:cxn>
                              </a:cxnLst>
                              <a:rect l="0" t="0" r="r" b="b"/>
                              <a:pathLst>
                                <a:path w="20" h="259">
                                  <a:moveTo>
                                    <a:pt x="0" y="0"/>
                                  </a:moveTo>
                                  <a:lnTo>
                                    <a:pt x="0" y="258"/>
                                  </a:lnTo>
                                </a:path>
                              </a:pathLst>
                            </a:custGeom>
                            <a:noFill/>
                            <a:ln w="73037">
                              <a:solidFill>
                                <a:srgbClr val="A3C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27"/>
                          <wps:cNvSpPr>
                            <a:spLocks/>
                          </wps:cNvSpPr>
                          <wps:spPr bwMode="auto">
                            <a:xfrm>
                              <a:off x="2000" y="1007"/>
                              <a:ext cx="20" cy="275"/>
                            </a:xfrm>
                            <a:custGeom>
                              <a:avLst/>
                              <a:gdLst>
                                <a:gd name="T0" fmla="*/ 0 w 20"/>
                                <a:gd name="T1" fmla="*/ 0 h 275"/>
                                <a:gd name="T2" fmla="*/ 0 w 20"/>
                                <a:gd name="T3" fmla="*/ 274 h 275"/>
                              </a:gdLst>
                              <a:ahLst/>
                              <a:cxnLst>
                                <a:cxn ang="0">
                                  <a:pos x="T0" y="T1"/>
                                </a:cxn>
                                <a:cxn ang="0">
                                  <a:pos x="T2" y="T3"/>
                                </a:cxn>
                              </a:cxnLst>
                              <a:rect l="0" t="0" r="r" b="b"/>
                              <a:pathLst>
                                <a:path w="20" h="275">
                                  <a:moveTo>
                                    <a:pt x="0" y="0"/>
                                  </a:moveTo>
                                  <a:lnTo>
                                    <a:pt x="0" y="274"/>
                                  </a:lnTo>
                                </a:path>
                              </a:pathLst>
                            </a:custGeom>
                            <a:noFill/>
                            <a:ln w="73037">
                              <a:solidFill>
                                <a:srgbClr val="0099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28"/>
                          <wps:cNvSpPr>
                            <a:spLocks/>
                          </wps:cNvSpPr>
                          <wps:spPr bwMode="auto">
                            <a:xfrm>
                              <a:off x="2115" y="673"/>
                              <a:ext cx="20" cy="236"/>
                            </a:xfrm>
                            <a:custGeom>
                              <a:avLst/>
                              <a:gdLst>
                                <a:gd name="T0" fmla="*/ 0 w 20"/>
                                <a:gd name="T1" fmla="*/ 0 h 236"/>
                                <a:gd name="T2" fmla="*/ 0 w 20"/>
                                <a:gd name="T3" fmla="*/ 235 h 236"/>
                              </a:gdLst>
                              <a:ahLst/>
                              <a:cxnLst>
                                <a:cxn ang="0">
                                  <a:pos x="T0" y="T1"/>
                                </a:cxn>
                                <a:cxn ang="0">
                                  <a:pos x="T2" y="T3"/>
                                </a:cxn>
                              </a:cxnLst>
                              <a:rect l="0" t="0" r="r" b="b"/>
                              <a:pathLst>
                                <a:path w="20" h="236">
                                  <a:moveTo>
                                    <a:pt x="0" y="0"/>
                                  </a:moveTo>
                                  <a:lnTo>
                                    <a:pt x="0" y="235"/>
                                  </a:lnTo>
                                </a:path>
                              </a:pathLst>
                            </a:custGeom>
                            <a:noFill/>
                            <a:ln w="72961">
                              <a:solidFill>
                                <a:srgbClr val="C2D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29"/>
                          <wps:cNvSpPr>
                            <a:spLocks/>
                          </wps:cNvSpPr>
                          <wps:spPr bwMode="auto">
                            <a:xfrm>
                              <a:off x="2115" y="908"/>
                              <a:ext cx="20" cy="274"/>
                            </a:xfrm>
                            <a:custGeom>
                              <a:avLst/>
                              <a:gdLst>
                                <a:gd name="T0" fmla="*/ 0 w 20"/>
                                <a:gd name="T1" fmla="*/ 0 h 274"/>
                                <a:gd name="T2" fmla="*/ 0 w 20"/>
                                <a:gd name="T3" fmla="*/ 273 h 274"/>
                              </a:gdLst>
                              <a:ahLst/>
                              <a:cxnLst>
                                <a:cxn ang="0">
                                  <a:pos x="T0" y="T1"/>
                                </a:cxn>
                                <a:cxn ang="0">
                                  <a:pos x="T2" y="T3"/>
                                </a:cxn>
                              </a:cxnLst>
                              <a:rect l="0" t="0" r="r" b="b"/>
                              <a:pathLst>
                                <a:path w="20" h="274">
                                  <a:moveTo>
                                    <a:pt x="0" y="0"/>
                                  </a:moveTo>
                                  <a:lnTo>
                                    <a:pt x="0" y="273"/>
                                  </a:lnTo>
                                </a:path>
                              </a:pathLst>
                            </a:custGeom>
                            <a:noFill/>
                            <a:ln w="72961">
                              <a:solidFill>
                                <a:srgbClr val="78C0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66"/>
                        <wpg:cNvGrpSpPr>
                          <a:grpSpLocks/>
                        </wpg:cNvGrpSpPr>
                        <wpg:grpSpPr bwMode="auto">
                          <a:xfrm>
                            <a:off x="825335" y="255320"/>
                            <a:ext cx="1724025" cy="272415"/>
                            <a:chOff x="2444" y="746"/>
                            <a:chExt cx="2716" cy="429"/>
                          </a:xfrm>
                        </wpg:grpSpPr>
                        <wps:wsp>
                          <wps:cNvPr id="67" name="Freeform 31"/>
                          <wps:cNvSpPr>
                            <a:spLocks/>
                          </wps:cNvSpPr>
                          <wps:spPr bwMode="auto">
                            <a:xfrm>
                              <a:off x="2444" y="746"/>
                              <a:ext cx="2716" cy="429"/>
                            </a:xfrm>
                            <a:custGeom>
                              <a:avLst/>
                              <a:gdLst>
                                <a:gd name="T0" fmla="*/ 233 w 2716"/>
                                <a:gd name="T1" fmla="*/ 6 h 429"/>
                                <a:gd name="T2" fmla="*/ 2 w 2716"/>
                                <a:gd name="T3" fmla="*/ 6 h 429"/>
                                <a:gd name="T4" fmla="*/ 0 w 2716"/>
                                <a:gd name="T5" fmla="*/ 8 h 429"/>
                                <a:gd name="T6" fmla="*/ 0 w 2716"/>
                                <a:gd name="T7" fmla="*/ 419 h 429"/>
                                <a:gd name="T8" fmla="*/ 2 w 2716"/>
                                <a:gd name="T9" fmla="*/ 422 h 429"/>
                                <a:gd name="T10" fmla="*/ 238 w 2716"/>
                                <a:gd name="T11" fmla="*/ 422 h 429"/>
                                <a:gd name="T12" fmla="*/ 241 w 2716"/>
                                <a:gd name="T13" fmla="*/ 419 h 429"/>
                                <a:gd name="T14" fmla="*/ 241 w 2716"/>
                                <a:gd name="T15" fmla="*/ 356 h 429"/>
                                <a:gd name="T16" fmla="*/ 238 w 2716"/>
                                <a:gd name="T17" fmla="*/ 354 h 429"/>
                                <a:gd name="T18" fmla="*/ 83 w 2716"/>
                                <a:gd name="T19" fmla="*/ 354 h 429"/>
                                <a:gd name="T20" fmla="*/ 82 w 2716"/>
                                <a:gd name="T21" fmla="*/ 353 h 429"/>
                                <a:gd name="T22" fmla="*/ 82 w 2716"/>
                                <a:gd name="T23" fmla="*/ 241 h 429"/>
                                <a:gd name="T24" fmla="*/ 83 w 2716"/>
                                <a:gd name="T25" fmla="*/ 239 h 429"/>
                                <a:gd name="T26" fmla="*/ 212 w 2716"/>
                                <a:gd name="T27" fmla="*/ 239 h 429"/>
                                <a:gd name="T28" fmla="*/ 214 w 2716"/>
                                <a:gd name="T29" fmla="*/ 237 h 429"/>
                                <a:gd name="T30" fmla="*/ 214 w 2716"/>
                                <a:gd name="T31" fmla="*/ 179 h 429"/>
                                <a:gd name="T32" fmla="*/ 212 w 2716"/>
                                <a:gd name="T33" fmla="*/ 176 h 429"/>
                                <a:gd name="T34" fmla="*/ 83 w 2716"/>
                                <a:gd name="T35" fmla="*/ 176 h 429"/>
                                <a:gd name="T36" fmla="*/ 82 w 2716"/>
                                <a:gd name="T37" fmla="*/ 175 h 429"/>
                                <a:gd name="T38" fmla="*/ 82 w 2716"/>
                                <a:gd name="T39" fmla="*/ 74 h 429"/>
                                <a:gd name="T40" fmla="*/ 83 w 2716"/>
                                <a:gd name="T41" fmla="*/ 72 h 429"/>
                                <a:gd name="T42" fmla="*/ 233 w 2716"/>
                                <a:gd name="T43" fmla="*/ 72 h 429"/>
                                <a:gd name="T44" fmla="*/ 235 w 2716"/>
                                <a:gd name="T45" fmla="*/ 70 h 429"/>
                                <a:gd name="T46" fmla="*/ 235 w 2716"/>
                                <a:gd name="T47" fmla="*/ 8 h 429"/>
                                <a:gd name="T48" fmla="*/ 233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33" y="6"/>
                                  </a:moveTo>
                                  <a:lnTo>
                                    <a:pt x="2" y="6"/>
                                  </a:lnTo>
                                  <a:lnTo>
                                    <a:pt x="0" y="8"/>
                                  </a:lnTo>
                                  <a:lnTo>
                                    <a:pt x="0" y="419"/>
                                  </a:lnTo>
                                  <a:lnTo>
                                    <a:pt x="2" y="422"/>
                                  </a:lnTo>
                                  <a:lnTo>
                                    <a:pt x="238" y="422"/>
                                  </a:lnTo>
                                  <a:lnTo>
                                    <a:pt x="241" y="419"/>
                                  </a:lnTo>
                                  <a:lnTo>
                                    <a:pt x="241" y="356"/>
                                  </a:lnTo>
                                  <a:lnTo>
                                    <a:pt x="238" y="354"/>
                                  </a:lnTo>
                                  <a:lnTo>
                                    <a:pt x="83" y="354"/>
                                  </a:lnTo>
                                  <a:lnTo>
                                    <a:pt x="82" y="353"/>
                                  </a:lnTo>
                                  <a:lnTo>
                                    <a:pt x="82" y="241"/>
                                  </a:lnTo>
                                  <a:lnTo>
                                    <a:pt x="83" y="239"/>
                                  </a:lnTo>
                                  <a:lnTo>
                                    <a:pt x="212" y="239"/>
                                  </a:lnTo>
                                  <a:lnTo>
                                    <a:pt x="214" y="237"/>
                                  </a:lnTo>
                                  <a:lnTo>
                                    <a:pt x="214" y="179"/>
                                  </a:lnTo>
                                  <a:lnTo>
                                    <a:pt x="212" y="176"/>
                                  </a:lnTo>
                                  <a:lnTo>
                                    <a:pt x="83" y="176"/>
                                  </a:lnTo>
                                  <a:lnTo>
                                    <a:pt x="82" y="175"/>
                                  </a:lnTo>
                                  <a:lnTo>
                                    <a:pt x="82" y="74"/>
                                  </a:lnTo>
                                  <a:lnTo>
                                    <a:pt x="83" y="72"/>
                                  </a:lnTo>
                                  <a:lnTo>
                                    <a:pt x="233" y="72"/>
                                  </a:lnTo>
                                  <a:lnTo>
                                    <a:pt x="235" y="70"/>
                                  </a:lnTo>
                                  <a:lnTo>
                                    <a:pt x="235" y="8"/>
                                  </a:lnTo>
                                  <a:lnTo>
                                    <a:pt x="23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32"/>
                          <wps:cNvSpPr>
                            <a:spLocks/>
                          </wps:cNvSpPr>
                          <wps:spPr bwMode="auto">
                            <a:xfrm>
                              <a:off x="2444" y="746"/>
                              <a:ext cx="2716" cy="429"/>
                            </a:xfrm>
                            <a:custGeom>
                              <a:avLst/>
                              <a:gdLst>
                                <a:gd name="T0" fmla="*/ 387 w 2716"/>
                                <a:gd name="T1" fmla="*/ 6 h 429"/>
                                <a:gd name="T2" fmla="*/ 311 w 2716"/>
                                <a:gd name="T3" fmla="*/ 6 h 429"/>
                                <a:gd name="T4" fmla="*/ 308 w 2716"/>
                                <a:gd name="T5" fmla="*/ 8 h 429"/>
                                <a:gd name="T6" fmla="*/ 308 w 2716"/>
                                <a:gd name="T7" fmla="*/ 328 h 429"/>
                                <a:gd name="T8" fmla="*/ 317 w 2716"/>
                                <a:gd name="T9" fmla="*/ 371 h 429"/>
                                <a:gd name="T10" fmla="*/ 345 w 2716"/>
                                <a:gd name="T11" fmla="*/ 403 h 429"/>
                                <a:gd name="T12" fmla="*/ 391 w 2716"/>
                                <a:gd name="T13" fmla="*/ 421 h 429"/>
                                <a:gd name="T14" fmla="*/ 456 w 2716"/>
                                <a:gd name="T15" fmla="*/ 428 h 429"/>
                                <a:gd name="T16" fmla="*/ 517 w 2716"/>
                                <a:gd name="T17" fmla="*/ 421 h 429"/>
                                <a:gd name="T18" fmla="*/ 564 w 2716"/>
                                <a:gd name="T19" fmla="*/ 403 h 429"/>
                                <a:gd name="T20" fmla="*/ 595 w 2716"/>
                                <a:gd name="T21" fmla="*/ 371 h 429"/>
                                <a:gd name="T22" fmla="*/ 598 w 2716"/>
                                <a:gd name="T23" fmla="*/ 359 h 429"/>
                                <a:gd name="T24" fmla="*/ 458 w 2716"/>
                                <a:gd name="T25" fmla="*/ 359 h 429"/>
                                <a:gd name="T26" fmla="*/ 432 w 2716"/>
                                <a:gd name="T27" fmla="*/ 357 h 429"/>
                                <a:gd name="T28" fmla="*/ 410 w 2716"/>
                                <a:gd name="T29" fmla="*/ 350 h 429"/>
                                <a:gd name="T30" fmla="*/ 395 w 2716"/>
                                <a:gd name="T31" fmla="*/ 333 h 429"/>
                                <a:gd name="T32" fmla="*/ 390 w 2716"/>
                                <a:gd name="T33" fmla="*/ 304 h 429"/>
                                <a:gd name="T34" fmla="*/ 390 w 2716"/>
                                <a:gd name="T35" fmla="*/ 8 h 429"/>
                                <a:gd name="T36" fmla="*/ 387 w 2716"/>
                                <a:gd name="T3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716" h="429">
                                  <a:moveTo>
                                    <a:pt x="387" y="6"/>
                                  </a:moveTo>
                                  <a:lnTo>
                                    <a:pt x="311" y="6"/>
                                  </a:lnTo>
                                  <a:lnTo>
                                    <a:pt x="308" y="8"/>
                                  </a:lnTo>
                                  <a:lnTo>
                                    <a:pt x="308" y="328"/>
                                  </a:lnTo>
                                  <a:lnTo>
                                    <a:pt x="317" y="371"/>
                                  </a:lnTo>
                                  <a:lnTo>
                                    <a:pt x="345" y="403"/>
                                  </a:lnTo>
                                  <a:lnTo>
                                    <a:pt x="391" y="421"/>
                                  </a:lnTo>
                                  <a:lnTo>
                                    <a:pt x="456" y="428"/>
                                  </a:lnTo>
                                  <a:lnTo>
                                    <a:pt x="517" y="421"/>
                                  </a:lnTo>
                                  <a:lnTo>
                                    <a:pt x="564" y="403"/>
                                  </a:lnTo>
                                  <a:lnTo>
                                    <a:pt x="595" y="371"/>
                                  </a:lnTo>
                                  <a:lnTo>
                                    <a:pt x="598" y="359"/>
                                  </a:lnTo>
                                  <a:lnTo>
                                    <a:pt x="458" y="359"/>
                                  </a:lnTo>
                                  <a:lnTo>
                                    <a:pt x="432" y="357"/>
                                  </a:lnTo>
                                  <a:lnTo>
                                    <a:pt x="410" y="350"/>
                                  </a:lnTo>
                                  <a:lnTo>
                                    <a:pt x="395" y="333"/>
                                  </a:lnTo>
                                  <a:lnTo>
                                    <a:pt x="390" y="304"/>
                                  </a:lnTo>
                                  <a:lnTo>
                                    <a:pt x="390" y="8"/>
                                  </a:lnTo>
                                  <a:lnTo>
                                    <a:pt x="38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33"/>
                          <wps:cNvSpPr>
                            <a:spLocks/>
                          </wps:cNvSpPr>
                          <wps:spPr bwMode="auto">
                            <a:xfrm>
                              <a:off x="2444" y="746"/>
                              <a:ext cx="2716" cy="429"/>
                            </a:xfrm>
                            <a:custGeom>
                              <a:avLst/>
                              <a:gdLst>
                                <a:gd name="T0" fmla="*/ 603 w 2716"/>
                                <a:gd name="T1" fmla="*/ 6 h 429"/>
                                <a:gd name="T2" fmla="*/ 527 w 2716"/>
                                <a:gd name="T3" fmla="*/ 6 h 429"/>
                                <a:gd name="T4" fmla="*/ 525 w 2716"/>
                                <a:gd name="T5" fmla="*/ 8 h 429"/>
                                <a:gd name="T6" fmla="*/ 525 w 2716"/>
                                <a:gd name="T7" fmla="*/ 304 h 429"/>
                                <a:gd name="T8" fmla="*/ 520 w 2716"/>
                                <a:gd name="T9" fmla="*/ 333 h 429"/>
                                <a:gd name="T10" fmla="*/ 505 w 2716"/>
                                <a:gd name="T11" fmla="*/ 350 h 429"/>
                                <a:gd name="T12" fmla="*/ 484 w 2716"/>
                                <a:gd name="T13" fmla="*/ 357 h 429"/>
                                <a:gd name="T14" fmla="*/ 458 w 2716"/>
                                <a:gd name="T15" fmla="*/ 359 h 429"/>
                                <a:gd name="T16" fmla="*/ 598 w 2716"/>
                                <a:gd name="T17" fmla="*/ 359 h 429"/>
                                <a:gd name="T18" fmla="*/ 606 w 2716"/>
                                <a:gd name="T19" fmla="*/ 328 h 429"/>
                                <a:gd name="T20" fmla="*/ 606 w 2716"/>
                                <a:gd name="T21" fmla="*/ 8 h 429"/>
                                <a:gd name="T22" fmla="*/ 603 w 2716"/>
                                <a:gd name="T23"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716" h="429">
                                  <a:moveTo>
                                    <a:pt x="603" y="6"/>
                                  </a:moveTo>
                                  <a:lnTo>
                                    <a:pt x="527" y="6"/>
                                  </a:lnTo>
                                  <a:lnTo>
                                    <a:pt x="525" y="8"/>
                                  </a:lnTo>
                                  <a:lnTo>
                                    <a:pt x="525" y="304"/>
                                  </a:lnTo>
                                  <a:lnTo>
                                    <a:pt x="520" y="333"/>
                                  </a:lnTo>
                                  <a:lnTo>
                                    <a:pt x="505" y="350"/>
                                  </a:lnTo>
                                  <a:lnTo>
                                    <a:pt x="484" y="357"/>
                                  </a:lnTo>
                                  <a:lnTo>
                                    <a:pt x="458" y="359"/>
                                  </a:lnTo>
                                  <a:lnTo>
                                    <a:pt x="598" y="359"/>
                                  </a:lnTo>
                                  <a:lnTo>
                                    <a:pt x="606" y="328"/>
                                  </a:lnTo>
                                  <a:lnTo>
                                    <a:pt x="606" y="8"/>
                                  </a:lnTo>
                                  <a:lnTo>
                                    <a:pt x="60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34"/>
                          <wps:cNvSpPr>
                            <a:spLocks/>
                          </wps:cNvSpPr>
                          <wps:spPr bwMode="auto">
                            <a:xfrm>
                              <a:off x="2444" y="746"/>
                              <a:ext cx="2716" cy="429"/>
                            </a:xfrm>
                            <a:custGeom>
                              <a:avLst/>
                              <a:gdLst>
                                <a:gd name="T0" fmla="*/ 817 w 2716"/>
                                <a:gd name="T1" fmla="*/ 6 h 429"/>
                                <a:gd name="T2" fmla="*/ 685 w 2716"/>
                                <a:gd name="T3" fmla="*/ 6 h 429"/>
                                <a:gd name="T4" fmla="*/ 683 w 2716"/>
                                <a:gd name="T5" fmla="*/ 8 h 429"/>
                                <a:gd name="T6" fmla="*/ 683 w 2716"/>
                                <a:gd name="T7" fmla="*/ 419 h 429"/>
                                <a:gd name="T8" fmla="*/ 685 w 2716"/>
                                <a:gd name="T9" fmla="*/ 422 h 429"/>
                                <a:gd name="T10" fmla="*/ 762 w 2716"/>
                                <a:gd name="T11" fmla="*/ 422 h 429"/>
                                <a:gd name="T12" fmla="*/ 764 w 2716"/>
                                <a:gd name="T13" fmla="*/ 419 h 429"/>
                                <a:gd name="T14" fmla="*/ 764 w 2716"/>
                                <a:gd name="T15" fmla="*/ 266 h 429"/>
                                <a:gd name="T16" fmla="*/ 766 w 2716"/>
                                <a:gd name="T17" fmla="*/ 264 h 429"/>
                                <a:gd name="T18" fmla="*/ 906 w 2716"/>
                                <a:gd name="T19" fmla="*/ 264 h 429"/>
                                <a:gd name="T20" fmla="*/ 900 w 2716"/>
                                <a:gd name="T21" fmla="*/ 255 h 429"/>
                                <a:gd name="T22" fmla="*/ 897 w 2716"/>
                                <a:gd name="T23" fmla="*/ 248 h 429"/>
                                <a:gd name="T24" fmla="*/ 897 w 2716"/>
                                <a:gd name="T25" fmla="*/ 239 h 429"/>
                                <a:gd name="T26" fmla="*/ 899 w 2716"/>
                                <a:gd name="T27" fmla="*/ 237 h 429"/>
                                <a:gd name="T28" fmla="*/ 903 w 2716"/>
                                <a:gd name="T29" fmla="*/ 233 h 429"/>
                                <a:gd name="T30" fmla="*/ 929 w 2716"/>
                                <a:gd name="T31" fmla="*/ 213 h 429"/>
                                <a:gd name="T32" fmla="*/ 932 w 2716"/>
                                <a:gd name="T33" fmla="*/ 209 h 429"/>
                                <a:gd name="T34" fmla="*/ 769 w 2716"/>
                                <a:gd name="T35" fmla="*/ 209 h 429"/>
                                <a:gd name="T36" fmla="*/ 765 w 2716"/>
                                <a:gd name="T37" fmla="*/ 209 h 429"/>
                                <a:gd name="T38" fmla="*/ 764 w 2716"/>
                                <a:gd name="T39" fmla="*/ 208 h 429"/>
                                <a:gd name="T40" fmla="*/ 764 w 2716"/>
                                <a:gd name="T41" fmla="*/ 66 h 429"/>
                                <a:gd name="T42" fmla="*/ 765 w 2716"/>
                                <a:gd name="T43" fmla="*/ 65 h 429"/>
                                <a:gd name="T44" fmla="*/ 946 w 2716"/>
                                <a:gd name="T45" fmla="*/ 65 h 429"/>
                                <a:gd name="T46" fmla="*/ 922 w 2716"/>
                                <a:gd name="T47" fmla="*/ 32 h 429"/>
                                <a:gd name="T48" fmla="*/ 878 w 2716"/>
                                <a:gd name="T49" fmla="*/ 12 h 429"/>
                                <a:gd name="T50" fmla="*/ 817 w 2716"/>
                                <a:gd name="T51"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716" h="429">
                                  <a:moveTo>
                                    <a:pt x="817" y="6"/>
                                  </a:moveTo>
                                  <a:lnTo>
                                    <a:pt x="685" y="6"/>
                                  </a:lnTo>
                                  <a:lnTo>
                                    <a:pt x="683" y="8"/>
                                  </a:lnTo>
                                  <a:lnTo>
                                    <a:pt x="683" y="419"/>
                                  </a:lnTo>
                                  <a:lnTo>
                                    <a:pt x="685" y="422"/>
                                  </a:lnTo>
                                  <a:lnTo>
                                    <a:pt x="762" y="422"/>
                                  </a:lnTo>
                                  <a:lnTo>
                                    <a:pt x="764" y="419"/>
                                  </a:lnTo>
                                  <a:lnTo>
                                    <a:pt x="764" y="266"/>
                                  </a:lnTo>
                                  <a:lnTo>
                                    <a:pt x="766" y="264"/>
                                  </a:lnTo>
                                  <a:lnTo>
                                    <a:pt x="906" y="264"/>
                                  </a:lnTo>
                                  <a:lnTo>
                                    <a:pt x="900" y="255"/>
                                  </a:lnTo>
                                  <a:lnTo>
                                    <a:pt x="897" y="248"/>
                                  </a:lnTo>
                                  <a:lnTo>
                                    <a:pt x="897" y="239"/>
                                  </a:lnTo>
                                  <a:lnTo>
                                    <a:pt x="899" y="237"/>
                                  </a:lnTo>
                                  <a:lnTo>
                                    <a:pt x="903" y="233"/>
                                  </a:lnTo>
                                  <a:lnTo>
                                    <a:pt x="929" y="213"/>
                                  </a:lnTo>
                                  <a:lnTo>
                                    <a:pt x="932" y="209"/>
                                  </a:lnTo>
                                  <a:lnTo>
                                    <a:pt x="769" y="209"/>
                                  </a:lnTo>
                                  <a:lnTo>
                                    <a:pt x="765" y="209"/>
                                  </a:lnTo>
                                  <a:lnTo>
                                    <a:pt x="764" y="208"/>
                                  </a:lnTo>
                                  <a:lnTo>
                                    <a:pt x="764" y="66"/>
                                  </a:lnTo>
                                  <a:lnTo>
                                    <a:pt x="765" y="65"/>
                                  </a:lnTo>
                                  <a:lnTo>
                                    <a:pt x="946" y="65"/>
                                  </a:lnTo>
                                  <a:lnTo>
                                    <a:pt x="922" y="32"/>
                                  </a:lnTo>
                                  <a:lnTo>
                                    <a:pt x="878" y="12"/>
                                  </a:lnTo>
                                  <a:lnTo>
                                    <a:pt x="81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35"/>
                          <wps:cNvSpPr>
                            <a:spLocks/>
                          </wps:cNvSpPr>
                          <wps:spPr bwMode="auto">
                            <a:xfrm>
                              <a:off x="2444" y="746"/>
                              <a:ext cx="2716" cy="429"/>
                            </a:xfrm>
                            <a:custGeom>
                              <a:avLst/>
                              <a:gdLst>
                                <a:gd name="T0" fmla="*/ 906 w 2716"/>
                                <a:gd name="T1" fmla="*/ 264 h 429"/>
                                <a:gd name="T2" fmla="*/ 816 w 2716"/>
                                <a:gd name="T3" fmla="*/ 264 h 429"/>
                                <a:gd name="T4" fmla="*/ 819 w 2716"/>
                                <a:gd name="T5" fmla="*/ 265 h 429"/>
                                <a:gd name="T6" fmla="*/ 820 w 2716"/>
                                <a:gd name="T7" fmla="*/ 267 h 429"/>
                                <a:gd name="T8" fmla="*/ 825 w 2716"/>
                                <a:gd name="T9" fmla="*/ 276 h 429"/>
                                <a:gd name="T10" fmla="*/ 896 w 2716"/>
                                <a:gd name="T11" fmla="*/ 416 h 429"/>
                                <a:gd name="T12" fmla="*/ 898 w 2716"/>
                                <a:gd name="T13" fmla="*/ 420 h 429"/>
                                <a:gd name="T14" fmla="*/ 900 w 2716"/>
                                <a:gd name="T15" fmla="*/ 422 h 429"/>
                                <a:gd name="T16" fmla="*/ 990 w 2716"/>
                                <a:gd name="T17" fmla="*/ 422 h 429"/>
                                <a:gd name="T18" fmla="*/ 990 w 2716"/>
                                <a:gd name="T19" fmla="*/ 419 h 429"/>
                                <a:gd name="T20" fmla="*/ 988 w 2716"/>
                                <a:gd name="T21" fmla="*/ 416 h 429"/>
                                <a:gd name="T22" fmla="*/ 907 w 2716"/>
                                <a:gd name="T23" fmla="*/ 266 h 429"/>
                                <a:gd name="T24" fmla="*/ 906 w 2716"/>
                                <a:gd name="T25" fmla="*/ 264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906" y="264"/>
                                  </a:moveTo>
                                  <a:lnTo>
                                    <a:pt x="816" y="264"/>
                                  </a:lnTo>
                                  <a:lnTo>
                                    <a:pt x="819" y="265"/>
                                  </a:lnTo>
                                  <a:lnTo>
                                    <a:pt x="820" y="267"/>
                                  </a:lnTo>
                                  <a:lnTo>
                                    <a:pt x="825" y="276"/>
                                  </a:lnTo>
                                  <a:lnTo>
                                    <a:pt x="896" y="416"/>
                                  </a:lnTo>
                                  <a:lnTo>
                                    <a:pt x="898" y="420"/>
                                  </a:lnTo>
                                  <a:lnTo>
                                    <a:pt x="900" y="422"/>
                                  </a:lnTo>
                                  <a:lnTo>
                                    <a:pt x="990" y="422"/>
                                  </a:lnTo>
                                  <a:lnTo>
                                    <a:pt x="990" y="419"/>
                                  </a:lnTo>
                                  <a:lnTo>
                                    <a:pt x="988" y="416"/>
                                  </a:lnTo>
                                  <a:lnTo>
                                    <a:pt x="907" y="266"/>
                                  </a:lnTo>
                                  <a:lnTo>
                                    <a:pt x="906" y="2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36"/>
                          <wps:cNvSpPr>
                            <a:spLocks/>
                          </wps:cNvSpPr>
                          <wps:spPr bwMode="auto">
                            <a:xfrm>
                              <a:off x="2444" y="746"/>
                              <a:ext cx="2716" cy="429"/>
                            </a:xfrm>
                            <a:custGeom>
                              <a:avLst/>
                              <a:gdLst>
                                <a:gd name="T0" fmla="*/ 946 w 2716"/>
                                <a:gd name="T1" fmla="*/ 65 h 429"/>
                                <a:gd name="T2" fmla="*/ 802 w 2716"/>
                                <a:gd name="T3" fmla="*/ 65 h 429"/>
                                <a:gd name="T4" fmla="*/ 836 w 2716"/>
                                <a:gd name="T5" fmla="*/ 68 h 429"/>
                                <a:gd name="T6" fmla="*/ 858 w 2716"/>
                                <a:gd name="T7" fmla="*/ 79 h 429"/>
                                <a:gd name="T8" fmla="*/ 869 w 2716"/>
                                <a:gd name="T9" fmla="*/ 100 h 429"/>
                                <a:gd name="T10" fmla="*/ 872 w 2716"/>
                                <a:gd name="T11" fmla="*/ 134 h 429"/>
                                <a:gd name="T12" fmla="*/ 868 w 2716"/>
                                <a:gd name="T13" fmla="*/ 169 h 429"/>
                                <a:gd name="T14" fmla="*/ 857 w 2716"/>
                                <a:gd name="T15" fmla="*/ 192 h 429"/>
                                <a:gd name="T16" fmla="*/ 835 w 2716"/>
                                <a:gd name="T17" fmla="*/ 205 h 429"/>
                                <a:gd name="T18" fmla="*/ 802 w 2716"/>
                                <a:gd name="T19" fmla="*/ 209 h 429"/>
                                <a:gd name="T20" fmla="*/ 932 w 2716"/>
                                <a:gd name="T21" fmla="*/ 209 h 429"/>
                                <a:gd name="T22" fmla="*/ 946 w 2716"/>
                                <a:gd name="T23" fmla="*/ 188 h 429"/>
                                <a:gd name="T24" fmla="*/ 954 w 2716"/>
                                <a:gd name="T25" fmla="*/ 158 h 429"/>
                                <a:gd name="T26" fmla="*/ 957 w 2716"/>
                                <a:gd name="T27" fmla="*/ 121 h 429"/>
                                <a:gd name="T28" fmla="*/ 948 w 2716"/>
                                <a:gd name="T29" fmla="*/ 67 h 429"/>
                                <a:gd name="T30" fmla="*/ 946 w 2716"/>
                                <a:gd name="T31" fmla="*/ 6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716" h="429">
                                  <a:moveTo>
                                    <a:pt x="946" y="65"/>
                                  </a:moveTo>
                                  <a:lnTo>
                                    <a:pt x="802" y="65"/>
                                  </a:lnTo>
                                  <a:lnTo>
                                    <a:pt x="836" y="68"/>
                                  </a:lnTo>
                                  <a:lnTo>
                                    <a:pt x="858" y="79"/>
                                  </a:lnTo>
                                  <a:lnTo>
                                    <a:pt x="869" y="100"/>
                                  </a:lnTo>
                                  <a:lnTo>
                                    <a:pt x="872" y="134"/>
                                  </a:lnTo>
                                  <a:lnTo>
                                    <a:pt x="868" y="169"/>
                                  </a:lnTo>
                                  <a:lnTo>
                                    <a:pt x="857" y="192"/>
                                  </a:lnTo>
                                  <a:lnTo>
                                    <a:pt x="835" y="205"/>
                                  </a:lnTo>
                                  <a:lnTo>
                                    <a:pt x="802" y="209"/>
                                  </a:lnTo>
                                  <a:lnTo>
                                    <a:pt x="932" y="209"/>
                                  </a:lnTo>
                                  <a:lnTo>
                                    <a:pt x="946" y="188"/>
                                  </a:lnTo>
                                  <a:lnTo>
                                    <a:pt x="954" y="158"/>
                                  </a:lnTo>
                                  <a:lnTo>
                                    <a:pt x="957" y="121"/>
                                  </a:lnTo>
                                  <a:lnTo>
                                    <a:pt x="948" y="67"/>
                                  </a:lnTo>
                                  <a:lnTo>
                                    <a:pt x="946"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37"/>
                          <wps:cNvSpPr>
                            <a:spLocks/>
                          </wps:cNvSpPr>
                          <wps:spPr bwMode="auto">
                            <a:xfrm>
                              <a:off x="2444" y="746"/>
                              <a:ext cx="2716" cy="429"/>
                            </a:xfrm>
                            <a:custGeom>
                              <a:avLst/>
                              <a:gdLst>
                                <a:gd name="T0" fmla="*/ 1183 w 2716"/>
                                <a:gd name="T1" fmla="*/ 0 h 429"/>
                                <a:gd name="T2" fmla="*/ 1143 w 2716"/>
                                <a:gd name="T3" fmla="*/ 1 h 429"/>
                                <a:gd name="T4" fmla="*/ 1109 w 2716"/>
                                <a:gd name="T5" fmla="*/ 7 h 429"/>
                                <a:gd name="T6" fmla="*/ 1082 w 2716"/>
                                <a:gd name="T7" fmla="*/ 19 h 429"/>
                                <a:gd name="T8" fmla="*/ 1060 w 2716"/>
                                <a:gd name="T9" fmla="*/ 38 h 429"/>
                                <a:gd name="T10" fmla="*/ 1043 w 2716"/>
                                <a:gd name="T11" fmla="*/ 68 h 429"/>
                                <a:gd name="T12" fmla="*/ 1030 w 2716"/>
                                <a:gd name="T13" fmla="*/ 109 h 429"/>
                                <a:gd name="T14" fmla="*/ 1022 w 2716"/>
                                <a:gd name="T15" fmla="*/ 158 h 429"/>
                                <a:gd name="T16" fmla="*/ 1019 w 2716"/>
                                <a:gd name="T17" fmla="*/ 214 h 429"/>
                                <a:gd name="T18" fmla="*/ 1022 w 2716"/>
                                <a:gd name="T19" fmla="*/ 269 h 429"/>
                                <a:gd name="T20" fmla="*/ 1030 w 2716"/>
                                <a:gd name="T21" fmla="*/ 319 h 429"/>
                                <a:gd name="T22" fmla="*/ 1043 w 2716"/>
                                <a:gd name="T23" fmla="*/ 359 h 429"/>
                                <a:gd name="T24" fmla="*/ 1060 w 2716"/>
                                <a:gd name="T25" fmla="*/ 389 h 429"/>
                                <a:gd name="T26" fmla="*/ 1082 w 2716"/>
                                <a:gd name="T27" fmla="*/ 408 h 429"/>
                                <a:gd name="T28" fmla="*/ 1108 w 2716"/>
                                <a:gd name="T29" fmla="*/ 420 h 429"/>
                                <a:gd name="T30" fmla="*/ 1141 w 2716"/>
                                <a:gd name="T31" fmla="*/ 426 h 429"/>
                                <a:gd name="T32" fmla="*/ 1181 w 2716"/>
                                <a:gd name="T33" fmla="*/ 428 h 429"/>
                                <a:gd name="T34" fmla="*/ 1222 w 2716"/>
                                <a:gd name="T35" fmla="*/ 426 h 429"/>
                                <a:gd name="T36" fmla="*/ 1255 w 2716"/>
                                <a:gd name="T37" fmla="*/ 420 h 429"/>
                                <a:gd name="T38" fmla="*/ 1282 w 2716"/>
                                <a:gd name="T39" fmla="*/ 408 h 429"/>
                                <a:gd name="T40" fmla="*/ 1304 w 2716"/>
                                <a:gd name="T41" fmla="*/ 389 h 429"/>
                                <a:gd name="T42" fmla="*/ 1321 w 2716"/>
                                <a:gd name="T43" fmla="*/ 360 h 429"/>
                                <a:gd name="T44" fmla="*/ 1182 w 2716"/>
                                <a:gd name="T45" fmla="*/ 360 h 429"/>
                                <a:gd name="T46" fmla="*/ 1161 w 2716"/>
                                <a:gd name="T47" fmla="*/ 360 h 429"/>
                                <a:gd name="T48" fmla="*/ 1145 w 2716"/>
                                <a:gd name="T49" fmla="*/ 358 h 429"/>
                                <a:gd name="T50" fmla="*/ 1133 w 2716"/>
                                <a:gd name="T51" fmla="*/ 353 h 429"/>
                                <a:gd name="T52" fmla="*/ 1124 w 2716"/>
                                <a:gd name="T53" fmla="*/ 345 h 429"/>
                                <a:gd name="T54" fmla="*/ 1115 w 2716"/>
                                <a:gd name="T55" fmla="*/ 325 h 429"/>
                                <a:gd name="T56" fmla="*/ 1109 w 2716"/>
                                <a:gd name="T57" fmla="*/ 294 h 429"/>
                                <a:gd name="T58" fmla="*/ 1105 w 2716"/>
                                <a:gd name="T59" fmla="*/ 256 h 429"/>
                                <a:gd name="T60" fmla="*/ 1104 w 2716"/>
                                <a:gd name="T61" fmla="*/ 214 h 429"/>
                                <a:gd name="T62" fmla="*/ 1105 w 2716"/>
                                <a:gd name="T63" fmla="*/ 171 h 429"/>
                                <a:gd name="T64" fmla="*/ 1109 w 2716"/>
                                <a:gd name="T65" fmla="*/ 133 h 429"/>
                                <a:gd name="T66" fmla="*/ 1115 w 2716"/>
                                <a:gd name="T67" fmla="*/ 102 h 429"/>
                                <a:gd name="T68" fmla="*/ 1124 w 2716"/>
                                <a:gd name="T69" fmla="*/ 82 h 429"/>
                                <a:gd name="T70" fmla="*/ 1133 w 2716"/>
                                <a:gd name="T71" fmla="*/ 74 h 429"/>
                                <a:gd name="T72" fmla="*/ 1145 w 2716"/>
                                <a:gd name="T73" fmla="*/ 69 h 429"/>
                                <a:gd name="T74" fmla="*/ 1162 w 2716"/>
                                <a:gd name="T75" fmla="*/ 67 h 429"/>
                                <a:gd name="T76" fmla="*/ 1183 w 2716"/>
                                <a:gd name="T77" fmla="*/ 67 h 429"/>
                                <a:gd name="T78" fmla="*/ 1321 w 2716"/>
                                <a:gd name="T79" fmla="*/ 67 h 429"/>
                                <a:gd name="T80" fmla="*/ 1304 w 2716"/>
                                <a:gd name="T81" fmla="*/ 38 h 429"/>
                                <a:gd name="T82" fmla="*/ 1282 w 2716"/>
                                <a:gd name="T83" fmla="*/ 19 h 429"/>
                                <a:gd name="T84" fmla="*/ 1256 w 2716"/>
                                <a:gd name="T85" fmla="*/ 7 h 429"/>
                                <a:gd name="T86" fmla="*/ 1223 w 2716"/>
                                <a:gd name="T87" fmla="*/ 1 h 429"/>
                                <a:gd name="T88" fmla="*/ 1183 w 2716"/>
                                <a:gd name="T89" fmla="*/ 0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716" h="429">
                                  <a:moveTo>
                                    <a:pt x="1183" y="0"/>
                                  </a:moveTo>
                                  <a:lnTo>
                                    <a:pt x="1143" y="1"/>
                                  </a:lnTo>
                                  <a:lnTo>
                                    <a:pt x="1109" y="7"/>
                                  </a:lnTo>
                                  <a:lnTo>
                                    <a:pt x="1082" y="19"/>
                                  </a:lnTo>
                                  <a:lnTo>
                                    <a:pt x="1060" y="38"/>
                                  </a:lnTo>
                                  <a:lnTo>
                                    <a:pt x="1043" y="68"/>
                                  </a:lnTo>
                                  <a:lnTo>
                                    <a:pt x="1030" y="109"/>
                                  </a:lnTo>
                                  <a:lnTo>
                                    <a:pt x="1022" y="158"/>
                                  </a:lnTo>
                                  <a:lnTo>
                                    <a:pt x="1019" y="214"/>
                                  </a:lnTo>
                                  <a:lnTo>
                                    <a:pt x="1022" y="269"/>
                                  </a:lnTo>
                                  <a:lnTo>
                                    <a:pt x="1030" y="319"/>
                                  </a:lnTo>
                                  <a:lnTo>
                                    <a:pt x="1043" y="359"/>
                                  </a:lnTo>
                                  <a:lnTo>
                                    <a:pt x="1060" y="389"/>
                                  </a:lnTo>
                                  <a:lnTo>
                                    <a:pt x="1082" y="408"/>
                                  </a:lnTo>
                                  <a:lnTo>
                                    <a:pt x="1108" y="420"/>
                                  </a:lnTo>
                                  <a:lnTo>
                                    <a:pt x="1141" y="426"/>
                                  </a:lnTo>
                                  <a:lnTo>
                                    <a:pt x="1181" y="428"/>
                                  </a:lnTo>
                                  <a:lnTo>
                                    <a:pt x="1222" y="426"/>
                                  </a:lnTo>
                                  <a:lnTo>
                                    <a:pt x="1255" y="420"/>
                                  </a:lnTo>
                                  <a:lnTo>
                                    <a:pt x="1282" y="408"/>
                                  </a:lnTo>
                                  <a:lnTo>
                                    <a:pt x="1304" y="389"/>
                                  </a:lnTo>
                                  <a:lnTo>
                                    <a:pt x="1321" y="360"/>
                                  </a:lnTo>
                                  <a:lnTo>
                                    <a:pt x="1182" y="360"/>
                                  </a:lnTo>
                                  <a:lnTo>
                                    <a:pt x="1161" y="360"/>
                                  </a:lnTo>
                                  <a:lnTo>
                                    <a:pt x="1145" y="358"/>
                                  </a:lnTo>
                                  <a:lnTo>
                                    <a:pt x="1133" y="353"/>
                                  </a:lnTo>
                                  <a:lnTo>
                                    <a:pt x="1124" y="345"/>
                                  </a:lnTo>
                                  <a:lnTo>
                                    <a:pt x="1115" y="325"/>
                                  </a:lnTo>
                                  <a:lnTo>
                                    <a:pt x="1109" y="294"/>
                                  </a:lnTo>
                                  <a:lnTo>
                                    <a:pt x="1105" y="256"/>
                                  </a:lnTo>
                                  <a:lnTo>
                                    <a:pt x="1104" y="214"/>
                                  </a:lnTo>
                                  <a:lnTo>
                                    <a:pt x="1105" y="171"/>
                                  </a:lnTo>
                                  <a:lnTo>
                                    <a:pt x="1109" y="133"/>
                                  </a:lnTo>
                                  <a:lnTo>
                                    <a:pt x="1115" y="102"/>
                                  </a:lnTo>
                                  <a:lnTo>
                                    <a:pt x="1124" y="82"/>
                                  </a:lnTo>
                                  <a:lnTo>
                                    <a:pt x="1133" y="74"/>
                                  </a:lnTo>
                                  <a:lnTo>
                                    <a:pt x="1145" y="69"/>
                                  </a:lnTo>
                                  <a:lnTo>
                                    <a:pt x="1162" y="67"/>
                                  </a:lnTo>
                                  <a:lnTo>
                                    <a:pt x="1183" y="67"/>
                                  </a:lnTo>
                                  <a:lnTo>
                                    <a:pt x="1321" y="67"/>
                                  </a:lnTo>
                                  <a:lnTo>
                                    <a:pt x="1304" y="38"/>
                                  </a:lnTo>
                                  <a:lnTo>
                                    <a:pt x="1282" y="19"/>
                                  </a:lnTo>
                                  <a:lnTo>
                                    <a:pt x="1256" y="7"/>
                                  </a:lnTo>
                                  <a:lnTo>
                                    <a:pt x="1223" y="1"/>
                                  </a:lnTo>
                                  <a:lnTo>
                                    <a:pt x="11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38"/>
                          <wps:cNvSpPr>
                            <a:spLocks/>
                          </wps:cNvSpPr>
                          <wps:spPr bwMode="auto">
                            <a:xfrm>
                              <a:off x="2444" y="746"/>
                              <a:ext cx="2716" cy="429"/>
                            </a:xfrm>
                            <a:custGeom>
                              <a:avLst/>
                              <a:gdLst>
                                <a:gd name="T0" fmla="*/ 1321 w 2716"/>
                                <a:gd name="T1" fmla="*/ 67 h 429"/>
                                <a:gd name="T2" fmla="*/ 1183 w 2716"/>
                                <a:gd name="T3" fmla="*/ 67 h 429"/>
                                <a:gd name="T4" fmla="*/ 1204 w 2716"/>
                                <a:gd name="T5" fmla="*/ 67 h 429"/>
                                <a:gd name="T6" fmla="*/ 1220 w 2716"/>
                                <a:gd name="T7" fmla="*/ 69 h 429"/>
                                <a:gd name="T8" fmla="*/ 1232 w 2716"/>
                                <a:gd name="T9" fmla="*/ 74 h 429"/>
                                <a:gd name="T10" fmla="*/ 1241 w 2716"/>
                                <a:gd name="T11" fmla="*/ 82 h 429"/>
                                <a:gd name="T12" fmla="*/ 1249 w 2716"/>
                                <a:gd name="T13" fmla="*/ 102 h 429"/>
                                <a:gd name="T14" fmla="*/ 1256 w 2716"/>
                                <a:gd name="T15" fmla="*/ 133 h 429"/>
                                <a:gd name="T16" fmla="*/ 1259 w 2716"/>
                                <a:gd name="T17" fmla="*/ 171 h 429"/>
                                <a:gd name="T18" fmla="*/ 1260 w 2716"/>
                                <a:gd name="T19" fmla="*/ 214 h 429"/>
                                <a:gd name="T20" fmla="*/ 1259 w 2716"/>
                                <a:gd name="T21" fmla="*/ 256 h 429"/>
                                <a:gd name="T22" fmla="*/ 1256 w 2716"/>
                                <a:gd name="T23" fmla="*/ 294 h 429"/>
                                <a:gd name="T24" fmla="*/ 1249 w 2716"/>
                                <a:gd name="T25" fmla="*/ 325 h 429"/>
                                <a:gd name="T26" fmla="*/ 1241 w 2716"/>
                                <a:gd name="T27" fmla="*/ 345 h 429"/>
                                <a:gd name="T28" fmla="*/ 1232 w 2716"/>
                                <a:gd name="T29" fmla="*/ 353 h 429"/>
                                <a:gd name="T30" fmla="*/ 1220 w 2716"/>
                                <a:gd name="T31" fmla="*/ 358 h 429"/>
                                <a:gd name="T32" fmla="*/ 1203 w 2716"/>
                                <a:gd name="T33" fmla="*/ 360 h 429"/>
                                <a:gd name="T34" fmla="*/ 1182 w 2716"/>
                                <a:gd name="T35" fmla="*/ 360 h 429"/>
                                <a:gd name="T36" fmla="*/ 1321 w 2716"/>
                                <a:gd name="T37" fmla="*/ 360 h 429"/>
                                <a:gd name="T38" fmla="*/ 1322 w 2716"/>
                                <a:gd name="T39" fmla="*/ 359 h 429"/>
                                <a:gd name="T40" fmla="*/ 1335 w 2716"/>
                                <a:gd name="T41" fmla="*/ 319 h 429"/>
                                <a:gd name="T42" fmla="*/ 1343 w 2716"/>
                                <a:gd name="T43" fmla="*/ 269 h 429"/>
                                <a:gd name="T44" fmla="*/ 1345 w 2716"/>
                                <a:gd name="T45" fmla="*/ 214 h 429"/>
                                <a:gd name="T46" fmla="*/ 1343 w 2716"/>
                                <a:gd name="T47" fmla="*/ 158 h 429"/>
                                <a:gd name="T48" fmla="*/ 1335 w 2716"/>
                                <a:gd name="T49" fmla="*/ 109 h 429"/>
                                <a:gd name="T50" fmla="*/ 1322 w 2716"/>
                                <a:gd name="T51" fmla="*/ 68 h 429"/>
                                <a:gd name="T52" fmla="*/ 1321 w 2716"/>
                                <a:gd name="T53" fmla="*/ 67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716" h="429">
                                  <a:moveTo>
                                    <a:pt x="1321" y="67"/>
                                  </a:moveTo>
                                  <a:lnTo>
                                    <a:pt x="1183" y="67"/>
                                  </a:lnTo>
                                  <a:lnTo>
                                    <a:pt x="1204" y="67"/>
                                  </a:lnTo>
                                  <a:lnTo>
                                    <a:pt x="1220" y="69"/>
                                  </a:lnTo>
                                  <a:lnTo>
                                    <a:pt x="1232" y="74"/>
                                  </a:lnTo>
                                  <a:lnTo>
                                    <a:pt x="1241" y="82"/>
                                  </a:lnTo>
                                  <a:lnTo>
                                    <a:pt x="1249" y="102"/>
                                  </a:lnTo>
                                  <a:lnTo>
                                    <a:pt x="1256" y="133"/>
                                  </a:lnTo>
                                  <a:lnTo>
                                    <a:pt x="1259" y="171"/>
                                  </a:lnTo>
                                  <a:lnTo>
                                    <a:pt x="1260" y="214"/>
                                  </a:lnTo>
                                  <a:lnTo>
                                    <a:pt x="1259" y="256"/>
                                  </a:lnTo>
                                  <a:lnTo>
                                    <a:pt x="1256" y="294"/>
                                  </a:lnTo>
                                  <a:lnTo>
                                    <a:pt x="1249" y="325"/>
                                  </a:lnTo>
                                  <a:lnTo>
                                    <a:pt x="1241" y="345"/>
                                  </a:lnTo>
                                  <a:lnTo>
                                    <a:pt x="1232" y="353"/>
                                  </a:lnTo>
                                  <a:lnTo>
                                    <a:pt x="1220" y="358"/>
                                  </a:lnTo>
                                  <a:lnTo>
                                    <a:pt x="1203" y="360"/>
                                  </a:lnTo>
                                  <a:lnTo>
                                    <a:pt x="1182" y="360"/>
                                  </a:lnTo>
                                  <a:lnTo>
                                    <a:pt x="1321" y="360"/>
                                  </a:lnTo>
                                  <a:lnTo>
                                    <a:pt x="1322" y="359"/>
                                  </a:lnTo>
                                  <a:lnTo>
                                    <a:pt x="1335" y="319"/>
                                  </a:lnTo>
                                  <a:lnTo>
                                    <a:pt x="1343" y="269"/>
                                  </a:lnTo>
                                  <a:lnTo>
                                    <a:pt x="1345" y="214"/>
                                  </a:lnTo>
                                  <a:lnTo>
                                    <a:pt x="1343" y="158"/>
                                  </a:lnTo>
                                  <a:lnTo>
                                    <a:pt x="1335" y="109"/>
                                  </a:lnTo>
                                  <a:lnTo>
                                    <a:pt x="1322" y="68"/>
                                  </a:lnTo>
                                  <a:lnTo>
                                    <a:pt x="1321" y="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39"/>
                          <wps:cNvSpPr>
                            <a:spLocks/>
                          </wps:cNvSpPr>
                          <wps:spPr bwMode="auto">
                            <a:xfrm>
                              <a:off x="2444" y="746"/>
                              <a:ext cx="2716" cy="429"/>
                            </a:xfrm>
                            <a:custGeom>
                              <a:avLst/>
                              <a:gdLst>
                                <a:gd name="T0" fmla="*/ 1526 w 2716"/>
                                <a:gd name="T1" fmla="*/ 6 h 429"/>
                                <a:gd name="T2" fmla="*/ 1414 w 2716"/>
                                <a:gd name="T3" fmla="*/ 6 h 429"/>
                                <a:gd name="T4" fmla="*/ 1411 w 2716"/>
                                <a:gd name="T5" fmla="*/ 8 h 429"/>
                                <a:gd name="T6" fmla="*/ 1411 w 2716"/>
                                <a:gd name="T7" fmla="*/ 419 h 429"/>
                                <a:gd name="T8" fmla="*/ 1414 w 2716"/>
                                <a:gd name="T9" fmla="*/ 422 h 429"/>
                                <a:gd name="T10" fmla="*/ 1480 w 2716"/>
                                <a:gd name="T11" fmla="*/ 422 h 429"/>
                                <a:gd name="T12" fmla="*/ 1482 w 2716"/>
                                <a:gd name="T13" fmla="*/ 419 h 429"/>
                                <a:gd name="T14" fmla="*/ 1482 w 2716"/>
                                <a:gd name="T15" fmla="*/ 104 h 429"/>
                                <a:gd name="T16" fmla="*/ 1483 w 2716"/>
                                <a:gd name="T17" fmla="*/ 102 h 429"/>
                                <a:gd name="T18" fmla="*/ 1562 w 2716"/>
                                <a:gd name="T19" fmla="*/ 102 h 429"/>
                                <a:gd name="T20" fmla="*/ 1530 w 2716"/>
                                <a:gd name="T21" fmla="*/ 13 h 429"/>
                                <a:gd name="T22" fmla="*/ 1528 w 2716"/>
                                <a:gd name="T23" fmla="*/ 9 h 429"/>
                                <a:gd name="T24" fmla="*/ 1526 w 2716"/>
                                <a:gd name="T2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1526" y="6"/>
                                  </a:moveTo>
                                  <a:lnTo>
                                    <a:pt x="1414" y="6"/>
                                  </a:lnTo>
                                  <a:lnTo>
                                    <a:pt x="1411" y="8"/>
                                  </a:lnTo>
                                  <a:lnTo>
                                    <a:pt x="1411" y="419"/>
                                  </a:lnTo>
                                  <a:lnTo>
                                    <a:pt x="1414" y="422"/>
                                  </a:lnTo>
                                  <a:lnTo>
                                    <a:pt x="1480" y="422"/>
                                  </a:lnTo>
                                  <a:lnTo>
                                    <a:pt x="1482" y="419"/>
                                  </a:lnTo>
                                  <a:lnTo>
                                    <a:pt x="1482" y="104"/>
                                  </a:lnTo>
                                  <a:lnTo>
                                    <a:pt x="1483" y="102"/>
                                  </a:lnTo>
                                  <a:lnTo>
                                    <a:pt x="1562" y="102"/>
                                  </a:lnTo>
                                  <a:lnTo>
                                    <a:pt x="1530" y="13"/>
                                  </a:lnTo>
                                  <a:lnTo>
                                    <a:pt x="1528" y="9"/>
                                  </a:lnTo>
                                  <a:lnTo>
                                    <a:pt x="152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40"/>
                          <wps:cNvSpPr>
                            <a:spLocks/>
                          </wps:cNvSpPr>
                          <wps:spPr bwMode="auto">
                            <a:xfrm>
                              <a:off x="2444" y="746"/>
                              <a:ext cx="2716" cy="429"/>
                            </a:xfrm>
                            <a:custGeom>
                              <a:avLst/>
                              <a:gdLst>
                                <a:gd name="T0" fmla="*/ 1562 w 2716"/>
                                <a:gd name="T1" fmla="*/ 102 h 429"/>
                                <a:gd name="T2" fmla="*/ 1490 w 2716"/>
                                <a:gd name="T3" fmla="*/ 102 h 429"/>
                                <a:gd name="T4" fmla="*/ 1492 w 2716"/>
                                <a:gd name="T5" fmla="*/ 107 h 429"/>
                                <a:gd name="T6" fmla="*/ 1495 w 2716"/>
                                <a:gd name="T7" fmla="*/ 115 h 429"/>
                                <a:gd name="T8" fmla="*/ 1606 w 2716"/>
                                <a:gd name="T9" fmla="*/ 414 h 429"/>
                                <a:gd name="T10" fmla="*/ 1608 w 2716"/>
                                <a:gd name="T11" fmla="*/ 419 h 429"/>
                                <a:gd name="T12" fmla="*/ 1610 w 2716"/>
                                <a:gd name="T13" fmla="*/ 422 h 429"/>
                                <a:gd name="T14" fmla="*/ 1716 w 2716"/>
                                <a:gd name="T15" fmla="*/ 422 h 429"/>
                                <a:gd name="T16" fmla="*/ 1719 w 2716"/>
                                <a:gd name="T17" fmla="*/ 419 h 429"/>
                                <a:gd name="T18" fmla="*/ 1719 w 2716"/>
                                <a:gd name="T19" fmla="*/ 312 h 429"/>
                                <a:gd name="T20" fmla="*/ 1638 w 2716"/>
                                <a:gd name="T21" fmla="*/ 312 h 429"/>
                                <a:gd name="T22" fmla="*/ 1637 w 2716"/>
                                <a:gd name="T23" fmla="*/ 312 h 429"/>
                                <a:gd name="T24" fmla="*/ 1634 w 2716"/>
                                <a:gd name="T25" fmla="*/ 302 h 429"/>
                                <a:gd name="T26" fmla="*/ 1562 w 2716"/>
                                <a:gd name="T27" fmla="*/ 10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16" h="429">
                                  <a:moveTo>
                                    <a:pt x="1562" y="102"/>
                                  </a:moveTo>
                                  <a:lnTo>
                                    <a:pt x="1490" y="102"/>
                                  </a:lnTo>
                                  <a:lnTo>
                                    <a:pt x="1492" y="107"/>
                                  </a:lnTo>
                                  <a:lnTo>
                                    <a:pt x="1495" y="115"/>
                                  </a:lnTo>
                                  <a:lnTo>
                                    <a:pt x="1606" y="414"/>
                                  </a:lnTo>
                                  <a:lnTo>
                                    <a:pt x="1608" y="419"/>
                                  </a:lnTo>
                                  <a:lnTo>
                                    <a:pt x="1610" y="422"/>
                                  </a:lnTo>
                                  <a:lnTo>
                                    <a:pt x="1716" y="422"/>
                                  </a:lnTo>
                                  <a:lnTo>
                                    <a:pt x="1719" y="419"/>
                                  </a:lnTo>
                                  <a:lnTo>
                                    <a:pt x="1719" y="312"/>
                                  </a:lnTo>
                                  <a:lnTo>
                                    <a:pt x="1638" y="312"/>
                                  </a:lnTo>
                                  <a:lnTo>
                                    <a:pt x="1637" y="312"/>
                                  </a:lnTo>
                                  <a:lnTo>
                                    <a:pt x="1634" y="302"/>
                                  </a:lnTo>
                                  <a:lnTo>
                                    <a:pt x="1562" y="1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41"/>
                          <wps:cNvSpPr>
                            <a:spLocks/>
                          </wps:cNvSpPr>
                          <wps:spPr bwMode="auto">
                            <a:xfrm>
                              <a:off x="2444" y="746"/>
                              <a:ext cx="2716" cy="429"/>
                            </a:xfrm>
                            <a:custGeom>
                              <a:avLst/>
                              <a:gdLst>
                                <a:gd name="T0" fmla="*/ 1716 w 2716"/>
                                <a:gd name="T1" fmla="*/ 6 h 429"/>
                                <a:gd name="T2" fmla="*/ 1648 w 2716"/>
                                <a:gd name="T3" fmla="*/ 6 h 429"/>
                                <a:gd name="T4" fmla="*/ 1646 w 2716"/>
                                <a:gd name="T5" fmla="*/ 8 h 429"/>
                                <a:gd name="T6" fmla="*/ 1646 w 2716"/>
                                <a:gd name="T7" fmla="*/ 311 h 429"/>
                                <a:gd name="T8" fmla="*/ 1645 w 2716"/>
                                <a:gd name="T9" fmla="*/ 312 h 429"/>
                                <a:gd name="T10" fmla="*/ 1719 w 2716"/>
                                <a:gd name="T11" fmla="*/ 312 h 429"/>
                                <a:gd name="T12" fmla="*/ 1719 w 2716"/>
                                <a:gd name="T13" fmla="*/ 8 h 429"/>
                                <a:gd name="T14" fmla="*/ 1716 w 2716"/>
                                <a:gd name="T15" fmla="*/ 6 h 42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16" h="429">
                                  <a:moveTo>
                                    <a:pt x="1716" y="6"/>
                                  </a:moveTo>
                                  <a:lnTo>
                                    <a:pt x="1648" y="6"/>
                                  </a:lnTo>
                                  <a:lnTo>
                                    <a:pt x="1646" y="8"/>
                                  </a:lnTo>
                                  <a:lnTo>
                                    <a:pt x="1646" y="311"/>
                                  </a:lnTo>
                                  <a:lnTo>
                                    <a:pt x="1645" y="312"/>
                                  </a:lnTo>
                                  <a:lnTo>
                                    <a:pt x="1719" y="312"/>
                                  </a:lnTo>
                                  <a:lnTo>
                                    <a:pt x="1719" y="8"/>
                                  </a:lnTo>
                                  <a:lnTo>
                                    <a:pt x="171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42"/>
                          <wps:cNvSpPr>
                            <a:spLocks/>
                          </wps:cNvSpPr>
                          <wps:spPr bwMode="auto">
                            <a:xfrm>
                              <a:off x="2444" y="746"/>
                              <a:ext cx="2716" cy="429"/>
                            </a:xfrm>
                            <a:custGeom>
                              <a:avLst/>
                              <a:gdLst>
                                <a:gd name="T0" fmla="*/ 2028 w 2716"/>
                                <a:gd name="T1" fmla="*/ 6 h 429"/>
                                <a:gd name="T2" fmla="*/ 1797 w 2716"/>
                                <a:gd name="T3" fmla="*/ 6 h 429"/>
                                <a:gd name="T4" fmla="*/ 1794 w 2716"/>
                                <a:gd name="T5" fmla="*/ 8 h 429"/>
                                <a:gd name="T6" fmla="*/ 1794 w 2716"/>
                                <a:gd name="T7" fmla="*/ 419 h 429"/>
                                <a:gd name="T8" fmla="*/ 1797 w 2716"/>
                                <a:gd name="T9" fmla="*/ 422 h 429"/>
                                <a:gd name="T10" fmla="*/ 2033 w 2716"/>
                                <a:gd name="T11" fmla="*/ 422 h 429"/>
                                <a:gd name="T12" fmla="*/ 2036 w 2716"/>
                                <a:gd name="T13" fmla="*/ 419 h 429"/>
                                <a:gd name="T14" fmla="*/ 2036 w 2716"/>
                                <a:gd name="T15" fmla="*/ 356 h 429"/>
                                <a:gd name="T16" fmla="*/ 2033 w 2716"/>
                                <a:gd name="T17" fmla="*/ 354 h 429"/>
                                <a:gd name="T18" fmla="*/ 1878 w 2716"/>
                                <a:gd name="T19" fmla="*/ 354 h 429"/>
                                <a:gd name="T20" fmla="*/ 1876 w 2716"/>
                                <a:gd name="T21" fmla="*/ 352 h 429"/>
                                <a:gd name="T22" fmla="*/ 1876 w 2716"/>
                                <a:gd name="T23" fmla="*/ 241 h 429"/>
                                <a:gd name="T24" fmla="*/ 1878 w 2716"/>
                                <a:gd name="T25" fmla="*/ 239 h 429"/>
                                <a:gd name="T26" fmla="*/ 2007 w 2716"/>
                                <a:gd name="T27" fmla="*/ 239 h 429"/>
                                <a:gd name="T28" fmla="*/ 2009 w 2716"/>
                                <a:gd name="T29" fmla="*/ 237 h 429"/>
                                <a:gd name="T30" fmla="*/ 2009 w 2716"/>
                                <a:gd name="T31" fmla="*/ 179 h 429"/>
                                <a:gd name="T32" fmla="*/ 2007 w 2716"/>
                                <a:gd name="T33" fmla="*/ 176 h 429"/>
                                <a:gd name="T34" fmla="*/ 1878 w 2716"/>
                                <a:gd name="T35" fmla="*/ 176 h 429"/>
                                <a:gd name="T36" fmla="*/ 1876 w 2716"/>
                                <a:gd name="T37" fmla="*/ 175 h 429"/>
                                <a:gd name="T38" fmla="*/ 1876 w 2716"/>
                                <a:gd name="T39" fmla="*/ 74 h 429"/>
                                <a:gd name="T40" fmla="*/ 1878 w 2716"/>
                                <a:gd name="T41" fmla="*/ 72 h 429"/>
                                <a:gd name="T42" fmla="*/ 2028 w 2716"/>
                                <a:gd name="T43" fmla="*/ 72 h 429"/>
                                <a:gd name="T44" fmla="*/ 2030 w 2716"/>
                                <a:gd name="T45" fmla="*/ 70 h 429"/>
                                <a:gd name="T46" fmla="*/ 2030 w 2716"/>
                                <a:gd name="T47" fmla="*/ 8 h 429"/>
                                <a:gd name="T48" fmla="*/ 2028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028" y="6"/>
                                  </a:moveTo>
                                  <a:lnTo>
                                    <a:pt x="1797" y="6"/>
                                  </a:lnTo>
                                  <a:lnTo>
                                    <a:pt x="1794" y="8"/>
                                  </a:lnTo>
                                  <a:lnTo>
                                    <a:pt x="1794" y="419"/>
                                  </a:lnTo>
                                  <a:lnTo>
                                    <a:pt x="1797" y="422"/>
                                  </a:lnTo>
                                  <a:lnTo>
                                    <a:pt x="2033" y="422"/>
                                  </a:lnTo>
                                  <a:lnTo>
                                    <a:pt x="2036" y="419"/>
                                  </a:lnTo>
                                  <a:lnTo>
                                    <a:pt x="2036" y="356"/>
                                  </a:lnTo>
                                  <a:lnTo>
                                    <a:pt x="2033" y="354"/>
                                  </a:lnTo>
                                  <a:lnTo>
                                    <a:pt x="1878" y="354"/>
                                  </a:lnTo>
                                  <a:lnTo>
                                    <a:pt x="1876" y="352"/>
                                  </a:lnTo>
                                  <a:lnTo>
                                    <a:pt x="1876" y="241"/>
                                  </a:lnTo>
                                  <a:lnTo>
                                    <a:pt x="1878" y="239"/>
                                  </a:lnTo>
                                  <a:lnTo>
                                    <a:pt x="2007" y="239"/>
                                  </a:lnTo>
                                  <a:lnTo>
                                    <a:pt x="2009" y="237"/>
                                  </a:lnTo>
                                  <a:lnTo>
                                    <a:pt x="2009" y="179"/>
                                  </a:lnTo>
                                  <a:lnTo>
                                    <a:pt x="2007" y="176"/>
                                  </a:lnTo>
                                  <a:lnTo>
                                    <a:pt x="1878" y="176"/>
                                  </a:lnTo>
                                  <a:lnTo>
                                    <a:pt x="1876" y="175"/>
                                  </a:lnTo>
                                  <a:lnTo>
                                    <a:pt x="1876" y="74"/>
                                  </a:lnTo>
                                  <a:lnTo>
                                    <a:pt x="1878" y="72"/>
                                  </a:lnTo>
                                  <a:lnTo>
                                    <a:pt x="2028" y="72"/>
                                  </a:lnTo>
                                  <a:lnTo>
                                    <a:pt x="2030" y="70"/>
                                  </a:lnTo>
                                  <a:lnTo>
                                    <a:pt x="2030" y="8"/>
                                  </a:lnTo>
                                  <a:lnTo>
                                    <a:pt x="202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43"/>
                          <wps:cNvSpPr>
                            <a:spLocks/>
                          </wps:cNvSpPr>
                          <wps:spPr bwMode="auto">
                            <a:xfrm>
                              <a:off x="2444" y="746"/>
                              <a:ext cx="2716" cy="429"/>
                            </a:xfrm>
                            <a:custGeom>
                              <a:avLst/>
                              <a:gdLst>
                                <a:gd name="T0" fmla="*/ 2168 w 2716"/>
                                <a:gd name="T1" fmla="*/ 6 h 429"/>
                                <a:gd name="T2" fmla="*/ 2085 w 2716"/>
                                <a:gd name="T3" fmla="*/ 6 h 429"/>
                                <a:gd name="T4" fmla="*/ 2083 w 2716"/>
                                <a:gd name="T5" fmla="*/ 9 h 429"/>
                                <a:gd name="T6" fmla="*/ 2085 w 2716"/>
                                <a:gd name="T7" fmla="*/ 13 h 429"/>
                                <a:gd name="T8" fmla="*/ 2192 w 2716"/>
                                <a:gd name="T9" fmla="*/ 199 h 429"/>
                                <a:gd name="T10" fmla="*/ 2072 w 2716"/>
                                <a:gd name="T11" fmla="*/ 414 h 429"/>
                                <a:gd name="T12" fmla="*/ 2070 w 2716"/>
                                <a:gd name="T13" fmla="*/ 418 h 429"/>
                                <a:gd name="T14" fmla="*/ 2072 w 2716"/>
                                <a:gd name="T15" fmla="*/ 422 h 429"/>
                                <a:gd name="T16" fmla="*/ 2154 w 2716"/>
                                <a:gd name="T17" fmla="*/ 422 h 429"/>
                                <a:gd name="T18" fmla="*/ 2157 w 2716"/>
                                <a:gd name="T19" fmla="*/ 420 h 429"/>
                                <a:gd name="T20" fmla="*/ 2237 w 2716"/>
                                <a:gd name="T21" fmla="*/ 275 h 429"/>
                                <a:gd name="T22" fmla="*/ 2328 w 2716"/>
                                <a:gd name="T23" fmla="*/ 275 h 429"/>
                                <a:gd name="T24" fmla="*/ 2284 w 2716"/>
                                <a:gd name="T25" fmla="*/ 199 h 429"/>
                                <a:gd name="T26" fmla="*/ 2327 w 2716"/>
                                <a:gd name="T27" fmla="*/ 125 h 429"/>
                                <a:gd name="T28" fmla="*/ 2240 w 2716"/>
                                <a:gd name="T29" fmla="*/ 125 h 429"/>
                                <a:gd name="T30" fmla="*/ 2174 w 2716"/>
                                <a:gd name="T31" fmla="*/ 13 h 429"/>
                                <a:gd name="T32" fmla="*/ 2171 w 2716"/>
                                <a:gd name="T33" fmla="*/ 8 h 429"/>
                                <a:gd name="T34" fmla="*/ 2168 w 2716"/>
                                <a:gd name="T3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16" h="429">
                                  <a:moveTo>
                                    <a:pt x="2168" y="6"/>
                                  </a:moveTo>
                                  <a:lnTo>
                                    <a:pt x="2085" y="6"/>
                                  </a:lnTo>
                                  <a:lnTo>
                                    <a:pt x="2083" y="9"/>
                                  </a:lnTo>
                                  <a:lnTo>
                                    <a:pt x="2085" y="13"/>
                                  </a:lnTo>
                                  <a:lnTo>
                                    <a:pt x="2192" y="199"/>
                                  </a:lnTo>
                                  <a:lnTo>
                                    <a:pt x="2072" y="414"/>
                                  </a:lnTo>
                                  <a:lnTo>
                                    <a:pt x="2070" y="418"/>
                                  </a:lnTo>
                                  <a:lnTo>
                                    <a:pt x="2072" y="422"/>
                                  </a:lnTo>
                                  <a:lnTo>
                                    <a:pt x="2154" y="422"/>
                                  </a:lnTo>
                                  <a:lnTo>
                                    <a:pt x="2157" y="420"/>
                                  </a:lnTo>
                                  <a:lnTo>
                                    <a:pt x="2237" y="275"/>
                                  </a:lnTo>
                                  <a:lnTo>
                                    <a:pt x="2328" y="275"/>
                                  </a:lnTo>
                                  <a:lnTo>
                                    <a:pt x="2284" y="199"/>
                                  </a:lnTo>
                                  <a:lnTo>
                                    <a:pt x="2327" y="125"/>
                                  </a:lnTo>
                                  <a:lnTo>
                                    <a:pt x="2240" y="125"/>
                                  </a:lnTo>
                                  <a:lnTo>
                                    <a:pt x="2174" y="13"/>
                                  </a:lnTo>
                                  <a:lnTo>
                                    <a:pt x="2171" y="8"/>
                                  </a:lnTo>
                                  <a:lnTo>
                                    <a:pt x="216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44"/>
                          <wps:cNvSpPr>
                            <a:spLocks/>
                          </wps:cNvSpPr>
                          <wps:spPr bwMode="auto">
                            <a:xfrm>
                              <a:off x="2444" y="746"/>
                              <a:ext cx="2716" cy="429"/>
                            </a:xfrm>
                            <a:custGeom>
                              <a:avLst/>
                              <a:gdLst>
                                <a:gd name="T0" fmla="*/ 2328 w 2716"/>
                                <a:gd name="T1" fmla="*/ 275 h 429"/>
                                <a:gd name="T2" fmla="*/ 2237 w 2716"/>
                                <a:gd name="T3" fmla="*/ 275 h 429"/>
                                <a:gd name="T4" fmla="*/ 2319 w 2716"/>
                                <a:gd name="T5" fmla="*/ 414 h 429"/>
                                <a:gd name="T6" fmla="*/ 2323 w 2716"/>
                                <a:gd name="T7" fmla="*/ 420 h 429"/>
                                <a:gd name="T8" fmla="*/ 2326 w 2716"/>
                                <a:gd name="T9" fmla="*/ 422 h 429"/>
                                <a:gd name="T10" fmla="*/ 2409 w 2716"/>
                                <a:gd name="T11" fmla="*/ 422 h 429"/>
                                <a:gd name="T12" fmla="*/ 2411 w 2716"/>
                                <a:gd name="T13" fmla="*/ 418 h 429"/>
                                <a:gd name="T14" fmla="*/ 2409 w 2716"/>
                                <a:gd name="T15" fmla="*/ 414 h 429"/>
                                <a:gd name="T16" fmla="*/ 2328 w 2716"/>
                                <a:gd name="T17" fmla="*/ 27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28" y="275"/>
                                  </a:moveTo>
                                  <a:lnTo>
                                    <a:pt x="2237" y="275"/>
                                  </a:lnTo>
                                  <a:lnTo>
                                    <a:pt x="2319" y="414"/>
                                  </a:lnTo>
                                  <a:lnTo>
                                    <a:pt x="2323" y="420"/>
                                  </a:lnTo>
                                  <a:lnTo>
                                    <a:pt x="2326" y="422"/>
                                  </a:lnTo>
                                  <a:lnTo>
                                    <a:pt x="2409" y="422"/>
                                  </a:lnTo>
                                  <a:lnTo>
                                    <a:pt x="2411" y="418"/>
                                  </a:lnTo>
                                  <a:lnTo>
                                    <a:pt x="2409" y="414"/>
                                  </a:lnTo>
                                  <a:lnTo>
                                    <a:pt x="2328" y="2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45"/>
                          <wps:cNvSpPr>
                            <a:spLocks/>
                          </wps:cNvSpPr>
                          <wps:spPr bwMode="auto">
                            <a:xfrm>
                              <a:off x="2444" y="746"/>
                              <a:ext cx="2716" cy="429"/>
                            </a:xfrm>
                            <a:custGeom>
                              <a:avLst/>
                              <a:gdLst>
                                <a:gd name="T0" fmla="*/ 2391 w 2716"/>
                                <a:gd name="T1" fmla="*/ 6 h 429"/>
                                <a:gd name="T2" fmla="*/ 2311 w 2716"/>
                                <a:gd name="T3" fmla="*/ 6 h 429"/>
                                <a:gd name="T4" fmla="*/ 2308 w 2716"/>
                                <a:gd name="T5" fmla="*/ 7 h 429"/>
                                <a:gd name="T6" fmla="*/ 2305 w 2716"/>
                                <a:gd name="T7" fmla="*/ 13 h 429"/>
                                <a:gd name="T8" fmla="*/ 2240 w 2716"/>
                                <a:gd name="T9" fmla="*/ 125 h 429"/>
                                <a:gd name="T10" fmla="*/ 2327 w 2716"/>
                                <a:gd name="T11" fmla="*/ 125 h 429"/>
                                <a:gd name="T12" fmla="*/ 2392 w 2716"/>
                                <a:gd name="T13" fmla="*/ 13 h 429"/>
                                <a:gd name="T14" fmla="*/ 2393 w 2716"/>
                                <a:gd name="T15" fmla="*/ 10 h 429"/>
                                <a:gd name="T16" fmla="*/ 2391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91" y="6"/>
                                  </a:moveTo>
                                  <a:lnTo>
                                    <a:pt x="2311" y="6"/>
                                  </a:lnTo>
                                  <a:lnTo>
                                    <a:pt x="2308" y="7"/>
                                  </a:lnTo>
                                  <a:lnTo>
                                    <a:pt x="2305" y="13"/>
                                  </a:lnTo>
                                  <a:lnTo>
                                    <a:pt x="2240" y="125"/>
                                  </a:lnTo>
                                  <a:lnTo>
                                    <a:pt x="2327" y="125"/>
                                  </a:lnTo>
                                  <a:lnTo>
                                    <a:pt x="2392" y="13"/>
                                  </a:lnTo>
                                  <a:lnTo>
                                    <a:pt x="2393" y="10"/>
                                  </a:lnTo>
                                  <a:lnTo>
                                    <a:pt x="2391"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46"/>
                          <wps:cNvSpPr>
                            <a:spLocks/>
                          </wps:cNvSpPr>
                          <wps:spPr bwMode="auto">
                            <a:xfrm>
                              <a:off x="2444" y="746"/>
                              <a:ext cx="2716" cy="429"/>
                            </a:xfrm>
                            <a:custGeom>
                              <a:avLst/>
                              <a:gdLst>
                                <a:gd name="T0" fmla="*/ 2613 w 2716"/>
                                <a:gd name="T1" fmla="*/ 72 h 429"/>
                                <a:gd name="T2" fmla="*/ 2529 w 2716"/>
                                <a:gd name="T3" fmla="*/ 72 h 429"/>
                                <a:gd name="T4" fmla="*/ 2530 w 2716"/>
                                <a:gd name="T5" fmla="*/ 74 h 429"/>
                                <a:gd name="T6" fmla="*/ 2530 w 2716"/>
                                <a:gd name="T7" fmla="*/ 419 h 429"/>
                                <a:gd name="T8" fmla="*/ 2533 w 2716"/>
                                <a:gd name="T9" fmla="*/ 422 h 429"/>
                                <a:gd name="T10" fmla="*/ 2609 w 2716"/>
                                <a:gd name="T11" fmla="*/ 422 h 429"/>
                                <a:gd name="T12" fmla="*/ 2612 w 2716"/>
                                <a:gd name="T13" fmla="*/ 419 h 429"/>
                                <a:gd name="T14" fmla="*/ 2612 w 2716"/>
                                <a:gd name="T15" fmla="*/ 74 h 429"/>
                                <a:gd name="T16" fmla="*/ 2613 w 2716"/>
                                <a:gd name="T17" fmla="*/ 7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613" y="72"/>
                                  </a:moveTo>
                                  <a:lnTo>
                                    <a:pt x="2529" y="72"/>
                                  </a:lnTo>
                                  <a:lnTo>
                                    <a:pt x="2530" y="74"/>
                                  </a:lnTo>
                                  <a:lnTo>
                                    <a:pt x="2530" y="419"/>
                                  </a:lnTo>
                                  <a:lnTo>
                                    <a:pt x="2533" y="422"/>
                                  </a:lnTo>
                                  <a:lnTo>
                                    <a:pt x="2609" y="422"/>
                                  </a:lnTo>
                                  <a:lnTo>
                                    <a:pt x="2612" y="419"/>
                                  </a:lnTo>
                                  <a:lnTo>
                                    <a:pt x="2612" y="74"/>
                                  </a:lnTo>
                                  <a:lnTo>
                                    <a:pt x="2613" y="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47"/>
                          <wps:cNvSpPr>
                            <a:spLocks/>
                          </wps:cNvSpPr>
                          <wps:spPr bwMode="auto">
                            <a:xfrm>
                              <a:off x="2444" y="746"/>
                              <a:ext cx="2716" cy="429"/>
                            </a:xfrm>
                            <a:custGeom>
                              <a:avLst/>
                              <a:gdLst>
                                <a:gd name="T0" fmla="*/ 2713 w 2716"/>
                                <a:gd name="T1" fmla="*/ 6 h 429"/>
                                <a:gd name="T2" fmla="*/ 2430 w 2716"/>
                                <a:gd name="T3" fmla="*/ 6 h 429"/>
                                <a:gd name="T4" fmla="*/ 2427 w 2716"/>
                                <a:gd name="T5" fmla="*/ 8 h 429"/>
                                <a:gd name="T6" fmla="*/ 2427 w 2716"/>
                                <a:gd name="T7" fmla="*/ 70 h 429"/>
                                <a:gd name="T8" fmla="*/ 2430 w 2716"/>
                                <a:gd name="T9" fmla="*/ 72 h 429"/>
                                <a:gd name="T10" fmla="*/ 2713 w 2716"/>
                                <a:gd name="T11" fmla="*/ 72 h 429"/>
                                <a:gd name="T12" fmla="*/ 2715 w 2716"/>
                                <a:gd name="T13" fmla="*/ 70 h 429"/>
                                <a:gd name="T14" fmla="*/ 2715 w 2716"/>
                                <a:gd name="T15" fmla="*/ 8 h 429"/>
                                <a:gd name="T16" fmla="*/ 2713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713" y="6"/>
                                  </a:moveTo>
                                  <a:lnTo>
                                    <a:pt x="2430" y="6"/>
                                  </a:lnTo>
                                  <a:lnTo>
                                    <a:pt x="2427" y="8"/>
                                  </a:lnTo>
                                  <a:lnTo>
                                    <a:pt x="2427" y="70"/>
                                  </a:lnTo>
                                  <a:lnTo>
                                    <a:pt x="2430" y="72"/>
                                  </a:lnTo>
                                  <a:lnTo>
                                    <a:pt x="2713" y="72"/>
                                  </a:lnTo>
                                  <a:lnTo>
                                    <a:pt x="2715" y="70"/>
                                  </a:lnTo>
                                  <a:lnTo>
                                    <a:pt x="2715" y="8"/>
                                  </a:lnTo>
                                  <a:lnTo>
                                    <a:pt x="271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1EDA2855" id="Group 18" o:spid="_x0000_s1026" style="position:absolute;margin-left:9.7pt;margin-top:47.3pt;width:200.75pt;height:62.45pt;z-index:251661312" coordsize="25493,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">
                <v:group id="Group 49" o:spid="_x0000_s1027" style="position:absolute;width:6597;height:7931" coordorigin="1133,331" coordsize="1040,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14" o:spid="_x0000_s1028" style="position:absolute;left:1190;top:749;width:20;height:327;visibility:visible;mso-wrap-style:square;v-text-anchor:top" coordsize="2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" path="m,l,326e" filled="f" strokecolor="#8dc7e7" strokeweight="2.01222mm">
                    <v:path arrowok="t" o:connecttype="custom" o:connectlocs="0,0;0,326" o:connectangles="0,0"/>
                  </v:shape>
                  <v:shape id="Freeform 15" o:spid="_x0000_s1029" style="position:absolute;left:1190;top:1076;width:20;height:260;visibility:visible;mso-wrap-style:square;v-text-anchor:top" coordsize="2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" path="m,l,259e" filled="f" strokecolor="#42b5e4" strokeweight="2.01222mm">
                    <v:path arrowok="t" o:connecttype="custom" o:connectlocs="0,0;0,259" o:connectangles="0,0"/>
                  </v:shape>
                  <v:shape id="Freeform 16" o:spid="_x0000_s1030" style="position:absolute;left:1305;top:506;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" path="m,l,361e" filled="f" strokecolor="#42b5e4" strokeweight="2.04397mm">
                    <v:path arrowok="t" o:connecttype="custom" o:connectlocs="0,0;0,361" o:connectangles="0,0"/>
                  </v:shape>
                  <v:shape id="Freeform 17" o:spid="_x0000_s1031" style="position:absolute;left:1305;top:867;width:20;height:415;visibility:visible;mso-wrap-style:square;v-text-anchor:top" coordsize="2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" path="m,l,414e" filled="f" strokecolor="#0da3c7" strokeweight="2.04397mm">
                    <v:path arrowok="t" o:connecttype="custom" o:connectlocs="0,0;0,414" o:connectangles="0,0"/>
                  </v:shape>
                  <v:shape id="Freeform 18" o:spid="_x0000_s1032" style="position:absolute;left:1421;top:566;width:20;height:390;visibility:visible;mso-wrap-style:square;v-text-anchor:top" coordsize="2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" path="m,l,389e" filled="f" strokecolor="#5cb8b3" strokeweight="2.02281mm">
                    <v:path arrowok="t" o:connecttype="custom" o:connectlocs="0,0;0,389" o:connectangles="0,0"/>
                  </v:shape>
                  <v:shape id="Freeform 19" o:spid="_x0000_s1033" style="position:absolute;left:1421;top:956;width:20;height:457;visibility:visible;mso-wrap-style:square;v-text-anchor:top" coordsize="20,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" path="m,l,456e" filled="f" strokecolor="#28998a" strokeweight="2.02281mm">
                    <v:path arrowok="t" o:connecttype="custom" o:connectlocs="0,0;0,456" o:connectangles="0,0"/>
                  </v:shape>
                  <v:shape id="Freeform 20" o:spid="_x0000_s1034" style="position:absolute;left:1478;top:331;width:175;height:416;visibility:visible;mso-wrap-style:square;v-text-anchor:top" coordsize="17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" path="m,l174,r,415l,415,,xe" fillcolor="#a0d0c8" stroked="f">
                    <v:path arrowok="t" o:connecttype="custom" o:connectlocs="0,0;174,0;174,415;0,415;0,0" o:connectangles="0,0,0,0,0"/>
                  </v:shape>
                  <v:shape id="Freeform 21" o:spid="_x0000_s1035" style="position:absolute;left:1478;top:747;width:175;height:761;visibility:visible;mso-wrap-style:square;v-text-anchor:top" coordsize="17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" path="m174,760l,760,,,174,r,760xe" fillcolor="#00857d" stroked="f">
                    <v:path arrowok="t" o:connecttype="custom" o:connectlocs="174,760;0,760;0,0;174,0;174,760" o:connectangles="0,0,0,0,0"/>
                  </v:shape>
                  <v:shape id="Freeform 22" o:spid="_x0000_s1036" style="position:absolute;left:1710;top:536;width:20;height:538;visibility:visible;mso-wrap-style:square;v-text-anchor:top" coordsize="20,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" path="m,l,537e" filled="f" strokecolor="#029748" strokeweight="2.02775mm">
                    <v:path arrowok="t" o:connecttype="custom" o:connectlocs="0,0;0,537" o:connectangles="0,0"/>
                  </v:shape>
                  <v:shape id="Freeform 23" o:spid="_x0000_s1037" style="position:absolute;left:1710;top:1074;width:20;height:506;visibility:visible;mso-wrap-style:square;v-text-anchor:top" coordsize="2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" path="m,l,505e" filled="f" strokecolor="#00695e" strokeweight="2.02775mm">
                    <v:path arrowok="t" o:connecttype="custom" o:connectlocs="0,0;0,505" o:connectangles="0,0"/>
                  </v:shape>
                  <v:shape id="Freeform 24" o:spid="_x0000_s1038" style="position:absolute;left:1768;top:433;width:175;height:476;visibility:visible;mso-wrap-style:square;v-text-anchor:top" coordsize="17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" path="m,l174,r,475l,475,,xe" fillcolor="#85bd41" stroked="f">
                    <v:path arrowok="t" o:connecttype="custom" o:connectlocs="0,0;174,0;174,475;0,475;0,0" o:connectangles="0,0,0,0,0"/>
                  </v:shape>
                  <v:shape id="Freeform 25" o:spid="_x0000_s1039" style="position:absolute;left:1768;top:908;width:175;height:516;visibility:visible;mso-wrap-style:square;v-text-anchor:top" coordsize="175,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" path="m174,515l,515,,,174,r,515xe" fillcolor="#007864" stroked="f">
                    <v:path arrowok="t" o:connecttype="custom" o:connectlocs="174,515;0,515;0,0;174,0;174,515" o:connectangles="0,0,0,0,0"/>
                  </v:shape>
                  <v:shape id="Freeform 26" o:spid="_x0000_s1040" style="position:absolute;left:2000;top:749;width:20;height:259;visibility:visible;mso-wrap-style:square;v-text-anchor:top" coordsize="2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" path="m,l,258e" filled="f" strokecolor="#a3cf60" strokeweight="2.02881mm">
                    <v:path arrowok="t" o:connecttype="custom" o:connectlocs="0,0;0,258" o:connectangles="0,0"/>
                  </v:shape>
                  <v:shape id="Freeform 27" o:spid="_x0000_s1041" style="position:absolute;left:2000;top:1007;width:20;height:275;visibility:visible;mso-wrap-style:square;v-text-anchor:top" coordsize="20,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" path="m,l,274e" filled="f" strokecolor="#009948" strokeweight="2.02881mm">
                    <v:path arrowok="t" o:connecttype="custom" o:connectlocs="0,0;0,274" o:connectangles="0,0"/>
                  </v:shape>
                  <v:shape id="Freeform 28" o:spid="_x0000_s1042" style="position:absolute;left:2115;top:673;width:20;height:236;visibility:visible;mso-wrap-style:square;v-text-anchor:top" coordsize="2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" path="m,l,235e" filled="f" strokecolor="#c2dd8a" strokeweight="2.02669mm">
                    <v:path arrowok="t" o:connecttype="custom" o:connectlocs="0,0;0,235" o:connectangles="0,0"/>
                  </v:shape>
                  <v:shape id="Freeform 29" o:spid="_x0000_s1043" style="position:absolute;left:2115;top:908;width:20;height:274;visibility:visible;mso-wrap-style:square;v-text-anchor:top" coordsize="2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" path="m,l,273e" filled="f" strokecolor="#78c043" strokeweight="2.02669mm">
                    <v:path arrowok="t" o:connecttype="custom" o:connectlocs="0,0;0,273" o:connectangles="0,0"/>
                  </v:shape>
                </v:group>
                <v:group id="Group 66" o:spid="_x0000_s1044" style="position:absolute;left:8253;top:2553;width:17240;height:2724" coordorigin="2444,746"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31" o:spid="_x0000_s104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" path="m233,6l2,6,,8,,419r2,3l238,422r3,-3l241,356r-3,-2l83,354r-1,-1l82,241r1,-2l212,239r2,-2l214,179r-2,-3l83,176r-1,-1l82,74r1,-2l233,72r2,-2l235,8,233,6xe" stroked="f">
                    <v:path arrowok="t" o:connecttype="custom" o:connectlocs="233,6;2,6;0,8;0,419;2,422;238,422;241,419;241,356;238,354;83,354;82,353;82,241;83,239;212,239;214,237;214,179;212,176;83,176;82,175;82,74;83,72;233,72;235,70;235,8;233,6" o:connectangles="0,0,0,0,0,0,0,0,0,0,0,0,0,0,0,0,0,0,0,0,0,0,0,0,0"/>
                  </v:shape>
                  <v:shape id="Freeform 32" o:spid="_x0000_s104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" path="m387,6r-76,l308,8r,320l317,371r28,32l391,421r65,7l517,421r47,-18l595,371r3,-12l458,359r-26,-2l410,350,395,333r-5,-29l390,8,387,6xe" stroked="f">
                    <v:path arrowok="t" o:connecttype="custom" o:connectlocs="387,6;311,6;308,8;308,328;317,371;345,403;391,421;456,428;517,421;564,403;595,371;598,359;458,359;432,357;410,350;395,333;390,304;390,8;387,6" o:connectangles="0,0,0,0,0,0,0,0,0,0,0,0,0,0,0,0,0,0,0"/>
                  </v:shape>
                  <v:shape id="Freeform 33" o:spid="_x0000_s104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" path="m603,6r-76,l525,8r,296l520,333r-15,17l484,357r-26,2l598,359r8,-31l606,8,603,6xe" stroked="f">
                    <v:path arrowok="t" o:connecttype="custom" o:connectlocs="603,6;527,6;525,8;525,304;520,333;505,350;484,357;458,359;598,359;606,328;606,8;603,6" o:connectangles="0,0,0,0,0,0,0,0,0,0,0,0"/>
                  </v:shape>
                  <v:shape id="Freeform 34" o:spid="_x0000_s104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" path="m817,6l685,6r-2,2l683,419r2,3l762,422r2,-3l764,266r2,-2l906,264r-6,-9l897,248r,-9l899,237r4,-4l929,213r3,-4l769,209r-4,l764,208r,-142l765,65r181,l922,32,878,12,817,6xe" stroked="f">
                    <v:path arrowok="t" o:connecttype="custom" o:connectlocs="817,6;685,6;683,8;683,419;685,422;762,422;764,419;764,266;766,264;906,264;900,255;897,248;897,239;899,237;903,233;929,213;932,209;769,209;765,209;764,208;764,66;765,65;946,65;922,32;878,12;817,6" o:connectangles="0,0,0,0,0,0,0,0,0,0,0,0,0,0,0,0,0,0,0,0,0,0,0,0,0,0"/>
                  </v:shape>
                  <v:shape id="Freeform 35" o:spid="_x0000_s104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" path="m906,264r-90,l819,265r1,2l825,276r71,140l898,420r2,2l990,422r,-3l988,416,907,266r-1,-2xe" stroked="f">
                    <v:path arrowok="t" o:connecttype="custom" o:connectlocs="906,264;816,264;819,265;820,267;825,276;896,416;898,420;900,422;990,422;990,419;988,416;907,266;906,264" o:connectangles="0,0,0,0,0,0,0,0,0,0,0,0,0"/>
                  </v:shape>
                  <v:shape id="Freeform 36" o:spid="_x0000_s105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" path="m946,65r-144,l836,68r22,11l869,100r3,34l868,169r-11,23l835,205r-33,4l932,209r14,-21l954,158r3,-37l948,67r-2,-2xe" stroked="f">
                    <v:path arrowok="t" o:connecttype="custom" o:connectlocs="946,65;802,65;836,68;858,79;869,100;872,134;868,169;857,192;835,205;802,209;932,209;946,188;954,158;957,121;948,67;946,65" o:connectangles="0,0,0,0,0,0,0,0,0,0,0,0,0,0,0,0"/>
                  </v:shape>
                  <v:shape id="Freeform 37" o:spid="_x0000_s105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" path="m1183,r-40,1l1109,7r-27,12l1060,38r-17,30l1030,109r-8,49l1019,214r3,55l1030,319r13,40l1060,389r22,19l1108,420r33,6l1181,428r41,-2l1255,420r27,-12l1304,389r17,-29l1182,360r-21,l1145,358r-12,-5l1124,345r-9,-20l1109,294r-4,-38l1104,214r1,-43l1109,133r6,-31l1124,82r9,-8l1145,69r17,-2l1183,67r138,l1304,38,1282,19,1256,7,1223,1,1183,xe" stroked="f">
                    <v:path arrowok="t" o:connecttype="custom" o:connectlocs="1183,0;1143,1;1109,7;1082,19;1060,38;1043,68;1030,109;1022,158;1019,214;1022,269;1030,319;1043,359;1060,389;1082,408;1108,420;1141,426;1181,428;1222,426;1255,420;1282,408;1304,389;1321,360;1182,360;1161,360;1145,358;1133,353;1124,345;1115,325;1109,294;1105,256;1104,214;1105,171;1109,133;1115,102;1124,82;1133,74;1145,69;1162,67;1183,67;1321,67;1304,38;1282,19;1256,7;1223,1;1183,0" o:connectangles="0,0,0,0,0,0,0,0,0,0,0,0,0,0,0,0,0,0,0,0,0,0,0,0,0,0,0,0,0,0,0,0,0,0,0,0,0,0,0,0,0,0,0,0,0"/>
                  </v:shape>
                  <v:shape id="Freeform 38" o:spid="_x0000_s1052"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" path="m1321,67r-138,l1204,67r16,2l1232,74r9,8l1249,102r7,31l1259,171r1,43l1259,256r-3,38l1249,325r-8,20l1232,353r-12,5l1203,360r-21,l1321,360r1,-1l1335,319r8,-50l1345,214r-2,-56l1335,109,1322,68r-1,-1xe" stroked="f">
                    <v:path arrowok="t" o:connecttype="custom" o:connectlocs="1321,67;1183,67;1204,67;1220,69;1232,74;1241,82;1249,102;1256,133;1259,171;1260,214;1259,256;1256,294;1249,325;1241,345;1232,353;1220,358;1203,360;1182,360;1321,360;1322,359;1335,319;1343,269;1345,214;1343,158;1335,109;1322,68;1321,67" o:connectangles="0,0,0,0,0,0,0,0,0,0,0,0,0,0,0,0,0,0,0,0,0,0,0,0,0,0,0"/>
                  </v:shape>
                  <v:shape id="Freeform 39" o:spid="_x0000_s1053"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" path="m1526,6r-112,l1411,8r,411l1414,422r66,l1482,419r,-315l1483,102r79,l1530,13r-2,-4l1526,6xe" stroked="f">
                    <v:path arrowok="t" o:connecttype="custom" o:connectlocs="1526,6;1414,6;1411,8;1411,419;1414,422;1480,422;1482,419;1482,104;1483,102;1562,102;1530,13;1528,9;1526,6" o:connectangles="0,0,0,0,0,0,0,0,0,0,0,0,0"/>
                  </v:shape>
                  <v:shape id="Freeform 40" o:spid="_x0000_s1054"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" path="m1562,102r-72,l1492,107r3,8l1606,414r2,5l1610,422r106,l1719,419r,-107l1638,312r-1,l1634,302,1562,102xe" stroked="f">
                    <v:path arrowok="t" o:connecttype="custom" o:connectlocs="1562,102;1490,102;1492,107;1495,115;1606,414;1608,419;1610,422;1716,422;1719,419;1719,312;1638,312;1637,312;1634,302;1562,102" o:connectangles="0,0,0,0,0,0,0,0,0,0,0,0,0,0"/>
                  </v:shape>
                  <v:shape id="Freeform 41" o:spid="_x0000_s105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" path="m1716,6r-68,l1646,8r,303l1645,312r74,l1719,8r-3,-2xe" stroked="f">
                    <v:path arrowok="t" o:connecttype="custom" o:connectlocs="1716,6;1648,6;1646,8;1646,311;1645,312;1719,312;1719,8;1716,6" o:connectangles="0,0,0,0,0,0,0,0"/>
                  </v:shape>
                  <v:shape id="Freeform 42" o:spid="_x0000_s105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" path="m2028,6r-231,l1794,8r,411l1797,422r236,l2036,419r,-63l2033,354r-155,l1876,352r,-111l1878,239r129,l2009,237r,-58l2007,176r-129,l1876,175r,-101l1878,72r150,l2030,70r,-62l2028,6xe" stroked="f">
                    <v:path arrowok="t" o:connecttype="custom" o:connectlocs="2028,6;1797,6;1794,8;1794,419;1797,422;2033,422;2036,419;2036,356;2033,354;1878,354;1876,352;1876,241;1878,239;2007,239;2009,237;2009,179;2007,176;1878,176;1876,175;1876,74;1878,72;2028,72;2030,70;2030,8;2028,6" o:connectangles="0,0,0,0,0,0,0,0,0,0,0,0,0,0,0,0,0,0,0,0,0,0,0,0,0"/>
                  </v:shape>
                  <v:shape id="Freeform 43" o:spid="_x0000_s105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" path="m2168,6r-83,l2083,9r2,4l2192,199,2072,414r-2,4l2072,422r82,l2157,420r80,-145l2328,275r-44,-76l2327,125r-87,l2174,13r-3,-5l2168,6xe" stroked="f">
                    <v:path arrowok="t" o:connecttype="custom" o:connectlocs="2168,6;2085,6;2083,9;2085,13;2192,199;2072,414;2070,418;2072,422;2154,422;2157,420;2237,275;2328,275;2284,199;2327,125;2240,125;2174,13;2171,8;2168,6" o:connectangles="0,0,0,0,0,0,0,0,0,0,0,0,0,0,0,0,0,0"/>
                  </v:shape>
                  <v:shape id="Freeform 44" o:spid="_x0000_s105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" path="m2328,275r-91,l2319,414r4,6l2326,422r83,l2411,418r-2,-4l2328,275xe" stroked="f">
                    <v:path arrowok="t" o:connecttype="custom" o:connectlocs="2328,275;2237,275;2319,414;2323,420;2326,422;2409,422;2411,418;2409,414;2328,275" o:connectangles="0,0,0,0,0,0,0,0,0"/>
                  </v:shape>
                  <v:shape id="Freeform 45" o:spid="_x0000_s105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" path="m2391,6r-80,l2308,7r-3,6l2240,125r87,l2392,13r1,-3l2391,6xe" stroked="f">
                    <v:path arrowok="t" o:connecttype="custom" o:connectlocs="2391,6;2311,6;2308,7;2305,13;2240,125;2327,125;2392,13;2393,10;2391,6" o:connectangles="0,0,0,0,0,0,0,0,0"/>
                  </v:shape>
                  <v:shape id="Freeform 46" o:spid="_x0000_s106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" path="m2613,72r-84,l2530,74r,345l2533,422r76,l2612,419r,-345l2613,72xe" stroked="f">
                    <v:path arrowok="t" o:connecttype="custom" o:connectlocs="2613,72;2529,72;2530,74;2530,419;2533,422;2609,422;2612,419;2612,74;2613,72" o:connectangles="0,0,0,0,0,0,0,0,0"/>
                  </v:shape>
                  <v:shape id="Freeform 47" o:spid="_x0000_s106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" path="m2713,6r-283,l2427,8r,62l2430,72r283,l2715,70r,-62l2713,6xe" stroked="f">
                    <v:path arrowok="t" o:connecttype="custom" o:connectlocs="2713,6;2430,6;2427,8;2427,70;2430,72;2713,72;2715,70;2715,8;2713,6" o:connectangles="0,0,0,0,0,0,0,0,0"/>
                  </v:shape>
                </v:group>
                <w10:wrap type="topAndBottom"/>
              </v:group>
            </w:pict>
          </mc:Fallback>
        </mc:AlternateContent>
      </w:r>
      <w:bookmarkEnd w:id="0"/>
      <w:bookmarkEnd w:id="1"/>
    </w:p>
    <w:p w14:paraId="4B5DC7B6" w14:textId="5D62BAEA" w:rsidR="00FB7A5A" w:rsidRPr="002009C5" w:rsidRDefault="00FB7A5A" w:rsidP="00856249">
      <w:pPr>
        <w:rPr>
          <w:rFonts w:asciiTheme="majorHAnsi" w:hAnsiTheme="majorHAnsi" w:cstheme="majorHAnsi"/>
          <w:lang w:val="pt-PT"/>
        </w:rPr>
        <w:sectPr w:rsidR="00FB7A5A" w:rsidRPr="002009C5" w:rsidSect="00541DF7">
          <w:pgSz w:w="11910" w:h="16850"/>
          <w:pgMar w:top="1701" w:right="1134" w:bottom="1134" w:left="1134" w:header="0" w:footer="567" w:gutter="0"/>
          <w:cols w:space="720"/>
          <w:noEndnote/>
          <w:docGrid w:linePitch="286"/>
        </w:sectPr>
      </w:pPr>
    </w:p>
    <w:p w14:paraId="50805871" w14:textId="224C5B91" w:rsidR="00C7381F" w:rsidRPr="002009C5" w:rsidRDefault="00AD2D5B" w:rsidP="00ED76CA">
      <w:pPr>
        <w:pStyle w:val="Titre3"/>
        <w:numPr>
          <w:ilvl w:val="0"/>
          <w:numId w:val="0"/>
        </w:numPr>
        <w:rPr>
          <w:rFonts w:asciiTheme="majorHAnsi" w:hAnsiTheme="majorHAnsi" w:cstheme="majorHAnsi"/>
          <w:color w:val="41B6E6" w:themeColor="accent1"/>
          <w:lang w:val="pt-PT"/>
        </w:rPr>
      </w:pPr>
      <w:r w:rsidRPr="002009C5">
        <w:rPr>
          <w:color w:val="41B6E6" w:themeColor="accent1"/>
          <w:lang w:val="pt-PT"/>
        </w:rPr>
        <w:lastRenderedPageBreak/>
        <w:t>PROPÓSITO DO FORMULÁRIO</w:t>
      </w:r>
    </w:p>
    <w:p w14:paraId="4AF82BDD" w14:textId="77777777" w:rsidR="00AD2D5B" w:rsidRPr="002009C5" w:rsidRDefault="00AD2D5B" w:rsidP="00AD2D5B">
      <w:pPr>
        <w:pStyle w:val="Corpsdetexte"/>
        <w:rPr>
          <w:lang w:val="pt-PT"/>
        </w:rPr>
      </w:pPr>
      <w:r w:rsidRPr="002009C5">
        <w:rPr>
          <w:lang w:val="pt-PT"/>
        </w:rPr>
        <w:t>A Euronext Brussels S.A./N.V., a Euronext Lisbon – Sociedade Gestora de Mercados Regulamentados S.A. e a Euronext Paris S.A. gerem um sistema de negociação multilateral com a denominação comercial “Euronext Growth” (um “Mercado Euronext Growth”). Os termos iniciados com letra maiúscula e aqui não definidos terão o sentido que lhes é atribuído nos Regulamentos do Euronext Growth (os “Regulamentos”).</w:t>
      </w:r>
    </w:p>
    <w:p w14:paraId="2DB79DDF" w14:textId="77777777" w:rsidR="00AD2D5B" w:rsidRPr="002009C5" w:rsidRDefault="00AD2D5B" w:rsidP="00AD2D5B">
      <w:pPr>
        <w:pStyle w:val="Corpsdetexte"/>
        <w:rPr>
          <w:lang w:val="pt-PT"/>
        </w:rPr>
      </w:pPr>
      <w:r w:rsidRPr="002009C5">
        <w:rPr>
          <w:lang w:val="pt-PT"/>
        </w:rPr>
        <w:t xml:space="preserve">Este formulário, conjuntamente com os seus Anexos (o “Formulário de Admissão”), é destinado aos Emitentes que solicitem uma primeira admissão à negociação de Valores Mobiliários Representativos de Capital (os “Valores Mobiliários Representativos de Capital”) num Mercado Euronext Growth (a “Admissão”). </w:t>
      </w:r>
    </w:p>
    <w:p w14:paraId="513DA7E7" w14:textId="77777777" w:rsidR="00AD2D5B" w:rsidRPr="002009C5" w:rsidRDefault="00AD2D5B" w:rsidP="00AD2D5B">
      <w:pPr>
        <w:pStyle w:val="Corpsdetexte"/>
        <w:rPr>
          <w:lang w:val="pt-PT"/>
        </w:rPr>
      </w:pPr>
      <w:r w:rsidRPr="002009C5">
        <w:rPr>
          <w:lang w:val="pt-PT"/>
        </w:rPr>
        <w:t xml:space="preserve">O presente Formulário reitera compromissos e informações que devem ser facultadas à(s) Entidade(s) Gestora(s) de Mercado(s) da Euronext Competente </w:t>
      </w:r>
      <w:r w:rsidR="001E09B4" w:rsidRPr="002009C5">
        <w:rPr>
          <w:lang w:val="pt-PT"/>
        </w:rPr>
        <w:t>(s</w:t>
      </w:r>
      <w:r w:rsidR="00510F8F" w:rsidRPr="002009C5">
        <w:rPr>
          <w:rFonts w:ascii="Calibri" w:eastAsia="Times New Roman" w:hAnsi="Calibri" w:cs="Times New Roman"/>
          <w:szCs w:val="22"/>
          <w:lang w:val="pt-PT"/>
        </w:rPr>
        <w:t>)</w:t>
      </w:r>
      <w:r w:rsidR="003B6F88" w:rsidRPr="00A033BE">
        <w:rPr>
          <w:rStyle w:val="Appelnotedebasdep"/>
        </w:rPr>
        <w:footnoteReference w:id="1"/>
      </w:r>
      <w:r w:rsidR="001E09B4" w:rsidRPr="002009C5">
        <w:rPr>
          <w:rFonts w:ascii="Calibri" w:eastAsia="Times New Roman" w:hAnsi="Calibri" w:cs="Times New Roman"/>
          <w:szCs w:val="22"/>
          <w:lang w:val="pt-PT"/>
        </w:rPr>
        <w:t>,</w:t>
      </w:r>
      <w:r w:rsidR="00510F8F" w:rsidRPr="002009C5">
        <w:rPr>
          <w:lang w:val="pt-PT"/>
        </w:rPr>
        <w:t xml:space="preserve"> </w:t>
      </w:r>
      <w:r w:rsidRPr="002009C5">
        <w:rPr>
          <w:lang w:val="pt-PT"/>
        </w:rPr>
        <w:t>e documentação que deve ser submetida relativamente à Admissão no Mercado Euronext Growth, conforme definido nos Regulamentos e no Preçário da Euronext.</w:t>
      </w:r>
    </w:p>
    <w:p w14:paraId="455F374A" w14:textId="77777777" w:rsidR="00AD2D5B" w:rsidRPr="002009C5" w:rsidRDefault="00AD2D5B" w:rsidP="00AD2D5B">
      <w:pPr>
        <w:pStyle w:val="Corpsdetexte"/>
        <w:rPr>
          <w:lang w:val="pt-PT"/>
        </w:rPr>
      </w:pPr>
      <w:r w:rsidRPr="002009C5">
        <w:rPr>
          <w:lang w:val="pt-PT"/>
        </w:rPr>
        <w:t>A informação e as normas contidas no presente Formulário não invalidam o cumprimento dos Regulamentos, que terá prevalência em caso de conflito com o presente Formulário. Além disso, o presente Formulário não colide com o direito de a(s) Entidade(s) Gestora(s) de Mercado(s) da Euronext competente(s) sujeitarem a Admissão a regras especiais ou à apresentação das informações ou documentos adicionais, não especificamente previstos no presente Formulário, que possam considerar apropriados. O presente Formulário e as informações e normas nele contidas não invalidam a aplicação da Regulamentação Nacional nem os poderes da Autoridade Competente relevante.</w:t>
      </w:r>
    </w:p>
    <w:p w14:paraId="5915D341" w14:textId="70D8DAB6" w:rsidR="00582066" w:rsidRPr="002009C5" w:rsidRDefault="00AD2D5B" w:rsidP="00AD2D5B">
      <w:pPr>
        <w:pStyle w:val="Corpsdetexte"/>
        <w:rPr>
          <w:rFonts w:asciiTheme="majorHAnsi" w:hAnsiTheme="majorHAnsi" w:cstheme="majorHAnsi"/>
          <w:lang w:val="pt-PT"/>
        </w:rPr>
      </w:pPr>
      <w:r w:rsidRPr="002009C5">
        <w:rPr>
          <w:lang w:val="pt-PT"/>
        </w:rPr>
        <w:t>A Euronext reserva-se o direito de solicitar uma nova versão do Formulário de Admissão assinado, caso seja justificadamente necessário para analisar um pedido de Admissão, nomeadamente - mas não exclusivamente - em situações de alteração da estrutura da operação ou alteração relevante da data indicativa de Admissão</w:t>
      </w:r>
      <w:r w:rsidR="00015BF3" w:rsidRPr="002009C5">
        <w:rPr>
          <w:rFonts w:asciiTheme="majorHAnsi" w:hAnsiTheme="majorHAnsi" w:cstheme="majorHAnsi"/>
          <w:lang w:val="pt-PT"/>
        </w:rPr>
        <w:t>.</w:t>
      </w:r>
    </w:p>
    <w:p w14:paraId="6505B02D" w14:textId="6B488B53" w:rsidR="001523F6" w:rsidRPr="002009C5" w:rsidRDefault="001523F6" w:rsidP="00015BF3">
      <w:pPr>
        <w:pStyle w:val="Corpsdetexte"/>
        <w:rPr>
          <w:rFonts w:asciiTheme="majorHAnsi" w:hAnsiTheme="majorHAnsi" w:cstheme="majorHAnsi"/>
          <w:sz w:val="20"/>
          <w:lang w:val="pt-PT"/>
        </w:rPr>
      </w:pPr>
      <w:r w:rsidRPr="002009C5">
        <w:rPr>
          <w:rFonts w:asciiTheme="majorHAnsi" w:hAnsiTheme="majorHAnsi" w:cstheme="majorHAnsi"/>
          <w:lang w:val="pt-PT"/>
        </w:rPr>
        <w:br w:type="page"/>
      </w:r>
    </w:p>
    <w:p w14:paraId="2FBBD901" w14:textId="5E18F42A" w:rsidR="00F31F42" w:rsidRPr="002009C5" w:rsidRDefault="00AD2D5B" w:rsidP="00ED76CA">
      <w:pPr>
        <w:pStyle w:val="Titre3"/>
        <w:numPr>
          <w:ilvl w:val="0"/>
          <w:numId w:val="0"/>
        </w:numPr>
        <w:rPr>
          <w:color w:val="41B6E6" w:themeColor="accent1"/>
          <w:lang w:val="pt-PT"/>
        </w:rPr>
      </w:pPr>
      <w:r w:rsidRPr="002009C5">
        <w:rPr>
          <w:color w:val="41B6E6" w:themeColor="accent1"/>
          <w:lang w:val="pt-PT"/>
        </w:rPr>
        <w:lastRenderedPageBreak/>
        <w:t>MÉTODO E PRAZOS PARA SUBMISSÃO DO PRESENTE FORMULÁRIO</w:t>
      </w:r>
    </w:p>
    <w:p w14:paraId="2505DE40" w14:textId="6479E9EA" w:rsidR="00ED76CA" w:rsidRPr="002009C5" w:rsidRDefault="00AD2D5B" w:rsidP="00ED76CA">
      <w:pPr>
        <w:pStyle w:val="Corpsdetexte"/>
        <w:rPr>
          <w:lang w:val="pt-PT"/>
        </w:rPr>
      </w:pPr>
      <w:r w:rsidRPr="002009C5">
        <w:rPr>
          <w:lang w:val="pt-PT"/>
        </w:rPr>
        <w:t>O presente Formulário deve ser submetido à(s) Entidade(s) Gestora(s) de Mercado(s) Competente(s) com a maior brevidade possível, por via eletrónica, enviando-o para</w:t>
      </w:r>
      <w:r w:rsidR="00ED76CA" w:rsidRPr="002009C5">
        <w:rPr>
          <w:lang w:val="pt-PT"/>
        </w:rPr>
        <w:t xml:space="preserve">: </w:t>
      </w:r>
      <w:hyperlink r:id="rId12" w:history="1">
        <w:r w:rsidR="00ED76CA" w:rsidRPr="002009C5">
          <w:rPr>
            <w:rStyle w:val="Lienhypertexte"/>
            <w:color w:val="41B6E6" w:themeColor="accent1"/>
            <w:lang w:val="pt-PT"/>
          </w:rPr>
          <w:t>admissions@euronext.com</w:t>
        </w:r>
      </w:hyperlink>
      <w:hyperlink r:id="rId13" w:history="1"/>
    </w:p>
    <w:p w14:paraId="6D2C02A2" w14:textId="69ED0E53" w:rsidR="00ED76CA" w:rsidRPr="002009C5" w:rsidRDefault="00AD2D5B" w:rsidP="00ED76CA">
      <w:pPr>
        <w:pStyle w:val="Corpsdetexte"/>
        <w:rPr>
          <w:lang w:val="pt-PT"/>
        </w:rPr>
      </w:pPr>
      <w:r w:rsidRPr="007F0B27">
        <w:rPr>
          <w:noProof/>
        </w:rPr>
        <mc:AlternateContent>
          <mc:Choice Requires="wps">
            <w:drawing>
              <wp:anchor distT="0" distB="0" distL="114300" distR="114300" simplePos="0" relativeHeight="251707392" behindDoc="1" locked="0" layoutInCell="1" allowOverlap="1" wp14:anchorId="3C2F0B0F" wp14:editId="7F758B8D">
                <wp:simplePos x="0" y="0"/>
                <wp:positionH relativeFrom="column">
                  <wp:posOffset>-711835</wp:posOffset>
                </wp:positionH>
                <wp:positionV relativeFrom="paragraph">
                  <wp:posOffset>576884</wp:posOffset>
                </wp:positionV>
                <wp:extent cx="7620000" cy="1152525"/>
                <wp:effectExtent l="0" t="0" r="0" b="9525"/>
                <wp:wrapNone/>
                <wp:docPr id="19" name="Rectangle 19"/>
                <wp:cNvGraphicFramePr/>
                <a:graphic xmlns:a="http://schemas.openxmlformats.org/drawingml/2006/main">
                  <a:graphicData uri="http://schemas.microsoft.com/office/word/2010/wordprocessingShape">
                    <wps:wsp>
                      <wps:cNvSpPr/>
                      <wps:spPr>
                        <a:xfrm>
                          <a:off x="0" y="0"/>
                          <a:ext cx="7620000" cy="1152525"/>
                        </a:xfrm>
                        <a:prstGeom prst="rect">
                          <a:avLst/>
                        </a:prstGeom>
                        <a:solidFill>
                          <a:schemeClr val="accent1">
                            <a:lumMod val="20000"/>
                            <a:lumOff val="80000"/>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D7575" id="Rectangle 19" o:spid="_x0000_s1026" style="position:absolute;margin-left:-56.05pt;margin-top:45.4pt;width:600pt;height:90.7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" fillcolor="#d9f0fa [660]" stroked="f" strokeweight="1pt">
                <v:fill opacity="16448f"/>
              </v:rect>
            </w:pict>
          </mc:Fallback>
        </mc:AlternateContent>
      </w:r>
      <w:r w:rsidRPr="002009C5">
        <w:rPr>
          <w:noProof/>
          <w:lang w:val="pt-PT"/>
        </w:rPr>
        <w:t>Adicionalmente, o original do presente Formulário, devidamente preenchido e assinado, deve ser enviado por correio para a(s) Entidade(s) Gestora(s) de Mercado(s) da Euronext Competente(s), utilizando os seguintes endereços</w:t>
      </w:r>
      <w:r w:rsidR="00ED76CA" w:rsidRPr="002009C5">
        <w:rPr>
          <w:lang w:val="pt-PT"/>
        </w:rPr>
        <w:t>:</w:t>
      </w:r>
    </w:p>
    <w:p w14:paraId="4C6DE255" w14:textId="316B80DA" w:rsidR="00ED76CA" w:rsidRPr="00A033BE" w:rsidRDefault="007129EA" w:rsidP="00C069F6">
      <w:pPr>
        <w:pStyle w:val="Corpsdetexte"/>
        <w:numPr>
          <w:ilvl w:val="0"/>
          <w:numId w:val="25"/>
        </w:numPr>
        <w:ind w:left="357" w:hanging="357"/>
      </w:pPr>
      <w:r w:rsidRPr="007129EA">
        <w:t xml:space="preserve">Euronext Brussels </w:t>
      </w:r>
      <w:r w:rsidRPr="007129EA">
        <w:rPr>
          <w:rFonts w:ascii="Calibri" w:hAnsi="Calibri" w:cs="Calibri"/>
        </w:rPr>
        <w:t>–</w:t>
      </w:r>
      <w:r w:rsidRPr="007129EA">
        <w:t xml:space="preserve"> </w:t>
      </w:r>
      <w:r w:rsidR="00AD2D5B" w:rsidRPr="00AD2D5B">
        <w:t>Listing Execution Department, 1 Rue du Marquis, bte 1/ Markiesstraat 1, 1000 Brussels, Belgium</w:t>
      </w:r>
      <w:r w:rsidR="007F0B27">
        <w:t>,</w:t>
      </w:r>
      <w:r w:rsidR="00ED76CA" w:rsidRPr="00A033BE">
        <w:t xml:space="preserve"> </w:t>
      </w:r>
    </w:p>
    <w:p w14:paraId="37DB5C3E" w14:textId="252E6A3C" w:rsidR="007D2176" w:rsidRPr="00B21662" w:rsidRDefault="007129EA" w:rsidP="007D2176">
      <w:pPr>
        <w:pStyle w:val="Corpsdetexte"/>
        <w:numPr>
          <w:ilvl w:val="0"/>
          <w:numId w:val="25"/>
        </w:numPr>
        <w:ind w:left="364" w:hanging="364"/>
        <w:rPr>
          <w:lang w:val="pt-PT"/>
        </w:rPr>
      </w:pPr>
      <w:r w:rsidRPr="00B21662">
        <w:rPr>
          <w:lang w:val="pt-PT"/>
        </w:rPr>
        <w:t xml:space="preserve">Euronext Lisbon </w:t>
      </w:r>
      <w:r w:rsidRPr="00B21662">
        <w:rPr>
          <w:rFonts w:ascii="Calibri" w:hAnsi="Calibri" w:cs="Calibri"/>
          <w:lang w:val="pt-PT"/>
        </w:rPr>
        <w:t>–</w:t>
      </w:r>
      <w:r w:rsidRPr="00B21662">
        <w:rPr>
          <w:lang w:val="pt-PT"/>
        </w:rPr>
        <w:t xml:space="preserve"> </w:t>
      </w:r>
      <w:r w:rsidR="00AD2D5B" w:rsidRPr="00AD2D5B">
        <w:rPr>
          <w:lang w:val="pt-PT"/>
        </w:rPr>
        <w:t>Listing Execution Department, Av. da Liberdade, 196 7º, 1250-147 Lisboa, Portugal</w:t>
      </w:r>
      <w:r w:rsidR="007F0B27" w:rsidRPr="00B21662">
        <w:rPr>
          <w:lang w:val="pt-PT"/>
        </w:rPr>
        <w:t>,</w:t>
      </w:r>
    </w:p>
    <w:p w14:paraId="77DCF998" w14:textId="67B23D02" w:rsidR="008F0DE1" w:rsidRPr="00ED76CA" w:rsidRDefault="007129EA" w:rsidP="007D2176">
      <w:pPr>
        <w:pStyle w:val="Corpsdetexte"/>
        <w:numPr>
          <w:ilvl w:val="0"/>
          <w:numId w:val="25"/>
        </w:numPr>
        <w:ind w:left="364" w:hanging="364"/>
        <w:rPr>
          <w:rFonts w:ascii="Calibri" w:hAnsi="Calibri" w:cs="Times New Roman"/>
          <w:lang w:val="fr-BE"/>
        </w:rPr>
      </w:pPr>
      <w:r w:rsidRPr="007129EA">
        <w:rPr>
          <w:lang w:val="fr-BE"/>
        </w:rPr>
        <w:t xml:space="preserve">Euronext Paris </w:t>
      </w:r>
      <w:r w:rsidRPr="007129EA">
        <w:rPr>
          <w:rFonts w:ascii="Calibri" w:hAnsi="Calibri" w:cs="Calibri"/>
          <w:lang w:val="fr-BE"/>
        </w:rPr>
        <w:t>–</w:t>
      </w:r>
      <w:r w:rsidRPr="007129EA">
        <w:rPr>
          <w:lang w:val="fr-BE"/>
        </w:rPr>
        <w:t xml:space="preserve"> </w:t>
      </w:r>
      <w:r w:rsidR="00AD2D5B" w:rsidRPr="00AD2D5B">
        <w:rPr>
          <w:lang w:val="fr-BE"/>
        </w:rPr>
        <w:t>Listing Execution Department, 14 place des Reflets, 92054 Paris La Défense Cedex, France</w:t>
      </w:r>
      <w:r w:rsidR="00ED76CA" w:rsidRPr="00A033BE">
        <w:rPr>
          <w:lang w:val="fr-BE"/>
        </w:rPr>
        <w:t>.</w:t>
      </w:r>
    </w:p>
    <w:p w14:paraId="5F56AB5A" w14:textId="28D59CB8" w:rsidR="00ED76CA" w:rsidRPr="00C31E3A" w:rsidRDefault="00ED76CA" w:rsidP="00ED76CA">
      <w:pPr>
        <w:pStyle w:val="Corpsdetexte"/>
        <w:rPr>
          <w:sz w:val="16"/>
          <w:szCs w:val="14"/>
          <w:lang w:val="fr-FR"/>
        </w:rPr>
      </w:pPr>
    </w:p>
    <w:p w14:paraId="4C7C2F81" w14:textId="2BEE1599" w:rsidR="00ED76CA" w:rsidRPr="002009C5" w:rsidRDefault="00AD2D5B" w:rsidP="00ED76CA">
      <w:pPr>
        <w:pStyle w:val="Corpsdetexte"/>
        <w:rPr>
          <w:lang w:val="pt-PT"/>
        </w:rPr>
      </w:pPr>
      <w:r w:rsidRPr="002009C5">
        <w:rPr>
          <w:lang w:val="pt-PT"/>
        </w:rPr>
        <w:t>Nota: a(s) Entidade(s) Gestora(s) de Mercado(s) da Euronext Competente(s) só devem considerar o pedido depois de terem recebido o presente Formulário devidamente assinado, juntamente com todos os documentos complementares necessários em relação ao pedido</w:t>
      </w:r>
      <w:r w:rsidR="001743F9" w:rsidRPr="002009C5">
        <w:rPr>
          <w:lang w:val="pt-PT"/>
        </w:rPr>
        <w:t>.</w:t>
      </w:r>
    </w:p>
    <w:p w14:paraId="1C07B15B" w14:textId="0E50840C" w:rsidR="00BE63FE" w:rsidRPr="002009C5" w:rsidRDefault="008F0DE1" w:rsidP="00ED76CA">
      <w:pPr>
        <w:pStyle w:val="Corpsdetexte"/>
        <w:rPr>
          <w:rFonts w:asciiTheme="majorHAnsi" w:hAnsiTheme="majorHAnsi" w:cstheme="majorHAnsi"/>
          <w:lang w:val="pt-PT"/>
        </w:rPr>
      </w:pPr>
      <w:r w:rsidRPr="002009C5">
        <w:rPr>
          <w:lang w:val="pt-PT"/>
        </w:rPr>
        <w:t xml:space="preserve"> </w:t>
      </w:r>
      <w:r w:rsidRPr="002009C5">
        <w:rPr>
          <w:rFonts w:asciiTheme="majorHAnsi" w:hAnsiTheme="majorHAnsi" w:cstheme="majorHAnsi"/>
          <w:lang w:val="pt-PT"/>
        </w:rPr>
        <w:br w:type="page"/>
      </w:r>
    </w:p>
    <w:p w14:paraId="41C94BC5" w14:textId="6E2BA6AE" w:rsidR="00ED76CA" w:rsidRPr="002009C5" w:rsidRDefault="00ED76CA" w:rsidP="00ED76CA">
      <w:pPr>
        <w:pStyle w:val="Corpsdetexte"/>
        <w:rPr>
          <w:rFonts w:asciiTheme="majorHAnsi" w:hAnsiTheme="majorHAnsi" w:cstheme="majorHAnsi"/>
          <w:lang w:val="pt-PT"/>
        </w:rPr>
        <w:sectPr w:rsidR="00ED76CA" w:rsidRPr="002009C5" w:rsidSect="00541DF7">
          <w:headerReference w:type="default" r:id="rId14"/>
          <w:footerReference w:type="default" r:id="rId15"/>
          <w:type w:val="continuous"/>
          <w:pgSz w:w="11910" w:h="16850"/>
          <w:pgMar w:top="1701" w:right="1134" w:bottom="1134" w:left="1134" w:header="397" w:footer="567" w:gutter="0"/>
          <w:cols w:space="720"/>
          <w:noEndnote/>
          <w:docGrid w:linePitch="286"/>
        </w:sectPr>
      </w:pPr>
    </w:p>
    <w:p w14:paraId="4DB4DB1E" w14:textId="57EE3533" w:rsidR="00BE63FE" w:rsidRPr="002009C5" w:rsidRDefault="00BE63FE" w:rsidP="008F0DE1">
      <w:pPr>
        <w:rPr>
          <w:rFonts w:asciiTheme="majorHAnsi" w:eastAsiaTheme="minorEastAsia" w:hAnsiTheme="majorHAnsi" w:cstheme="majorHAnsi"/>
          <w:sz w:val="20"/>
          <w:szCs w:val="20"/>
          <w:lang w:val="pt-PT"/>
        </w:rPr>
      </w:pPr>
      <w:r w:rsidRPr="00A32B2E">
        <w:rPr>
          <w:rFonts w:asciiTheme="majorHAnsi" w:hAnsiTheme="majorHAnsi" w:cstheme="majorHAnsi"/>
          <w:noProof/>
        </w:rPr>
        <w:lastRenderedPageBreak/>
        <mc:AlternateContent>
          <mc:Choice Requires="wps">
            <w:drawing>
              <wp:anchor distT="0" distB="0" distL="114300" distR="114300" simplePos="0" relativeHeight="251654144" behindDoc="1" locked="0" layoutInCell="0" allowOverlap="1" wp14:anchorId="5C5159D2" wp14:editId="5E7D203B">
                <wp:simplePos x="0" y="0"/>
                <wp:positionH relativeFrom="page">
                  <wp:posOffset>-9525</wp:posOffset>
                </wp:positionH>
                <wp:positionV relativeFrom="page">
                  <wp:posOffset>-57151</wp:posOffset>
                </wp:positionV>
                <wp:extent cx="7664450" cy="1876425"/>
                <wp:effectExtent l="0" t="0" r="0" b="9525"/>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64450" cy="1876425"/>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tx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69B21" id="Freeform: Shape 2" o:spid="_x0000_s1026" style="position:absolute;margin-left:-.75pt;margin-top:-4.5pt;width:603.5pt;height:147.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" o:allowincell="f" path="m,8716r11905,l11905,,,,,8716xe" fillcolor="#008d7f [3213]" stroked="f">
                <v:path arrowok="t" o:connecttype="custom" o:connectlocs="0,1876425;7663806,1876425;7663806,0;0,0;0,1876425" o:connectangles="0,0,0,0,0"/>
                <w10:wrap anchorx="page" anchory="page"/>
              </v:shape>
            </w:pict>
          </mc:Fallback>
        </mc:AlternateContent>
      </w:r>
    </w:p>
    <w:p w14:paraId="64351BA3" w14:textId="3B56998E" w:rsidR="00EE0807" w:rsidRPr="00063EED" w:rsidRDefault="005B70B5" w:rsidP="00063EED">
      <w:pPr>
        <w:pStyle w:val="Titre5"/>
        <w:rPr>
          <w:sz w:val="72"/>
          <w:szCs w:val="20"/>
          <w:u w:color="000000"/>
          <w:lang w:val="en-US"/>
        </w:rPr>
      </w:pPr>
      <w:r w:rsidRPr="005B70B5">
        <w:rPr>
          <w:color w:val="FFFFFF" w:themeColor="background1"/>
          <w:sz w:val="72"/>
          <w:szCs w:val="20"/>
          <w:u w:color="000000"/>
          <w:lang w:val="en-US"/>
        </w:rPr>
        <w:t>DETALHES</w:t>
      </w:r>
    </w:p>
    <w:p w14:paraId="0826A45D" w14:textId="77777777" w:rsidR="00EE0807" w:rsidRDefault="00EE0807">
      <w:pPr>
        <w:rPr>
          <w:rFonts w:asciiTheme="majorHAnsi" w:hAnsiTheme="majorHAnsi" w:cstheme="majorHAnsi"/>
          <w:lang w:val="en-US"/>
        </w:rPr>
      </w:pPr>
    </w:p>
    <w:p w14:paraId="68B18253" w14:textId="64721899" w:rsidR="00EE0807" w:rsidRDefault="00EE0807">
      <w:pPr>
        <w:rPr>
          <w:rFonts w:asciiTheme="majorHAnsi" w:hAnsiTheme="majorHAnsi" w:cstheme="majorHAnsi"/>
          <w:lang w:val="en-US"/>
        </w:rPr>
        <w:sectPr w:rsidR="00EE0807" w:rsidSect="00541DF7">
          <w:headerReference w:type="default" r:id="rId16"/>
          <w:footerReference w:type="default" r:id="rId17"/>
          <w:pgSz w:w="11910" w:h="16850"/>
          <w:pgMar w:top="1701" w:right="1134" w:bottom="1134" w:left="1134" w:header="0" w:footer="567" w:gutter="0"/>
          <w:cols w:space="720"/>
          <w:noEndnote/>
          <w:docGrid w:linePitch="286"/>
        </w:sectPr>
      </w:pPr>
    </w:p>
    <w:p w14:paraId="5E674300" w14:textId="701C1242" w:rsidR="00823FD2" w:rsidRPr="0033719A" w:rsidRDefault="005B70B5" w:rsidP="0033719A">
      <w:pPr>
        <w:pStyle w:val="Chaperheader01"/>
      </w:pPr>
      <w:bookmarkStart w:id="2" w:name="_Hlk15660140"/>
      <w:r w:rsidRPr="005B70B5">
        <w:t xml:space="preserve">DETALHES DO EMITENTE </w:t>
      </w:r>
      <w:r w:rsidR="003B6F88" w:rsidRPr="00A033BE">
        <w:rPr>
          <w:rStyle w:val="Appelnotedebasdep"/>
        </w:rPr>
        <w:footnoteReference w:id="2"/>
      </w:r>
    </w:p>
    <w:p w14:paraId="1F7A0C7F" w14:textId="4EB4180A" w:rsidR="00FD4B81" w:rsidRPr="002009C5" w:rsidRDefault="005B70B5" w:rsidP="00FD4B81">
      <w:pPr>
        <w:pStyle w:val="Titre3"/>
        <w:rPr>
          <w:rFonts w:asciiTheme="majorHAnsi" w:hAnsiTheme="majorHAnsi" w:cstheme="majorHAnsi"/>
          <w:lang w:val="pt-PT"/>
        </w:rPr>
      </w:pPr>
      <w:r w:rsidRPr="002009C5">
        <w:rPr>
          <w:rFonts w:asciiTheme="majorHAnsi" w:hAnsiTheme="majorHAnsi" w:cstheme="majorHAnsi"/>
          <w:lang w:val="pt-PT"/>
        </w:rPr>
        <w:t>EMITENTE DE VALORES MOBILIÁRIOS REPRESENTATIVOS DE CAPITAL</w:t>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620" w:firstRow="1" w:lastRow="0" w:firstColumn="0" w:lastColumn="0" w:noHBand="1" w:noVBand="1"/>
      </w:tblPr>
      <w:tblGrid>
        <w:gridCol w:w="3968"/>
        <w:gridCol w:w="5669"/>
      </w:tblGrid>
      <w:tr w:rsidR="00FD4B81" w:rsidRPr="00A033BE" w14:paraId="0A07B1F0" w14:textId="77777777" w:rsidTr="00B21662">
        <w:tc>
          <w:tcPr>
            <w:tcW w:w="3968" w:type="dxa"/>
            <w:shd w:val="clear" w:color="auto" w:fill="F7FBFB"/>
          </w:tcPr>
          <w:p w14:paraId="5A6960D5" w14:textId="5A715BF6" w:rsidR="00FD4B81" w:rsidRPr="00DC3AE8" w:rsidRDefault="005B70B5" w:rsidP="00FD4B81">
            <w:pPr>
              <w:pStyle w:val="TableInfo"/>
              <w:rPr>
                <w:color w:val="008D7F" w:themeColor="text1"/>
              </w:rPr>
            </w:pPr>
            <w:bookmarkStart w:id="3" w:name="_Hlk1740717"/>
            <w:bookmarkEnd w:id="2"/>
            <w:permStart w:id="1435117719" w:edGrp="everyone" w:colFirst="1" w:colLast="1"/>
            <w:r w:rsidRPr="005B70B5">
              <w:rPr>
                <w:color w:val="008D7F" w:themeColor="text1"/>
              </w:rPr>
              <w:t>Denominação social</w:t>
            </w:r>
            <w:r w:rsidR="00FD4B81" w:rsidRPr="00DC3AE8">
              <w:rPr>
                <w:color w:val="008D7F" w:themeColor="text1"/>
              </w:rPr>
              <w:t>:</w:t>
            </w:r>
          </w:p>
        </w:tc>
        <w:tc>
          <w:tcPr>
            <w:tcW w:w="5669" w:type="dxa"/>
            <w:shd w:val="clear" w:color="auto" w:fill="auto"/>
          </w:tcPr>
          <w:p w14:paraId="17B4B16F" w14:textId="0CDF60AE"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64B1DA90" w14:textId="77777777" w:rsidTr="00B21662">
        <w:tc>
          <w:tcPr>
            <w:tcW w:w="3968" w:type="dxa"/>
            <w:shd w:val="clear" w:color="auto" w:fill="F7FBFB"/>
          </w:tcPr>
          <w:p w14:paraId="64420A05" w14:textId="385E4AB3" w:rsidR="00FD4B81" w:rsidRPr="00DC3AE8" w:rsidRDefault="005B70B5" w:rsidP="00FD4B81">
            <w:pPr>
              <w:pStyle w:val="TableInfo"/>
              <w:rPr>
                <w:color w:val="008D7F" w:themeColor="text1"/>
              </w:rPr>
            </w:pPr>
            <w:permStart w:id="393108893" w:edGrp="everyone" w:colFirst="1" w:colLast="1"/>
            <w:permEnd w:id="1435117719"/>
            <w:r w:rsidRPr="005B70B5">
              <w:rPr>
                <w:color w:val="008D7F" w:themeColor="text1"/>
              </w:rPr>
              <w:t>Denominação comercial</w:t>
            </w:r>
            <w:r w:rsidR="00FD4B81" w:rsidRPr="00DC3AE8">
              <w:rPr>
                <w:color w:val="008D7F" w:themeColor="text1"/>
              </w:rPr>
              <w:t>:</w:t>
            </w:r>
          </w:p>
        </w:tc>
        <w:tc>
          <w:tcPr>
            <w:tcW w:w="5669" w:type="dxa"/>
            <w:shd w:val="clear" w:color="auto" w:fill="auto"/>
          </w:tcPr>
          <w:p w14:paraId="548746BE"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69B91D77" w14:textId="77777777" w:rsidTr="00B21662">
        <w:tc>
          <w:tcPr>
            <w:tcW w:w="3968" w:type="dxa"/>
            <w:shd w:val="clear" w:color="auto" w:fill="F7FBFB"/>
          </w:tcPr>
          <w:p w14:paraId="161AA39A" w14:textId="02B094FB" w:rsidR="00FD4B81" w:rsidRPr="00DC3AE8" w:rsidRDefault="005B70B5" w:rsidP="00FD4B81">
            <w:pPr>
              <w:pStyle w:val="TableInfo"/>
              <w:rPr>
                <w:color w:val="008D7F" w:themeColor="text1"/>
              </w:rPr>
            </w:pPr>
            <w:permStart w:id="1006112833" w:edGrp="everyone" w:colFirst="1" w:colLast="1"/>
            <w:permEnd w:id="393108893"/>
            <w:r w:rsidRPr="005B70B5">
              <w:rPr>
                <w:color w:val="008D7F" w:themeColor="text1"/>
              </w:rPr>
              <w:t>Sede social</w:t>
            </w:r>
            <w:r w:rsidR="00FD4B81" w:rsidRPr="00DC3AE8">
              <w:rPr>
                <w:color w:val="008D7F" w:themeColor="text1"/>
              </w:rPr>
              <w:t>:</w:t>
            </w:r>
          </w:p>
        </w:tc>
        <w:tc>
          <w:tcPr>
            <w:tcW w:w="5669" w:type="dxa"/>
            <w:shd w:val="clear" w:color="auto" w:fill="auto"/>
          </w:tcPr>
          <w:p w14:paraId="170303E5"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2580E2E2" w14:textId="77777777" w:rsidTr="00B21662">
        <w:tc>
          <w:tcPr>
            <w:tcW w:w="3968" w:type="dxa"/>
            <w:shd w:val="clear" w:color="auto" w:fill="F7FBFB"/>
          </w:tcPr>
          <w:p w14:paraId="7DAC3DB0" w14:textId="38EE4FBC" w:rsidR="00FD4B81" w:rsidRPr="00DC3AE8" w:rsidRDefault="005B70B5" w:rsidP="00FD4B81">
            <w:pPr>
              <w:pStyle w:val="TableInfo"/>
              <w:rPr>
                <w:color w:val="008D7F" w:themeColor="text1"/>
              </w:rPr>
            </w:pPr>
            <w:permStart w:id="1019374663" w:edGrp="everyone" w:colFirst="1" w:colLast="1"/>
            <w:permEnd w:id="1006112833"/>
            <w:r w:rsidRPr="005B70B5">
              <w:rPr>
                <w:color w:val="008D7F" w:themeColor="text1"/>
              </w:rPr>
              <w:t>Local ou país</w:t>
            </w:r>
            <w:r w:rsidR="00FD4B81" w:rsidRPr="00DC3AE8">
              <w:rPr>
                <w:color w:val="008D7F" w:themeColor="text1"/>
              </w:rPr>
              <w:t>:</w:t>
            </w:r>
          </w:p>
        </w:tc>
        <w:tc>
          <w:tcPr>
            <w:tcW w:w="5669" w:type="dxa"/>
            <w:shd w:val="clear" w:color="auto" w:fill="auto"/>
          </w:tcPr>
          <w:p w14:paraId="53C77283"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1676FFDB" w14:textId="77777777" w:rsidTr="00B21662">
        <w:tc>
          <w:tcPr>
            <w:tcW w:w="3968" w:type="dxa"/>
            <w:shd w:val="clear" w:color="auto" w:fill="F7FBFB"/>
          </w:tcPr>
          <w:p w14:paraId="5C8CC307" w14:textId="6F054623" w:rsidR="00FD4B81" w:rsidRPr="002009C5" w:rsidRDefault="005B70B5" w:rsidP="00FD4B81">
            <w:pPr>
              <w:pStyle w:val="TableInfo"/>
              <w:rPr>
                <w:color w:val="008D7F" w:themeColor="text1"/>
                <w:lang w:val="pt-PT"/>
              </w:rPr>
            </w:pPr>
            <w:permStart w:id="96872526" w:edGrp="everyone" w:colFirst="1" w:colLast="1"/>
            <w:permEnd w:id="1019374663"/>
            <w:r w:rsidRPr="002009C5">
              <w:rPr>
                <w:color w:val="008D7F" w:themeColor="text1"/>
                <w:lang w:val="pt-PT"/>
              </w:rPr>
              <w:t>Número de registo no registo comercial</w:t>
            </w:r>
            <w:r w:rsidR="00FD4B81" w:rsidRPr="002009C5">
              <w:rPr>
                <w:color w:val="008D7F" w:themeColor="text1"/>
                <w:lang w:val="pt-PT"/>
              </w:rPr>
              <w:t>:</w:t>
            </w:r>
          </w:p>
        </w:tc>
        <w:tc>
          <w:tcPr>
            <w:tcW w:w="5669" w:type="dxa"/>
            <w:shd w:val="clear" w:color="auto" w:fill="auto"/>
          </w:tcPr>
          <w:p w14:paraId="1F22D5F6"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11374ABD" w14:textId="77777777" w:rsidTr="00B21662">
        <w:tc>
          <w:tcPr>
            <w:tcW w:w="3968" w:type="dxa"/>
            <w:shd w:val="clear" w:color="auto" w:fill="F7FBFB"/>
          </w:tcPr>
          <w:p w14:paraId="6E4244F4" w14:textId="77777777" w:rsidR="00FD4B81" w:rsidRPr="00DC3AE8" w:rsidRDefault="00FD4B81" w:rsidP="00FD4B81">
            <w:pPr>
              <w:pStyle w:val="TableInfo"/>
              <w:rPr>
                <w:color w:val="008D7F" w:themeColor="text1"/>
              </w:rPr>
            </w:pPr>
            <w:permStart w:id="118956944" w:edGrp="everyone" w:colFirst="1" w:colLast="1"/>
            <w:permEnd w:id="96872526"/>
            <w:r w:rsidRPr="00DC3AE8">
              <w:rPr>
                <w:color w:val="008D7F" w:themeColor="text1"/>
              </w:rPr>
              <w:t>Legal Entity Identifier (LEI):</w:t>
            </w:r>
          </w:p>
        </w:tc>
        <w:tc>
          <w:tcPr>
            <w:tcW w:w="5669" w:type="dxa"/>
            <w:shd w:val="clear" w:color="auto" w:fill="auto"/>
          </w:tcPr>
          <w:p w14:paraId="7F5C4105"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tc>
      </w:tr>
      <w:tr w:rsidR="00FD4B81" w:rsidRPr="00A033BE" w14:paraId="1D96ED1E" w14:textId="77777777" w:rsidTr="00B21662">
        <w:tc>
          <w:tcPr>
            <w:tcW w:w="3968" w:type="dxa"/>
            <w:shd w:val="clear" w:color="auto" w:fill="F7FBFB"/>
          </w:tcPr>
          <w:p w14:paraId="113AFA1F" w14:textId="77777777" w:rsidR="00FD4B81" w:rsidRPr="00DC3AE8" w:rsidRDefault="00FD4B81" w:rsidP="00FD4B81">
            <w:pPr>
              <w:pStyle w:val="TableInfo"/>
              <w:rPr>
                <w:color w:val="008D7F" w:themeColor="text1"/>
              </w:rPr>
            </w:pPr>
            <w:permStart w:id="663624416" w:edGrp="everyone" w:colFirst="1" w:colLast="1"/>
            <w:permEnd w:id="118956944"/>
            <w:r w:rsidRPr="00DC3AE8">
              <w:rPr>
                <w:color w:val="008D7F" w:themeColor="text1"/>
              </w:rPr>
              <w:t>Website:</w:t>
            </w:r>
          </w:p>
        </w:tc>
        <w:tc>
          <w:tcPr>
            <w:tcW w:w="5669" w:type="dxa"/>
            <w:shd w:val="clear" w:color="auto" w:fill="auto"/>
          </w:tcPr>
          <w:p w14:paraId="1E9A395A"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1E074AF5" w14:textId="77777777" w:rsidTr="00B21662">
        <w:tc>
          <w:tcPr>
            <w:tcW w:w="3968" w:type="dxa"/>
            <w:shd w:val="clear" w:color="auto" w:fill="F7FBFB"/>
          </w:tcPr>
          <w:p w14:paraId="42134CF3" w14:textId="0C201930" w:rsidR="00FD4B81" w:rsidRPr="00DC3AE8" w:rsidRDefault="005B70B5" w:rsidP="00FD4B81">
            <w:pPr>
              <w:pStyle w:val="TableInfo"/>
              <w:rPr>
                <w:color w:val="008D7F" w:themeColor="text1"/>
              </w:rPr>
            </w:pPr>
            <w:permStart w:id="822617481" w:edGrp="everyone" w:colFirst="1" w:colLast="1"/>
            <w:permEnd w:id="663624416"/>
            <w:r w:rsidRPr="005B70B5">
              <w:rPr>
                <w:color w:val="008D7F" w:themeColor="text1"/>
              </w:rPr>
              <w:t>Número de identificação fiscal</w:t>
            </w:r>
            <w:r w:rsidR="00FD4B81" w:rsidRPr="00DC3AE8">
              <w:rPr>
                <w:color w:val="008D7F" w:themeColor="text1"/>
              </w:rPr>
              <w:t>:</w:t>
            </w:r>
          </w:p>
        </w:tc>
        <w:tc>
          <w:tcPr>
            <w:tcW w:w="5669" w:type="dxa"/>
            <w:shd w:val="clear" w:color="auto" w:fill="auto"/>
          </w:tcPr>
          <w:p w14:paraId="797BD0D4"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151FC859" w14:textId="77777777" w:rsidTr="00B21662">
        <w:tc>
          <w:tcPr>
            <w:tcW w:w="3968" w:type="dxa"/>
            <w:shd w:val="clear" w:color="auto" w:fill="F7FBFB"/>
          </w:tcPr>
          <w:p w14:paraId="18D348E3" w14:textId="5952B1A2" w:rsidR="00FD4B81" w:rsidRPr="002009C5" w:rsidRDefault="005B70B5" w:rsidP="00FD4B81">
            <w:pPr>
              <w:pStyle w:val="TableInfo"/>
              <w:rPr>
                <w:color w:val="008D7F" w:themeColor="text1"/>
                <w:lang w:val="pt-PT"/>
              </w:rPr>
            </w:pPr>
            <w:permStart w:id="1946891326" w:edGrp="everyone" w:colFirst="1" w:colLast="1"/>
            <w:permEnd w:id="822617481"/>
            <w:r w:rsidRPr="002009C5">
              <w:rPr>
                <w:color w:val="008D7F" w:themeColor="text1"/>
                <w:lang w:val="pt-PT"/>
              </w:rPr>
              <w:t>Representado por</w:t>
            </w:r>
            <w:r w:rsidR="00FD4B81" w:rsidRPr="002009C5">
              <w:rPr>
                <w:color w:val="008D7F" w:themeColor="text1"/>
                <w:lang w:val="pt-PT"/>
              </w:rPr>
              <w:t>:</w:t>
            </w:r>
          </w:p>
          <w:p w14:paraId="7C9FE28F" w14:textId="5D31E4EE" w:rsidR="00FD4B81" w:rsidRPr="002009C5" w:rsidRDefault="00FD4B81" w:rsidP="00FD4B81">
            <w:pPr>
              <w:pStyle w:val="TableInfoSmall"/>
              <w:rPr>
                <w:color w:val="008D7F" w:themeColor="text1"/>
                <w:sz w:val="22"/>
                <w:lang w:val="pt-PT"/>
              </w:rPr>
            </w:pPr>
            <w:r w:rsidRPr="002009C5">
              <w:rPr>
                <w:color w:val="008D7F" w:themeColor="text1"/>
                <w:lang w:val="pt-PT"/>
              </w:rPr>
              <w:t>(</w:t>
            </w:r>
            <w:r w:rsidR="005B70B5" w:rsidRPr="002009C5">
              <w:rPr>
                <w:i/>
                <w:color w:val="008D7F" w:themeColor="text1"/>
                <w:lang w:val="pt-PT"/>
              </w:rPr>
              <w:t>nome(s) completo(s) e título(s))</w:t>
            </w:r>
          </w:p>
        </w:tc>
        <w:tc>
          <w:tcPr>
            <w:tcW w:w="5669" w:type="dxa"/>
            <w:shd w:val="clear" w:color="auto" w:fill="auto"/>
          </w:tcPr>
          <w:p w14:paraId="1CC38DB3"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7C12B36C" w14:textId="77777777" w:rsidTr="00B21662">
        <w:tc>
          <w:tcPr>
            <w:tcW w:w="3968" w:type="dxa"/>
            <w:shd w:val="clear" w:color="auto" w:fill="F7FBFB"/>
          </w:tcPr>
          <w:p w14:paraId="7F55BA45" w14:textId="70B01CA4" w:rsidR="00FD4B81" w:rsidRPr="002009C5" w:rsidRDefault="005B70B5" w:rsidP="00FD4B81">
            <w:pPr>
              <w:pStyle w:val="TableInfo"/>
              <w:rPr>
                <w:color w:val="008D7F" w:themeColor="text1"/>
                <w:lang w:val="pt-PT"/>
              </w:rPr>
            </w:pPr>
            <w:permStart w:id="1856245412" w:edGrp="everyone" w:colFirst="1" w:colLast="1"/>
            <w:permEnd w:id="1946891326"/>
            <w:r w:rsidRPr="002009C5">
              <w:rPr>
                <w:color w:val="008D7F" w:themeColor="text1"/>
                <w:lang w:val="pt-PT"/>
              </w:rPr>
              <w:t>Contactos principais no Emitente (ou seja, o Chief Executive Officer e o Chief Financial Officer</w:t>
            </w:r>
            <w:r w:rsidR="00FD4B81" w:rsidRPr="002009C5">
              <w:rPr>
                <w:color w:val="008D7F" w:themeColor="text1"/>
                <w:lang w:val="pt-PT"/>
              </w:rPr>
              <w:t>):</w:t>
            </w:r>
          </w:p>
          <w:p w14:paraId="16D7F543" w14:textId="4CC05FCF" w:rsidR="00FD4B81" w:rsidRPr="002009C5" w:rsidRDefault="00FD4B81" w:rsidP="00FD4B81">
            <w:pPr>
              <w:pStyle w:val="TableInfoSmall"/>
              <w:rPr>
                <w:color w:val="008D7F" w:themeColor="text1"/>
                <w:sz w:val="22"/>
                <w:lang w:val="pt-PT"/>
              </w:rPr>
            </w:pPr>
            <w:r w:rsidRPr="002009C5">
              <w:rPr>
                <w:color w:val="008D7F" w:themeColor="text1"/>
                <w:lang w:val="pt-PT"/>
              </w:rPr>
              <w:t>(</w:t>
            </w:r>
            <w:r w:rsidR="005B70B5" w:rsidRPr="002009C5">
              <w:rPr>
                <w:i/>
                <w:color w:val="008D7F" w:themeColor="text1"/>
                <w:lang w:val="pt-PT"/>
              </w:rPr>
              <w:t>nome(s) completo(s), telefone(s), e-mail(s))</w:t>
            </w:r>
          </w:p>
        </w:tc>
        <w:tc>
          <w:tcPr>
            <w:tcW w:w="5669" w:type="dxa"/>
            <w:shd w:val="clear" w:color="auto" w:fill="auto"/>
          </w:tcPr>
          <w:p w14:paraId="75E8B91E" w14:textId="60734A03" w:rsidR="00FD4B81" w:rsidRPr="00DC3AE8" w:rsidRDefault="004B0452"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0834BE" w14:paraId="478DF203" w14:textId="77777777" w:rsidTr="00B21662">
        <w:tc>
          <w:tcPr>
            <w:tcW w:w="3968" w:type="dxa"/>
            <w:shd w:val="clear" w:color="auto" w:fill="F7FBFB"/>
          </w:tcPr>
          <w:p w14:paraId="747A3C6E" w14:textId="03F9B010" w:rsidR="00FD4B81" w:rsidRPr="002009C5" w:rsidRDefault="005B70B5" w:rsidP="00FD4B81">
            <w:pPr>
              <w:pStyle w:val="TableInfo"/>
              <w:rPr>
                <w:color w:val="008D7F" w:themeColor="text1"/>
                <w:lang w:val="pt-PT"/>
              </w:rPr>
            </w:pPr>
            <w:permStart w:id="635988639" w:edGrp="everyone" w:colFirst="1" w:colLast="1"/>
            <w:permEnd w:id="1856245412"/>
            <w:r w:rsidRPr="002009C5">
              <w:rPr>
                <w:color w:val="008D7F" w:themeColor="text1"/>
                <w:lang w:val="pt-PT"/>
              </w:rPr>
              <w:t>Contactos da pessoa responsável pelas relações com investidores</w:t>
            </w:r>
            <w:r w:rsidR="002D00A0" w:rsidRPr="002009C5">
              <w:rPr>
                <w:color w:val="008D7F" w:themeColor="text1"/>
                <w:lang w:val="pt-PT"/>
              </w:rPr>
              <w:t>:</w:t>
            </w:r>
          </w:p>
        </w:tc>
        <w:tc>
          <w:tcPr>
            <w:tcW w:w="5669" w:type="dxa"/>
            <w:shd w:val="clear" w:color="auto" w:fill="auto"/>
          </w:tcPr>
          <w:p w14:paraId="106D2E17" w14:textId="77777777" w:rsidR="00FD4B81" w:rsidRPr="002009C5" w:rsidRDefault="00FD4B81" w:rsidP="00FD4B81">
            <w:pPr>
              <w:pStyle w:val="TableInfo"/>
              <w:rPr>
                <w:color w:val="505050" w:themeColor="accent6"/>
                <w:lang w:val="pt-PT"/>
              </w:rPr>
            </w:pPr>
          </w:p>
        </w:tc>
      </w:tr>
      <w:bookmarkEnd w:id="3"/>
      <w:permEnd w:id="635988639"/>
    </w:tbl>
    <w:p w14:paraId="6718D395" w14:textId="3E79F14B" w:rsidR="00FD4B81" w:rsidRPr="002009C5" w:rsidRDefault="00FD4B81" w:rsidP="00FD4B81">
      <w:pPr>
        <w:rPr>
          <w:lang w:val="pt-PT"/>
        </w:rPr>
      </w:pPr>
    </w:p>
    <w:p w14:paraId="032B0915" w14:textId="254D168A" w:rsidR="00841CDB" w:rsidRPr="002009C5" w:rsidRDefault="00BB0468" w:rsidP="003B6F88">
      <w:pPr>
        <w:pStyle w:val="Titre3"/>
        <w:rPr>
          <w:lang w:val="pt-PT"/>
        </w:rPr>
      </w:pPr>
      <w:r w:rsidRPr="002009C5">
        <w:rPr>
          <w:lang w:val="pt-PT"/>
        </w:rPr>
        <w:t>EMITENTE DE CERTIFICADOS DE DEPÓSITO</w:t>
      </w:r>
      <w:r w:rsidR="003B6F88" w:rsidRPr="003B6F88">
        <w:rPr>
          <w:vertAlign w:val="superscript"/>
        </w:rPr>
        <w:footnoteReference w:id="3"/>
      </w:r>
      <w:r w:rsidR="003B6F88" w:rsidRPr="002009C5">
        <w:rPr>
          <w:lang w:val="pt-PT"/>
        </w:rPr>
        <w:t xml:space="preserve"> (</w:t>
      </w:r>
      <w:r w:rsidRPr="002009C5">
        <w:rPr>
          <w:lang w:val="pt-PT"/>
        </w:rPr>
        <w:t>APENAS EM CASO DE ADMISSÃO DE CERTIFICADOS DE DEPÓSITO</w:t>
      </w:r>
      <w:r w:rsidR="003B6F88" w:rsidRPr="002009C5">
        <w:rPr>
          <w:lang w:val="pt-PT"/>
        </w:rPr>
        <w:t>)</w:t>
      </w:r>
      <w:r w:rsidR="003B6F88" w:rsidRPr="003B6F88">
        <w:rPr>
          <w:vertAlign w:val="superscript"/>
        </w:rPr>
        <w:footnoteReference w:id="4"/>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968"/>
        <w:gridCol w:w="5669"/>
      </w:tblGrid>
      <w:tr w:rsidR="00841CDB" w:rsidRPr="00A033BE" w14:paraId="31ECE07D" w14:textId="77777777" w:rsidTr="00B21662">
        <w:tc>
          <w:tcPr>
            <w:tcW w:w="3968" w:type="dxa"/>
            <w:shd w:val="clear" w:color="auto" w:fill="F7FBFB"/>
          </w:tcPr>
          <w:p w14:paraId="6B5CCB73" w14:textId="100BDCF3" w:rsidR="00841CDB" w:rsidRPr="00DC3AE8" w:rsidRDefault="00BB0468" w:rsidP="000A078B">
            <w:pPr>
              <w:pStyle w:val="TableInfo"/>
              <w:rPr>
                <w:color w:val="008D7F" w:themeColor="text1"/>
              </w:rPr>
            </w:pPr>
            <w:permStart w:id="2108367706" w:edGrp="everyone" w:colFirst="1" w:colLast="1"/>
            <w:r w:rsidRPr="00BB0468">
              <w:rPr>
                <w:color w:val="008D7F" w:themeColor="text1"/>
              </w:rPr>
              <w:t>Denominação social</w:t>
            </w:r>
            <w:r w:rsidR="00841CDB" w:rsidRPr="00DC3AE8">
              <w:rPr>
                <w:color w:val="008D7F" w:themeColor="text1"/>
              </w:rPr>
              <w:t>:</w:t>
            </w:r>
          </w:p>
        </w:tc>
        <w:tc>
          <w:tcPr>
            <w:tcW w:w="5669" w:type="dxa"/>
            <w:shd w:val="solid" w:color="FFFFFF" w:fill="FFFFFF"/>
          </w:tcPr>
          <w:p w14:paraId="61F5E8B2"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29003CC9" w14:textId="77777777" w:rsidTr="00B21662">
        <w:tc>
          <w:tcPr>
            <w:tcW w:w="3968" w:type="dxa"/>
            <w:shd w:val="clear" w:color="auto" w:fill="F7FBFB"/>
          </w:tcPr>
          <w:p w14:paraId="676CDD7F" w14:textId="2409800F" w:rsidR="00841CDB" w:rsidRPr="00DC3AE8" w:rsidRDefault="00BB0468" w:rsidP="000A078B">
            <w:pPr>
              <w:pStyle w:val="TableInfo"/>
              <w:rPr>
                <w:color w:val="008D7F" w:themeColor="text1"/>
              </w:rPr>
            </w:pPr>
            <w:permStart w:id="1511214597" w:edGrp="everyone" w:colFirst="1" w:colLast="1"/>
            <w:permEnd w:id="2108367706"/>
            <w:r w:rsidRPr="00BB0468">
              <w:rPr>
                <w:color w:val="008D7F" w:themeColor="text1"/>
              </w:rPr>
              <w:t>Denominação comercial</w:t>
            </w:r>
            <w:r w:rsidR="00841CDB" w:rsidRPr="00DC3AE8">
              <w:rPr>
                <w:color w:val="008D7F" w:themeColor="text1"/>
              </w:rPr>
              <w:t>:</w:t>
            </w:r>
          </w:p>
        </w:tc>
        <w:tc>
          <w:tcPr>
            <w:tcW w:w="5669" w:type="dxa"/>
            <w:shd w:val="solid" w:color="FFFFFF" w:fill="FFFFFF"/>
          </w:tcPr>
          <w:p w14:paraId="567A32EB"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6C3527E9" w14:textId="77777777" w:rsidTr="00B21662">
        <w:tc>
          <w:tcPr>
            <w:tcW w:w="3968" w:type="dxa"/>
            <w:shd w:val="clear" w:color="auto" w:fill="F7FBFB"/>
          </w:tcPr>
          <w:p w14:paraId="0928B594" w14:textId="69E0C6EF" w:rsidR="00841CDB" w:rsidRPr="00DC3AE8" w:rsidRDefault="00BB0468" w:rsidP="000A078B">
            <w:pPr>
              <w:pStyle w:val="TableInfo"/>
              <w:rPr>
                <w:color w:val="008D7F" w:themeColor="text1"/>
              </w:rPr>
            </w:pPr>
            <w:permStart w:id="2027046018" w:edGrp="everyone" w:colFirst="1" w:colLast="1"/>
            <w:permEnd w:id="1511214597"/>
            <w:r w:rsidRPr="00BB0468">
              <w:rPr>
                <w:color w:val="008D7F" w:themeColor="text1"/>
              </w:rPr>
              <w:t>Sede social</w:t>
            </w:r>
            <w:r w:rsidR="00841CDB" w:rsidRPr="00DC3AE8">
              <w:rPr>
                <w:color w:val="008D7F" w:themeColor="text1"/>
              </w:rPr>
              <w:t>:</w:t>
            </w:r>
          </w:p>
        </w:tc>
        <w:tc>
          <w:tcPr>
            <w:tcW w:w="5669" w:type="dxa"/>
            <w:shd w:val="solid" w:color="FFFFFF" w:fill="FFFFFF"/>
          </w:tcPr>
          <w:p w14:paraId="79CA97F9"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2EFFBD86" w14:textId="77777777" w:rsidTr="00B21662">
        <w:tc>
          <w:tcPr>
            <w:tcW w:w="3968" w:type="dxa"/>
            <w:shd w:val="clear" w:color="auto" w:fill="F7FBFB"/>
          </w:tcPr>
          <w:p w14:paraId="4E490A9B" w14:textId="38D5E84C" w:rsidR="00841CDB" w:rsidRPr="00DC3AE8" w:rsidRDefault="00BB0468" w:rsidP="000A078B">
            <w:pPr>
              <w:pStyle w:val="TableInfo"/>
              <w:rPr>
                <w:color w:val="008D7F" w:themeColor="text1"/>
              </w:rPr>
            </w:pPr>
            <w:permStart w:id="543650954" w:edGrp="everyone" w:colFirst="1" w:colLast="1"/>
            <w:permEnd w:id="2027046018"/>
            <w:r w:rsidRPr="00BB0468">
              <w:rPr>
                <w:color w:val="008D7F" w:themeColor="text1"/>
              </w:rPr>
              <w:t>Local ou país</w:t>
            </w:r>
            <w:r w:rsidR="00841CDB" w:rsidRPr="00DC3AE8">
              <w:rPr>
                <w:color w:val="008D7F" w:themeColor="text1"/>
              </w:rPr>
              <w:t>:</w:t>
            </w:r>
          </w:p>
        </w:tc>
        <w:tc>
          <w:tcPr>
            <w:tcW w:w="5669" w:type="dxa"/>
            <w:shd w:val="solid" w:color="FFFFFF" w:fill="FFFFFF"/>
          </w:tcPr>
          <w:p w14:paraId="6328CAFA" w14:textId="7F87A755"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10442E4E" w14:textId="77777777" w:rsidTr="00B21662">
        <w:tc>
          <w:tcPr>
            <w:tcW w:w="3968" w:type="dxa"/>
            <w:shd w:val="clear" w:color="auto" w:fill="F7FBFB"/>
          </w:tcPr>
          <w:p w14:paraId="24169C51" w14:textId="5CE9807D" w:rsidR="00841CDB" w:rsidRPr="002009C5" w:rsidRDefault="00BB0468" w:rsidP="000A078B">
            <w:pPr>
              <w:pStyle w:val="TableInfo"/>
              <w:rPr>
                <w:color w:val="008D7F" w:themeColor="text1"/>
                <w:lang w:val="pt-PT"/>
              </w:rPr>
            </w:pPr>
            <w:permStart w:id="807683971" w:edGrp="everyone" w:colFirst="1" w:colLast="1"/>
            <w:permEnd w:id="543650954"/>
            <w:r w:rsidRPr="002009C5">
              <w:rPr>
                <w:color w:val="008D7F" w:themeColor="text1"/>
                <w:lang w:val="pt-PT"/>
              </w:rPr>
              <w:t>Número de registo no registo comercial</w:t>
            </w:r>
            <w:r w:rsidR="00841CDB" w:rsidRPr="002009C5">
              <w:rPr>
                <w:color w:val="008D7F" w:themeColor="text1"/>
                <w:lang w:val="pt-PT"/>
              </w:rPr>
              <w:t>:</w:t>
            </w:r>
          </w:p>
        </w:tc>
        <w:tc>
          <w:tcPr>
            <w:tcW w:w="5669" w:type="dxa"/>
            <w:shd w:val="solid" w:color="FFFFFF" w:fill="FFFFFF"/>
          </w:tcPr>
          <w:p w14:paraId="127792B7"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3882A126" w14:textId="77777777" w:rsidTr="00B21662">
        <w:tc>
          <w:tcPr>
            <w:tcW w:w="3968" w:type="dxa"/>
            <w:shd w:val="clear" w:color="auto" w:fill="F7FBFB"/>
          </w:tcPr>
          <w:p w14:paraId="22B1262D" w14:textId="77777777" w:rsidR="00841CDB" w:rsidRPr="00DC3AE8" w:rsidRDefault="00841CDB" w:rsidP="000A078B">
            <w:pPr>
              <w:pStyle w:val="TableInfo"/>
              <w:rPr>
                <w:color w:val="008D7F" w:themeColor="text1"/>
              </w:rPr>
            </w:pPr>
            <w:permStart w:id="1810564071" w:edGrp="everyone" w:colFirst="1" w:colLast="1"/>
            <w:permEnd w:id="807683971"/>
            <w:r w:rsidRPr="00DC3AE8">
              <w:rPr>
                <w:color w:val="008D7F" w:themeColor="text1"/>
              </w:rPr>
              <w:t>Legal Entity Identifier (LEI):</w:t>
            </w:r>
          </w:p>
        </w:tc>
        <w:tc>
          <w:tcPr>
            <w:tcW w:w="5669" w:type="dxa"/>
            <w:shd w:val="solid" w:color="FFFFFF" w:fill="FFFFFF"/>
          </w:tcPr>
          <w:p w14:paraId="01125CE6"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11468659" w14:textId="77777777" w:rsidTr="00B21662">
        <w:tc>
          <w:tcPr>
            <w:tcW w:w="3968" w:type="dxa"/>
            <w:shd w:val="clear" w:color="auto" w:fill="F7FBFB"/>
          </w:tcPr>
          <w:p w14:paraId="066CEE20" w14:textId="77777777" w:rsidR="00841CDB" w:rsidRPr="00DC3AE8" w:rsidRDefault="00841CDB" w:rsidP="000A078B">
            <w:pPr>
              <w:pStyle w:val="TableInfo"/>
              <w:rPr>
                <w:color w:val="008D7F" w:themeColor="text1"/>
              </w:rPr>
            </w:pPr>
            <w:permStart w:id="830893938" w:edGrp="everyone" w:colFirst="1" w:colLast="1"/>
            <w:permEnd w:id="1810564071"/>
            <w:r w:rsidRPr="00DC3AE8">
              <w:rPr>
                <w:color w:val="008D7F" w:themeColor="text1"/>
              </w:rPr>
              <w:t>Website:</w:t>
            </w:r>
          </w:p>
        </w:tc>
        <w:tc>
          <w:tcPr>
            <w:tcW w:w="5669" w:type="dxa"/>
            <w:shd w:val="solid" w:color="FFFFFF" w:fill="FFFFFF"/>
          </w:tcPr>
          <w:p w14:paraId="1BF7ECDC"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00845457" w14:textId="77777777" w:rsidTr="00B21662">
        <w:tc>
          <w:tcPr>
            <w:tcW w:w="3968" w:type="dxa"/>
            <w:shd w:val="clear" w:color="auto" w:fill="F7FBFB"/>
          </w:tcPr>
          <w:p w14:paraId="599CB050" w14:textId="3D6CE03E" w:rsidR="00841CDB" w:rsidRPr="00DC3AE8" w:rsidRDefault="00BB0468" w:rsidP="000A078B">
            <w:pPr>
              <w:pStyle w:val="TableInfo"/>
              <w:rPr>
                <w:color w:val="008D7F" w:themeColor="text1"/>
              </w:rPr>
            </w:pPr>
            <w:permStart w:id="1423583813" w:edGrp="everyone" w:colFirst="1" w:colLast="1"/>
            <w:permEnd w:id="830893938"/>
            <w:r w:rsidRPr="00BB0468">
              <w:rPr>
                <w:color w:val="008D7F" w:themeColor="text1"/>
              </w:rPr>
              <w:t>Número de identificação fiscal</w:t>
            </w:r>
            <w:r w:rsidR="00841CDB" w:rsidRPr="00DC3AE8">
              <w:rPr>
                <w:color w:val="008D7F" w:themeColor="text1"/>
              </w:rPr>
              <w:t>:</w:t>
            </w:r>
          </w:p>
        </w:tc>
        <w:tc>
          <w:tcPr>
            <w:tcW w:w="5669" w:type="dxa"/>
            <w:shd w:val="solid" w:color="FFFFFF" w:fill="FFFFFF"/>
          </w:tcPr>
          <w:p w14:paraId="6B24DECD"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24F0184E" w14:textId="77777777" w:rsidTr="00B21662">
        <w:tc>
          <w:tcPr>
            <w:tcW w:w="3968" w:type="dxa"/>
            <w:shd w:val="clear" w:color="auto" w:fill="F7FBFB"/>
          </w:tcPr>
          <w:p w14:paraId="6FA43670" w14:textId="609AFE1F" w:rsidR="00841CDB" w:rsidRPr="002009C5" w:rsidRDefault="00BB0468" w:rsidP="000A078B">
            <w:pPr>
              <w:pStyle w:val="TableInfo"/>
              <w:rPr>
                <w:color w:val="008D7F" w:themeColor="text1"/>
                <w:lang w:val="pt-PT"/>
              </w:rPr>
            </w:pPr>
            <w:permStart w:id="688063301" w:edGrp="everyone" w:colFirst="1" w:colLast="1"/>
            <w:permEnd w:id="1423583813"/>
            <w:r w:rsidRPr="002009C5">
              <w:rPr>
                <w:color w:val="008D7F" w:themeColor="text1"/>
                <w:lang w:val="pt-PT"/>
              </w:rPr>
              <w:t>Representado por</w:t>
            </w:r>
            <w:r w:rsidR="00841CDB" w:rsidRPr="002009C5">
              <w:rPr>
                <w:color w:val="008D7F" w:themeColor="text1"/>
                <w:lang w:val="pt-PT"/>
              </w:rPr>
              <w:t>:</w:t>
            </w:r>
          </w:p>
          <w:p w14:paraId="09C966AB" w14:textId="294483C2" w:rsidR="00841CDB" w:rsidRPr="002009C5" w:rsidRDefault="00841CDB" w:rsidP="000A078B">
            <w:pPr>
              <w:pStyle w:val="TableInfoSmall"/>
              <w:rPr>
                <w:color w:val="008D7F" w:themeColor="text1"/>
                <w:sz w:val="22"/>
                <w:lang w:val="pt-PT"/>
              </w:rPr>
            </w:pPr>
            <w:r w:rsidRPr="002009C5">
              <w:rPr>
                <w:color w:val="008D7F" w:themeColor="text1"/>
                <w:lang w:val="pt-PT"/>
              </w:rPr>
              <w:t>(</w:t>
            </w:r>
            <w:r w:rsidR="004B0E61" w:rsidRPr="002009C5">
              <w:rPr>
                <w:i/>
                <w:color w:val="008D7F" w:themeColor="text1"/>
                <w:lang w:val="pt-PT"/>
              </w:rPr>
              <w:t>nome(s) completo(s) e título(s))</w:t>
            </w:r>
          </w:p>
        </w:tc>
        <w:tc>
          <w:tcPr>
            <w:tcW w:w="5669" w:type="dxa"/>
            <w:shd w:val="solid" w:color="FFFFFF" w:fill="FFFFFF"/>
          </w:tcPr>
          <w:p w14:paraId="0E74766E"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04D153A5" w14:textId="77777777" w:rsidTr="00B21662">
        <w:tc>
          <w:tcPr>
            <w:tcW w:w="3968" w:type="dxa"/>
            <w:shd w:val="clear" w:color="auto" w:fill="F7FBFB"/>
          </w:tcPr>
          <w:p w14:paraId="29E1209C" w14:textId="4ADD89E2" w:rsidR="00841CDB" w:rsidRPr="002009C5" w:rsidRDefault="004B0E61" w:rsidP="000A078B">
            <w:pPr>
              <w:pStyle w:val="TableInfo"/>
              <w:rPr>
                <w:color w:val="008D7F" w:themeColor="text1"/>
                <w:lang w:val="pt-PT"/>
              </w:rPr>
            </w:pPr>
            <w:permStart w:id="732311922" w:edGrp="everyone" w:colFirst="1" w:colLast="1"/>
            <w:permEnd w:id="688063301"/>
            <w:r w:rsidRPr="002009C5">
              <w:rPr>
                <w:color w:val="008D7F" w:themeColor="text1"/>
                <w:lang w:val="pt-PT"/>
              </w:rPr>
              <w:lastRenderedPageBreak/>
              <w:t>Contactos principais na empresa (ou seja, o Chief Executive Officer e o Chief Financial Officer</w:t>
            </w:r>
            <w:r w:rsidR="00841CDB" w:rsidRPr="002009C5">
              <w:rPr>
                <w:color w:val="008D7F" w:themeColor="text1"/>
                <w:lang w:val="pt-PT"/>
              </w:rPr>
              <w:t>):</w:t>
            </w:r>
          </w:p>
          <w:p w14:paraId="3CACC3F5" w14:textId="193FAB6A" w:rsidR="00841CDB" w:rsidRPr="002009C5" w:rsidRDefault="00841CDB" w:rsidP="000A078B">
            <w:pPr>
              <w:pStyle w:val="TableInfoSmall"/>
              <w:rPr>
                <w:color w:val="008D7F" w:themeColor="text1"/>
                <w:sz w:val="22"/>
                <w:lang w:val="pt-PT"/>
              </w:rPr>
            </w:pPr>
            <w:r w:rsidRPr="002009C5">
              <w:rPr>
                <w:color w:val="008D7F" w:themeColor="text1"/>
                <w:lang w:val="pt-PT"/>
              </w:rPr>
              <w:t>(</w:t>
            </w:r>
            <w:r w:rsidR="004B0E61" w:rsidRPr="002009C5">
              <w:rPr>
                <w:i/>
                <w:color w:val="008D7F" w:themeColor="text1"/>
                <w:lang w:val="pt-PT"/>
              </w:rPr>
              <w:t>nome(s) completo(s), telefone(s), e-mail(s))</w:t>
            </w:r>
          </w:p>
        </w:tc>
        <w:tc>
          <w:tcPr>
            <w:tcW w:w="5669" w:type="dxa"/>
            <w:shd w:val="solid" w:color="FFFFFF" w:fill="FFFFFF"/>
          </w:tcPr>
          <w:p w14:paraId="4AE66C30"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permEnd w:id="732311922"/>
    </w:tbl>
    <w:p w14:paraId="233C6E21" w14:textId="77777777" w:rsidR="00983648" w:rsidRPr="00983648" w:rsidRDefault="00983648" w:rsidP="00983648">
      <w:pPr>
        <w:pStyle w:val="Chaperheader01"/>
        <w:numPr>
          <w:ilvl w:val="0"/>
          <w:numId w:val="0"/>
        </w:numPr>
        <w:rPr>
          <w:sz w:val="22"/>
          <w:szCs w:val="18"/>
        </w:rPr>
      </w:pPr>
    </w:p>
    <w:p w14:paraId="59DB6B62" w14:textId="7D2F2EE8" w:rsidR="0033719A" w:rsidRDefault="004B0E61" w:rsidP="00783E77">
      <w:pPr>
        <w:pStyle w:val="Chaperheader01"/>
      </w:pPr>
      <w:r w:rsidRPr="004B0E61">
        <w:t>INFORMAÇÕES SOBRE OS ASSESSORES FINANCEIROS</w:t>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620" w:firstRow="1" w:lastRow="0" w:firstColumn="0" w:lastColumn="0" w:noHBand="1" w:noVBand="1"/>
      </w:tblPr>
      <w:tblGrid>
        <w:gridCol w:w="3968"/>
        <w:gridCol w:w="5669"/>
      </w:tblGrid>
      <w:tr w:rsidR="0033719A" w:rsidRPr="00A033BE" w14:paraId="6B8F9A31" w14:textId="77777777" w:rsidTr="00B21662">
        <w:tc>
          <w:tcPr>
            <w:tcW w:w="3968" w:type="dxa"/>
            <w:shd w:val="clear" w:color="auto" w:fill="F7FBFB"/>
          </w:tcPr>
          <w:p w14:paraId="65BE066C" w14:textId="6B18D0E4" w:rsidR="0033719A" w:rsidRPr="00DC3AE8" w:rsidRDefault="004B0E61" w:rsidP="004B0E61">
            <w:pPr>
              <w:spacing w:after="0" w:line="240" w:lineRule="auto"/>
              <w:rPr>
                <w:color w:val="008D7F" w:themeColor="text1"/>
                <w:sz w:val="22"/>
                <w:szCs w:val="22"/>
              </w:rPr>
            </w:pPr>
            <w:permStart w:id="542589970" w:edGrp="everyone" w:colFirst="1" w:colLast="1"/>
            <w:r w:rsidRPr="004B0E61">
              <w:rPr>
                <w:color w:val="008D7F" w:themeColor="text1"/>
                <w:sz w:val="22"/>
                <w:szCs w:val="22"/>
              </w:rPr>
              <w:t>Promotor</w:t>
            </w:r>
            <w:r w:rsidR="00983648">
              <w:rPr>
                <w:color w:val="008D7F" w:themeColor="text1"/>
                <w:sz w:val="22"/>
                <w:szCs w:val="22"/>
              </w:rPr>
              <w:t>:</w:t>
            </w:r>
          </w:p>
        </w:tc>
        <w:tc>
          <w:tcPr>
            <w:tcW w:w="5669" w:type="dxa"/>
            <w:shd w:val="clear" w:color="auto" w:fill="auto"/>
          </w:tcPr>
          <w:p w14:paraId="46093DAB" w14:textId="77777777" w:rsidR="0033719A" w:rsidRPr="00DC3AE8" w:rsidRDefault="0033719A" w:rsidP="000A078B">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33719A" w:rsidRPr="00A033BE" w14:paraId="7E2FD2A0" w14:textId="77777777" w:rsidTr="00B21662">
        <w:tc>
          <w:tcPr>
            <w:tcW w:w="3968" w:type="dxa"/>
            <w:shd w:val="clear" w:color="auto" w:fill="F7FBFB"/>
          </w:tcPr>
          <w:p w14:paraId="7F1B382B" w14:textId="236E54EF" w:rsidR="0033719A" w:rsidRPr="00DC3AE8" w:rsidRDefault="004B0E61" w:rsidP="004B0E61">
            <w:pPr>
              <w:spacing w:after="0" w:line="240" w:lineRule="auto"/>
              <w:rPr>
                <w:color w:val="008D7F" w:themeColor="text1"/>
                <w:sz w:val="22"/>
                <w:szCs w:val="22"/>
              </w:rPr>
            </w:pPr>
            <w:permStart w:id="2007134398" w:edGrp="everyone" w:colFirst="1" w:colLast="1"/>
            <w:permEnd w:id="542589970"/>
            <w:r w:rsidRPr="004B0E61">
              <w:rPr>
                <w:color w:val="008D7F" w:themeColor="text1"/>
                <w:sz w:val="22"/>
                <w:szCs w:val="22"/>
              </w:rPr>
              <w:t>Agente Pagador</w:t>
            </w:r>
            <w:r>
              <w:rPr>
                <w:color w:val="008D7F" w:themeColor="text1"/>
                <w:sz w:val="22"/>
                <w:szCs w:val="22"/>
              </w:rPr>
              <w:t> :</w:t>
            </w:r>
          </w:p>
        </w:tc>
        <w:tc>
          <w:tcPr>
            <w:tcW w:w="5669" w:type="dxa"/>
            <w:shd w:val="clear" w:color="auto" w:fill="auto"/>
          </w:tcPr>
          <w:p w14:paraId="5246B8E4" w14:textId="77777777" w:rsidR="0033719A" w:rsidRPr="00DC3AE8" w:rsidRDefault="0033719A" w:rsidP="000A078B">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983648" w:rsidRPr="00A033BE" w14:paraId="6E9863F0" w14:textId="77777777" w:rsidTr="00B21662">
        <w:tc>
          <w:tcPr>
            <w:tcW w:w="3968" w:type="dxa"/>
            <w:shd w:val="clear" w:color="auto" w:fill="F7FBFB"/>
          </w:tcPr>
          <w:p w14:paraId="0F8083D7" w14:textId="6789F1C9" w:rsidR="00983648" w:rsidRPr="00DC3AE8" w:rsidRDefault="004B0E61" w:rsidP="004B0E61">
            <w:pPr>
              <w:pStyle w:val="TableInfo"/>
              <w:spacing w:line="240" w:lineRule="auto"/>
              <w:rPr>
                <w:color w:val="008D7F" w:themeColor="text1"/>
              </w:rPr>
            </w:pPr>
            <w:permStart w:id="388384389" w:edGrp="everyone" w:colFirst="1" w:colLast="1"/>
            <w:permEnd w:id="2007134398"/>
            <w:r w:rsidRPr="004B0E61">
              <w:rPr>
                <w:color w:val="008D7F" w:themeColor="text1"/>
              </w:rPr>
              <w:t>Outros (se aplicável</w:t>
            </w:r>
            <w:r w:rsidR="00983648" w:rsidRPr="00DC3AE8">
              <w:rPr>
                <w:color w:val="008D7F" w:themeColor="text1"/>
              </w:rPr>
              <w:t>)</w:t>
            </w:r>
            <w:r>
              <w:rPr>
                <w:color w:val="008D7F" w:themeColor="text1"/>
              </w:rPr>
              <w:t>:</w:t>
            </w:r>
          </w:p>
        </w:tc>
        <w:tc>
          <w:tcPr>
            <w:tcW w:w="5669" w:type="dxa"/>
            <w:shd w:val="clear" w:color="auto" w:fill="auto"/>
          </w:tcPr>
          <w:p w14:paraId="504E802F" w14:textId="7E319821" w:rsidR="00983648" w:rsidRPr="00DC3AE8" w:rsidRDefault="00983648" w:rsidP="00983648">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permEnd w:id="388384389"/>
    </w:tbl>
    <w:p w14:paraId="6DD9A4C4" w14:textId="653E2880" w:rsidR="0033719A" w:rsidRDefault="0033719A" w:rsidP="00783E77">
      <w:pPr>
        <w:pStyle w:val="Corpsdetexte"/>
      </w:pPr>
    </w:p>
    <w:p w14:paraId="1CA49C8E" w14:textId="1B5AA691" w:rsidR="00765C1C" w:rsidRPr="002009C5" w:rsidRDefault="00BB7D66" w:rsidP="00783E77">
      <w:pPr>
        <w:pStyle w:val="Chaperheader01"/>
        <w:rPr>
          <w:lang w:val="pt-PT"/>
        </w:rPr>
      </w:pPr>
      <w:r w:rsidRPr="002009C5">
        <w:rPr>
          <w:lang w:val="pt-PT"/>
        </w:rPr>
        <w:t>MERCADO(S) EURONEXT GROWTH RELEVANTE(S) ONDE A ADMISSÃO É REQUERIDA</w:t>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969"/>
        <w:gridCol w:w="5668"/>
      </w:tblGrid>
      <w:tr w:rsidR="00765C1C" w:rsidRPr="00A033BE" w14:paraId="1F3DF245" w14:textId="77777777" w:rsidTr="00B21662">
        <w:tc>
          <w:tcPr>
            <w:tcW w:w="3969" w:type="dxa"/>
            <w:shd w:val="clear" w:color="auto" w:fill="F7FBFB"/>
          </w:tcPr>
          <w:p w14:paraId="4EE1D4B0" w14:textId="22652A6E" w:rsidR="00765C1C" w:rsidRPr="00DC3AE8" w:rsidRDefault="00BB7D66" w:rsidP="000A078B">
            <w:pPr>
              <w:pStyle w:val="TableInfo"/>
              <w:rPr>
                <w:color w:val="008D7F" w:themeColor="text1"/>
              </w:rPr>
            </w:pPr>
            <w:permStart w:id="811022417" w:edGrp="everyone" w:colFirst="1" w:colLast="1"/>
            <w:r w:rsidRPr="00BB7D66">
              <w:rPr>
                <w:color w:val="008D7F" w:themeColor="text1"/>
              </w:rPr>
              <w:t>Mercado Euronext Growth da Euronext Brussels</w:t>
            </w:r>
            <w:r w:rsidR="00765C1C" w:rsidRPr="00DC3AE8">
              <w:rPr>
                <w:color w:val="008D7F" w:themeColor="text1"/>
              </w:rPr>
              <w:t>:</w:t>
            </w:r>
          </w:p>
        </w:tc>
        <w:tc>
          <w:tcPr>
            <w:tcW w:w="5668" w:type="dxa"/>
            <w:shd w:val="solid" w:color="FFFFFF" w:fill="FFFFFF"/>
          </w:tcPr>
          <w:p w14:paraId="48A93AB4" w14:textId="77777777" w:rsidR="00765C1C" w:rsidRPr="00DC3AE8" w:rsidRDefault="00765C1C" w:rsidP="000A078B">
            <w:pPr>
              <w:pStyle w:val="TableText"/>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0834BE">
              <w:rPr>
                <w:color w:val="505050" w:themeColor="accent6"/>
              </w:rPr>
            </w:r>
            <w:r w:rsidR="000834BE">
              <w:rPr>
                <w:color w:val="505050" w:themeColor="accent6"/>
              </w:rPr>
              <w:fldChar w:fldCharType="separate"/>
            </w:r>
            <w:r w:rsidRPr="00DC3AE8">
              <w:rPr>
                <w:color w:val="505050" w:themeColor="accent6"/>
              </w:rPr>
              <w:fldChar w:fldCharType="end"/>
            </w:r>
          </w:p>
        </w:tc>
      </w:tr>
      <w:tr w:rsidR="00765C1C" w:rsidRPr="00A033BE" w14:paraId="3EF85109" w14:textId="77777777" w:rsidTr="00B21662">
        <w:tc>
          <w:tcPr>
            <w:tcW w:w="3969" w:type="dxa"/>
            <w:shd w:val="clear" w:color="auto" w:fill="F7FBFB"/>
          </w:tcPr>
          <w:p w14:paraId="2684039B" w14:textId="333856FD" w:rsidR="00765C1C" w:rsidRPr="002009C5" w:rsidRDefault="00BB7D66" w:rsidP="000A078B">
            <w:pPr>
              <w:pStyle w:val="TableInfo"/>
              <w:rPr>
                <w:color w:val="008D7F" w:themeColor="text1"/>
                <w:lang w:val="pt-PT"/>
              </w:rPr>
            </w:pPr>
            <w:permStart w:id="15549397" w:edGrp="everyone" w:colFirst="1" w:colLast="1"/>
            <w:permEnd w:id="811022417"/>
            <w:r w:rsidRPr="002009C5">
              <w:rPr>
                <w:color w:val="008D7F" w:themeColor="text1"/>
                <w:lang w:val="pt-PT"/>
              </w:rPr>
              <w:t>Mercado Euronext Growth da Euronext Lisbon</w:t>
            </w:r>
            <w:r w:rsidR="00765C1C" w:rsidRPr="002009C5">
              <w:rPr>
                <w:color w:val="008D7F" w:themeColor="text1"/>
                <w:lang w:val="pt-PT"/>
              </w:rPr>
              <w:t>:</w:t>
            </w:r>
          </w:p>
        </w:tc>
        <w:tc>
          <w:tcPr>
            <w:tcW w:w="5668" w:type="dxa"/>
            <w:shd w:val="solid" w:color="FFFFFF" w:fill="FFFFFF"/>
          </w:tcPr>
          <w:p w14:paraId="318B102D" w14:textId="77777777" w:rsidR="00765C1C" w:rsidRPr="00DC3AE8" w:rsidRDefault="00765C1C" w:rsidP="000A078B">
            <w:pPr>
              <w:pStyle w:val="TableText"/>
              <w:rPr>
                <w:color w:val="505050" w:themeColor="accent6"/>
                <w:sz w:val="15"/>
                <w:szCs w:val="15"/>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0834BE">
              <w:rPr>
                <w:color w:val="505050" w:themeColor="accent6"/>
              </w:rPr>
            </w:r>
            <w:r w:rsidR="000834BE">
              <w:rPr>
                <w:color w:val="505050" w:themeColor="accent6"/>
              </w:rPr>
              <w:fldChar w:fldCharType="separate"/>
            </w:r>
            <w:r w:rsidRPr="00DC3AE8">
              <w:rPr>
                <w:color w:val="505050" w:themeColor="accent6"/>
              </w:rPr>
              <w:fldChar w:fldCharType="end"/>
            </w:r>
          </w:p>
        </w:tc>
      </w:tr>
      <w:tr w:rsidR="00765C1C" w:rsidRPr="00A033BE" w14:paraId="46DFF5E2" w14:textId="77777777" w:rsidTr="00B21662">
        <w:tc>
          <w:tcPr>
            <w:tcW w:w="3969" w:type="dxa"/>
            <w:shd w:val="clear" w:color="auto" w:fill="F7FBFB"/>
          </w:tcPr>
          <w:p w14:paraId="57499312" w14:textId="515D939C" w:rsidR="00765C1C" w:rsidRPr="00DC3AE8" w:rsidRDefault="00BB7D66" w:rsidP="000A078B">
            <w:pPr>
              <w:pStyle w:val="TableInfo"/>
              <w:rPr>
                <w:color w:val="008D7F" w:themeColor="text1"/>
              </w:rPr>
            </w:pPr>
            <w:permStart w:id="1976246500" w:edGrp="everyone" w:colFirst="1" w:colLast="1"/>
            <w:permEnd w:id="15549397"/>
            <w:r w:rsidRPr="00BB7D66">
              <w:rPr>
                <w:color w:val="008D7F" w:themeColor="text1"/>
              </w:rPr>
              <w:t>Mercado Euronext Growth da Euronext Paris</w:t>
            </w:r>
            <w:r w:rsidR="00765C1C" w:rsidRPr="00DC3AE8">
              <w:rPr>
                <w:color w:val="008D7F" w:themeColor="text1"/>
              </w:rPr>
              <w:t>:</w:t>
            </w:r>
          </w:p>
        </w:tc>
        <w:tc>
          <w:tcPr>
            <w:tcW w:w="5668" w:type="dxa"/>
            <w:shd w:val="solid" w:color="FFFFFF" w:fill="FFFFFF"/>
          </w:tcPr>
          <w:p w14:paraId="3C9BFA59" w14:textId="77777777" w:rsidR="00765C1C" w:rsidRPr="00DC3AE8" w:rsidRDefault="00765C1C" w:rsidP="000A078B">
            <w:pPr>
              <w:pStyle w:val="TableText"/>
              <w:rPr>
                <w:color w:val="505050" w:themeColor="accent6"/>
                <w:sz w:val="15"/>
                <w:szCs w:val="15"/>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0834BE">
              <w:rPr>
                <w:color w:val="505050" w:themeColor="accent6"/>
              </w:rPr>
            </w:r>
            <w:r w:rsidR="000834BE">
              <w:rPr>
                <w:color w:val="505050" w:themeColor="accent6"/>
              </w:rPr>
              <w:fldChar w:fldCharType="separate"/>
            </w:r>
            <w:r w:rsidRPr="00DC3AE8">
              <w:rPr>
                <w:color w:val="505050" w:themeColor="accent6"/>
              </w:rPr>
              <w:fldChar w:fldCharType="end"/>
            </w:r>
          </w:p>
        </w:tc>
      </w:tr>
      <w:permEnd w:id="1976246500"/>
    </w:tbl>
    <w:p w14:paraId="223E6628" w14:textId="77777777" w:rsidR="00765C1C" w:rsidRPr="00765C1C" w:rsidRDefault="00765C1C" w:rsidP="00783E77">
      <w:pPr>
        <w:pStyle w:val="Corpsdetexte"/>
        <w:rPr>
          <w:lang w:val="en-GB"/>
        </w:rPr>
      </w:pPr>
    </w:p>
    <w:p w14:paraId="7C47B37F" w14:textId="236355AD" w:rsidR="0033719A" w:rsidRPr="002009C5" w:rsidRDefault="00E35AE8" w:rsidP="00783E77">
      <w:pPr>
        <w:pStyle w:val="Chaperheader01"/>
        <w:rPr>
          <w:lang w:val="pt-PT"/>
        </w:rPr>
      </w:pPr>
      <w:r w:rsidRPr="002009C5">
        <w:rPr>
          <w:lang w:val="pt-PT"/>
        </w:rPr>
        <w:t>DETALHES DOS VALORES MOBILIÁRIOS REPRESENTATIVOS DE CAPITAL CUJA ADMISSÃO É REQUERIDA</w:t>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968"/>
        <w:gridCol w:w="5669"/>
      </w:tblGrid>
      <w:tr w:rsidR="001823FA" w:rsidRPr="000834BE" w14:paraId="06D51D5E" w14:textId="77777777" w:rsidTr="00B21662">
        <w:tc>
          <w:tcPr>
            <w:tcW w:w="3968" w:type="dxa"/>
            <w:shd w:val="clear" w:color="auto" w:fill="F7FBFB"/>
          </w:tcPr>
          <w:p w14:paraId="7B1B9501" w14:textId="4BB9347C" w:rsidR="001823FA" w:rsidRPr="002009C5" w:rsidRDefault="00E35AE8" w:rsidP="001823FA">
            <w:pPr>
              <w:pStyle w:val="TableInfo"/>
              <w:jc w:val="both"/>
              <w:rPr>
                <w:color w:val="008D7F" w:themeColor="text1"/>
                <w:lang w:val="pt-PT"/>
              </w:rPr>
            </w:pPr>
            <w:r w:rsidRPr="002009C5">
              <w:rPr>
                <w:color w:val="008D7F" w:themeColor="text1"/>
                <w:lang w:val="pt-PT"/>
              </w:rPr>
              <w:t>O Emitente declara que o método de Admissão será por</w:t>
            </w:r>
            <w:r w:rsidR="001823FA" w:rsidRPr="002009C5">
              <w:rPr>
                <w:color w:val="008D7F" w:themeColor="text1"/>
                <w:lang w:val="pt-PT"/>
              </w:rPr>
              <w:t>:</w:t>
            </w:r>
          </w:p>
        </w:tc>
        <w:permStart w:id="1906002451" w:edGrp="everyone"/>
        <w:tc>
          <w:tcPr>
            <w:tcW w:w="5669" w:type="dxa"/>
            <w:shd w:val="solid" w:color="FFFFFF" w:fill="FFFFFF"/>
            <w:vAlign w:val="center"/>
          </w:tcPr>
          <w:p w14:paraId="6468B162" w14:textId="1032488D" w:rsidR="001823FA" w:rsidRPr="002009C5" w:rsidRDefault="001823FA" w:rsidP="001823FA">
            <w:pPr>
              <w:pStyle w:val="TableInfo"/>
              <w:spacing w:line="276" w:lineRule="auto"/>
              <w:rPr>
                <w:color w:val="505050" w:themeColor="accent6"/>
                <w:lang w:val="pt-PT"/>
              </w:rPr>
            </w:pPr>
            <w:r w:rsidRPr="001823FA">
              <w:rPr>
                <w:color w:val="505050" w:themeColor="accent6"/>
              </w:rPr>
              <w:fldChar w:fldCharType="begin">
                <w:ffData>
                  <w:name w:val="Check1"/>
                  <w:enabled/>
                  <w:calcOnExit w:val="0"/>
                  <w:checkBox>
                    <w:size w:val="30"/>
                    <w:default w:val="0"/>
                  </w:checkBox>
                </w:ffData>
              </w:fldChar>
            </w:r>
            <w:r w:rsidRPr="002009C5">
              <w:rPr>
                <w:color w:val="505050" w:themeColor="accent6"/>
                <w:lang w:val="pt-PT"/>
              </w:rPr>
              <w:instrText xml:space="preserve"> FORMCHECKBOX </w:instrText>
            </w:r>
            <w:r w:rsidR="000834BE">
              <w:rPr>
                <w:color w:val="505050" w:themeColor="accent6"/>
              </w:rPr>
            </w:r>
            <w:r w:rsidR="000834BE">
              <w:rPr>
                <w:color w:val="505050" w:themeColor="accent6"/>
              </w:rPr>
              <w:fldChar w:fldCharType="separate"/>
            </w:r>
            <w:r w:rsidRPr="001823FA">
              <w:rPr>
                <w:color w:val="505050" w:themeColor="accent6"/>
              </w:rPr>
              <w:fldChar w:fldCharType="end"/>
            </w:r>
            <w:r w:rsidRPr="002009C5">
              <w:rPr>
                <w:color w:val="505050" w:themeColor="accent6"/>
                <w:lang w:val="pt-PT"/>
              </w:rPr>
              <w:t xml:space="preserve"> </w:t>
            </w:r>
            <w:r w:rsidR="00E35AE8" w:rsidRPr="002009C5">
              <w:rPr>
                <w:color w:val="505050" w:themeColor="accent6"/>
                <w:lang w:val="pt-PT"/>
              </w:rPr>
              <w:t>Oferta Pública</w:t>
            </w:r>
          </w:p>
          <w:p w14:paraId="331FFF6F" w14:textId="2D7B4BD3" w:rsidR="001823FA" w:rsidRPr="002009C5" w:rsidRDefault="001823FA" w:rsidP="001823FA">
            <w:pPr>
              <w:pStyle w:val="TableInfoSmall"/>
              <w:spacing w:line="276" w:lineRule="auto"/>
              <w:jc w:val="both"/>
              <w:rPr>
                <w:color w:val="505050" w:themeColor="accent6"/>
                <w:sz w:val="22"/>
                <w:lang w:val="pt-PT"/>
              </w:rPr>
            </w:pPr>
            <w:r w:rsidRPr="001823FA">
              <w:rPr>
                <w:color w:val="505050" w:themeColor="accent6"/>
                <w:sz w:val="22"/>
              </w:rPr>
              <w:fldChar w:fldCharType="begin">
                <w:ffData>
                  <w:name w:val="Check1"/>
                  <w:enabled/>
                  <w:calcOnExit w:val="0"/>
                  <w:checkBox>
                    <w:size w:val="30"/>
                    <w:default w:val="0"/>
                  </w:checkBox>
                </w:ffData>
              </w:fldChar>
            </w:r>
            <w:r w:rsidRPr="002009C5">
              <w:rPr>
                <w:color w:val="505050" w:themeColor="accent6"/>
                <w:sz w:val="22"/>
                <w:lang w:val="pt-PT"/>
              </w:rPr>
              <w:instrText xml:space="preserve"> FORMCHECKBOX </w:instrText>
            </w:r>
            <w:r w:rsidR="000834BE">
              <w:rPr>
                <w:color w:val="505050" w:themeColor="accent6"/>
                <w:sz w:val="22"/>
              </w:rPr>
            </w:r>
            <w:r w:rsidR="000834BE">
              <w:rPr>
                <w:color w:val="505050" w:themeColor="accent6"/>
                <w:sz w:val="22"/>
              </w:rPr>
              <w:fldChar w:fldCharType="separate"/>
            </w:r>
            <w:r w:rsidRPr="001823FA">
              <w:rPr>
                <w:color w:val="505050" w:themeColor="accent6"/>
                <w:sz w:val="22"/>
              </w:rPr>
              <w:fldChar w:fldCharType="end"/>
            </w:r>
            <w:r w:rsidRPr="002009C5">
              <w:rPr>
                <w:color w:val="505050" w:themeColor="accent6"/>
                <w:sz w:val="22"/>
                <w:lang w:val="pt-PT"/>
              </w:rPr>
              <w:t xml:space="preserve"> </w:t>
            </w:r>
            <w:r w:rsidR="00E35AE8" w:rsidRPr="002009C5">
              <w:rPr>
                <w:color w:val="505050" w:themeColor="accent6"/>
                <w:sz w:val="22"/>
                <w:lang w:val="pt-PT"/>
              </w:rPr>
              <w:t>Colocação Privada</w:t>
            </w:r>
          </w:p>
          <w:p w14:paraId="593CA6BA" w14:textId="33CF826E" w:rsidR="001823FA" w:rsidRPr="002009C5" w:rsidRDefault="001823FA" w:rsidP="001823FA">
            <w:pPr>
              <w:pStyle w:val="TableInfoSmall"/>
              <w:spacing w:line="276" w:lineRule="auto"/>
              <w:jc w:val="both"/>
              <w:rPr>
                <w:iCs/>
                <w:color w:val="505050" w:themeColor="accent6"/>
                <w:sz w:val="22"/>
                <w:lang w:val="pt-PT"/>
              </w:rPr>
            </w:pPr>
            <w:r w:rsidRPr="001823FA">
              <w:rPr>
                <w:color w:val="505050" w:themeColor="accent6"/>
                <w:sz w:val="22"/>
              </w:rPr>
              <w:fldChar w:fldCharType="begin">
                <w:ffData>
                  <w:name w:val="Check1"/>
                  <w:enabled/>
                  <w:calcOnExit w:val="0"/>
                  <w:checkBox>
                    <w:size w:val="30"/>
                    <w:default w:val="0"/>
                  </w:checkBox>
                </w:ffData>
              </w:fldChar>
            </w:r>
            <w:r w:rsidRPr="002009C5">
              <w:rPr>
                <w:color w:val="505050" w:themeColor="accent6"/>
                <w:sz w:val="22"/>
                <w:lang w:val="pt-PT"/>
              </w:rPr>
              <w:instrText xml:space="preserve"> FORMCHECKBOX </w:instrText>
            </w:r>
            <w:r w:rsidR="000834BE">
              <w:rPr>
                <w:color w:val="505050" w:themeColor="accent6"/>
                <w:sz w:val="22"/>
              </w:rPr>
            </w:r>
            <w:r w:rsidR="000834BE">
              <w:rPr>
                <w:color w:val="505050" w:themeColor="accent6"/>
                <w:sz w:val="22"/>
              </w:rPr>
              <w:fldChar w:fldCharType="separate"/>
            </w:r>
            <w:r w:rsidRPr="001823FA">
              <w:rPr>
                <w:color w:val="505050" w:themeColor="accent6"/>
                <w:sz w:val="22"/>
              </w:rPr>
              <w:fldChar w:fldCharType="end"/>
            </w:r>
            <w:permEnd w:id="1906002451"/>
            <w:r w:rsidRPr="002009C5">
              <w:rPr>
                <w:color w:val="505050" w:themeColor="accent6"/>
                <w:sz w:val="22"/>
                <w:lang w:val="pt-PT"/>
              </w:rPr>
              <w:t xml:space="preserve"> </w:t>
            </w:r>
            <w:r w:rsidR="00E35AE8" w:rsidRPr="002009C5">
              <w:rPr>
                <w:color w:val="505050" w:themeColor="accent6"/>
                <w:sz w:val="22"/>
                <w:lang w:val="pt-PT"/>
              </w:rPr>
              <w:t>Admissão Técnica</w:t>
            </w:r>
          </w:p>
        </w:tc>
      </w:tr>
      <w:tr w:rsidR="001823FA" w:rsidRPr="000834BE" w14:paraId="316D80CD" w14:textId="77777777" w:rsidTr="00B21662">
        <w:trPr>
          <w:trHeight w:val="876"/>
        </w:trPr>
        <w:tc>
          <w:tcPr>
            <w:tcW w:w="3968" w:type="dxa"/>
            <w:shd w:val="clear" w:color="auto" w:fill="F7FBFB"/>
          </w:tcPr>
          <w:p w14:paraId="38D452ED" w14:textId="446D829E" w:rsidR="001823FA" w:rsidRPr="002009C5" w:rsidRDefault="00E35AE8" w:rsidP="001823FA">
            <w:pPr>
              <w:pStyle w:val="TableInfo"/>
              <w:jc w:val="both"/>
              <w:rPr>
                <w:color w:val="008D7F" w:themeColor="text1"/>
                <w:lang w:val="pt-PT"/>
              </w:rPr>
            </w:pPr>
            <w:r w:rsidRPr="002009C5">
              <w:rPr>
                <w:color w:val="008D7F" w:themeColor="text1"/>
                <w:lang w:val="pt-PT"/>
              </w:rPr>
              <w:t>Numero previsto de Valores Mobiliários Representativos de Capital a admitir</w:t>
            </w:r>
            <w:r w:rsidR="001823FA" w:rsidRPr="002009C5">
              <w:rPr>
                <w:color w:val="008D7F" w:themeColor="text1"/>
                <w:lang w:val="pt-PT"/>
              </w:rPr>
              <w:t>:</w:t>
            </w:r>
          </w:p>
        </w:tc>
        <w:permStart w:id="1061514035" w:edGrp="everyone"/>
        <w:tc>
          <w:tcPr>
            <w:tcW w:w="5669" w:type="dxa"/>
            <w:shd w:val="solid" w:color="FFFFFF" w:fill="FFFFFF"/>
            <w:vAlign w:val="center"/>
          </w:tcPr>
          <w:p w14:paraId="389B1E80" w14:textId="6BD09145" w:rsidR="001823FA" w:rsidRPr="002009C5" w:rsidRDefault="000D4538" w:rsidP="004218DC">
            <w:pPr>
              <w:pStyle w:val="TableInfo"/>
              <w:spacing w:line="360" w:lineRule="auto"/>
              <w:jc w:val="both"/>
              <w:rPr>
                <w:i/>
                <w:iCs/>
                <w:color w:val="505050" w:themeColor="accent6"/>
                <w:lang w:val="pt-PT"/>
              </w:rPr>
            </w:pPr>
            <w:r w:rsidRPr="00DC3AE8">
              <w:rPr>
                <w:color w:val="505050" w:themeColor="accent6"/>
              </w:rPr>
              <w:fldChar w:fldCharType="begin">
                <w:ffData>
                  <w:name w:val="Text7"/>
                  <w:enabled/>
                  <w:calcOnExit w:val="0"/>
                  <w:textInput/>
                </w:ffData>
              </w:fldChar>
            </w:r>
            <w:r w:rsidRPr="002009C5">
              <w:rPr>
                <w:color w:val="505050" w:themeColor="accent6"/>
                <w:lang w:val="pt-PT"/>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r w:rsidRPr="002009C5">
              <w:rPr>
                <w:color w:val="505050" w:themeColor="accent6"/>
                <w:lang w:val="pt-PT"/>
              </w:rPr>
              <w:t xml:space="preserve"> </w:t>
            </w:r>
            <w:permEnd w:id="1061514035"/>
            <w:r w:rsidRPr="002009C5">
              <w:rPr>
                <w:i/>
                <w:iCs/>
                <w:color w:val="505050" w:themeColor="accent6"/>
                <w:sz w:val="18"/>
                <w:szCs w:val="18"/>
                <w:lang w:val="pt-PT"/>
              </w:rPr>
              <w:t>[</w:t>
            </w:r>
            <w:r w:rsidR="00E35AE8" w:rsidRPr="002009C5">
              <w:rPr>
                <w:i/>
                <w:iCs/>
                <w:color w:val="505050" w:themeColor="accent6"/>
                <w:sz w:val="18"/>
                <w:szCs w:val="18"/>
                <w:lang w:val="pt-PT"/>
              </w:rPr>
              <w:t>indicar o número de Ações / valores mobiliários equivalentes existentes</w:t>
            </w:r>
            <w:r w:rsidRPr="002009C5">
              <w:rPr>
                <w:i/>
                <w:iCs/>
                <w:color w:val="505050" w:themeColor="accent6"/>
                <w:sz w:val="18"/>
                <w:szCs w:val="18"/>
                <w:lang w:val="pt-PT"/>
              </w:rPr>
              <w:t>]</w:t>
            </w:r>
          </w:p>
          <w:permStart w:id="1660620309" w:edGrp="everyone"/>
          <w:p w14:paraId="215945F1" w14:textId="77777777" w:rsidR="000D4538" w:rsidRPr="002009C5" w:rsidRDefault="000D4538" w:rsidP="000D4538">
            <w:pPr>
              <w:pStyle w:val="TableInfo"/>
              <w:jc w:val="both"/>
              <w:rPr>
                <w:i/>
                <w:iCs/>
                <w:color w:val="505050" w:themeColor="accent6"/>
                <w:sz w:val="18"/>
                <w:szCs w:val="18"/>
                <w:lang w:val="pt-PT"/>
              </w:rPr>
            </w:pPr>
            <w:r w:rsidRPr="00DC3AE8">
              <w:rPr>
                <w:color w:val="505050" w:themeColor="accent6"/>
              </w:rPr>
              <w:fldChar w:fldCharType="begin">
                <w:ffData>
                  <w:name w:val="Text7"/>
                  <w:enabled/>
                  <w:calcOnExit w:val="0"/>
                  <w:textInput/>
                </w:ffData>
              </w:fldChar>
            </w:r>
            <w:r w:rsidRPr="002009C5">
              <w:rPr>
                <w:color w:val="505050" w:themeColor="accent6"/>
                <w:lang w:val="pt-PT"/>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ermEnd w:id="1660620309"/>
            <w:r w:rsidRPr="002009C5">
              <w:rPr>
                <w:color w:val="505050" w:themeColor="accent6"/>
                <w:lang w:val="pt-PT"/>
              </w:rPr>
              <w:t xml:space="preserve"> </w:t>
            </w:r>
            <w:r w:rsidRPr="002009C5">
              <w:rPr>
                <w:i/>
                <w:iCs/>
                <w:color w:val="505050" w:themeColor="accent6"/>
                <w:sz w:val="18"/>
                <w:szCs w:val="18"/>
                <w:lang w:val="pt-PT"/>
              </w:rPr>
              <w:t>[</w:t>
            </w:r>
            <w:r w:rsidR="00E35AE8" w:rsidRPr="002009C5">
              <w:rPr>
                <w:i/>
                <w:iCs/>
                <w:color w:val="505050" w:themeColor="accent6"/>
                <w:sz w:val="18"/>
                <w:szCs w:val="18"/>
                <w:lang w:val="pt-PT"/>
              </w:rPr>
              <w:t>indicar o número de novas Ações / valores mobiliários equivalentes a serem emitidos</w:t>
            </w:r>
            <w:r w:rsidRPr="002009C5">
              <w:rPr>
                <w:i/>
                <w:iCs/>
                <w:color w:val="505050" w:themeColor="accent6"/>
                <w:sz w:val="18"/>
                <w:szCs w:val="18"/>
                <w:lang w:val="pt-PT"/>
              </w:rPr>
              <w:t>]</w:t>
            </w:r>
          </w:p>
          <w:p w14:paraId="79F11988" w14:textId="58771527" w:rsidR="00E35AE8" w:rsidRPr="002009C5" w:rsidRDefault="00E35AE8" w:rsidP="000D4538">
            <w:pPr>
              <w:pStyle w:val="TableInfo"/>
              <w:jc w:val="both"/>
              <w:rPr>
                <w:i/>
                <w:iCs/>
                <w:color w:val="505050" w:themeColor="accent6"/>
                <w:lang w:val="pt-PT"/>
              </w:rPr>
            </w:pPr>
            <w:r w:rsidRPr="002009C5">
              <w:rPr>
                <w:i/>
                <w:iCs/>
                <w:color w:val="505050" w:themeColor="accent6"/>
                <w:sz w:val="18"/>
                <w:szCs w:val="18"/>
                <w:lang w:val="pt-PT"/>
              </w:rPr>
              <w:t>[O número deve ser atualizado e/ou confirmado antes da Admissão]</w:t>
            </w:r>
          </w:p>
        </w:tc>
      </w:tr>
      <w:tr w:rsidR="001823FA" w:rsidRPr="000834BE" w14:paraId="4FA9A271" w14:textId="77777777" w:rsidTr="00B21662">
        <w:tc>
          <w:tcPr>
            <w:tcW w:w="3968" w:type="dxa"/>
            <w:shd w:val="clear" w:color="auto" w:fill="F7FBFB"/>
          </w:tcPr>
          <w:p w14:paraId="50F2FED4" w14:textId="2EA1F623" w:rsidR="001823FA" w:rsidRPr="002009C5" w:rsidRDefault="00971687" w:rsidP="001823FA">
            <w:pPr>
              <w:pStyle w:val="TableInfo"/>
              <w:jc w:val="both"/>
              <w:rPr>
                <w:color w:val="008D7F" w:themeColor="text1"/>
                <w:lang w:val="pt-PT"/>
              </w:rPr>
            </w:pPr>
            <w:permStart w:id="722033554" w:edGrp="everyone" w:colFirst="1" w:colLast="1"/>
            <w:r w:rsidRPr="002009C5">
              <w:rPr>
                <w:color w:val="008D7F" w:themeColor="text1"/>
                <w:lang w:val="pt-PT"/>
              </w:rPr>
              <w:t>Valores Mobiliários Representativos de Capital</w:t>
            </w:r>
            <w:r w:rsidR="001823FA" w:rsidRPr="002009C5">
              <w:rPr>
                <w:color w:val="008D7F" w:themeColor="text1"/>
                <w:lang w:val="pt-PT"/>
              </w:rPr>
              <w:t>:</w:t>
            </w:r>
          </w:p>
        </w:tc>
        <w:tc>
          <w:tcPr>
            <w:tcW w:w="5669" w:type="dxa"/>
            <w:shd w:val="solid" w:color="FFFFFF" w:fill="FFFFFF"/>
          </w:tcPr>
          <w:p w14:paraId="6BF73741" w14:textId="2BAA44EC" w:rsidR="004218DC" w:rsidRPr="002009C5" w:rsidRDefault="004218DC" w:rsidP="004218DC">
            <w:pPr>
              <w:pStyle w:val="TableInfo"/>
              <w:spacing w:line="276" w:lineRule="auto"/>
              <w:rPr>
                <w:color w:val="505050" w:themeColor="accent6"/>
                <w:lang w:val="pt-PT"/>
              </w:rPr>
            </w:pPr>
            <w:r w:rsidRPr="001823FA">
              <w:rPr>
                <w:color w:val="505050" w:themeColor="accent6"/>
              </w:rPr>
              <w:fldChar w:fldCharType="begin">
                <w:ffData>
                  <w:name w:val="Check1"/>
                  <w:enabled/>
                  <w:calcOnExit w:val="0"/>
                  <w:checkBox>
                    <w:size w:val="30"/>
                    <w:default w:val="0"/>
                  </w:checkBox>
                </w:ffData>
              </w:fldChar>
            </w:r>
            <w:r w:rsidRPr="002009C5">
              <w:rPr>
                <w:color w:val="505050" w:themeColor="accent6"/>
                <w:lang w:val="pt-PT"/>
              </w:rPr>
              <w:instrText xml:space="preserve"> FORMCHECKBOX </w:instrText>
            </w:r>
            <w:r w:rsidR="000834BE">
              <w:rPr>
                <w:color w:val="505050" w:themeColor="accent6"/>
              </w:rPr>
            </w:r>
            <w:r w:rsidR="000834BE">
              <w:rPr>
                <w:color w:val="505050" w:themeColor="accent6"/>
              </w:rPr>
              <w:fldChar w:fldCharType="separate"/>
            </w:r>
            <w:r w:rsidRPr="001823FA">
              <w:rPr>
                <w:color w:val="505050" w:themeColor="accent6"/>
              </w:rPr>
              <w:fldChar w:fldCharType="end"/>
            </w:r>
            <w:r w:rsidRPr="002009C5">
              <w:rPr>
                <w:color w:val="505050" w:themeColor="accent6"/>
                <w:lang w:val="pt-PT"/>
              </w:rPr>
              <w:t xml:space="preserve"> </w:t>
            </w:r>
            <w:r w:rsidR="00971687" w:rsidRPr="002009C5">
              <w:rPr>
                <w:color w:val="505050" w:themeColor="accent6"/>
                <w:lang w:val="pt-PT"/>
              </w:rPr>
              <w:t>Ações</w:t>
            </w:r>
          </w:p>
          <w:p w14:paraId="060FA7BC" w14:textId="037C181D" w:rsidR="004218DC" w:rsidRPr="002009C5" w:rsidRDefault="004218DC" w:rsidP="004218DC">
            <w:pPr>
              <w:pStyle w:val="TableInfoSmall"/>
              <w:spacing w:line="276" w:lineRule="auto"/>
              <w:jc w:val="both"/>
              <w:rPr>
                <w:color w:val="505050" w:themeColor="accent6"/>
                <w:sz w:val="22"/>
                <w:lang w:val="pt-PT"/>
              </w:rPr>
            </w:pPr>
            <w:r w:rsidRPr="001823FA">
              <w:rPr>
                <w:color w:val="505050" w:themeColor="accent6"/>
                <w:sz w:val="22"/>
              </w:rPr>
              <w:fldChar w:fldCharType="begin">
                <w:ffData>
                  <w:name w:val="Check1"/>
                  <w:enabled/>
                  <w:calcOnExit w:val="0"/>
                  <w:checkBox>
                    <w:size w:val="30"/>
                    <w:default w:val="0"/>
                  </w:checkBox>
                </w:ffData>
              </w:fldChar>
            </w:r>
            <w:r w:rsidRPr="002009C5">
              <w:rPr>
                <w:color w:val="505050" w:themeColor="accent6"/>
                <w:sz w:val="22"/>
                <w:lang w:val="pt-PT"/>
              </w:rPr>
              <w:instrText xml:space="preserve"> FORMCHECKBOX </w:instrText>
            </w:r>
            <w:r w:rsidR="000834BE">
              <w:rPr>
                <w:color w:val="505050" w:themeColor="accent6"/>
                <w:sz w:val="22"/>
              </w:rPr>
            </w:r>
            <w:r w:rsidR="000834BE">
              <w:rPr>
                <w:color w:val="505050" w:themeColor="accent6"/>
                <w:sz w:val="22"/>
              </w:rPr>
              <w:fldChar w:fldCharType="separate"/>
            </w:r>
            <w:r w:rsidRPr="001823FA">
              <w:rPr>
                <w:color w:val="505050" w:themeColor="accent6"/>
                <w:sz w:val="22"/>
              </w:rPr>
              <w:fldChar w:fldCharType="end"/>
            </w:r>
            <w:r w:rsidRPr="002009C5">
              <w:rPr>
                <w:color w:val="505050" w:themeColor="accent6"/>
                <w:sz w:val="22"/>
                <w:lang w:val="pt-PT"/>
              </w:rPr>
              <w:t xml:space="preserve"> </w:t>
            </w:r>
            <w:r w:rsidR="00971687" w:rsidRPr="002009C5">
              <w:rPr>
                <w:color w:val="505050" w:themeColor="accent6"/>
                <w:sz w:val="22"/>
                <w:lang w:val="pt-PT"/>
              </w:rPr>
              <w:t>Valores mobiliários equivalentes</w:t>
            </w:r>
          </w:p>
          <w:p w14:paraId="135F721E" w14:textId="5B2D7FC9" w:rsidR="001823FA" w:rsidRPr="002009C5" w:rsidRDefault="004218DC" w:rsidP="004218DC">
            <w:pPr>
              <w:pStyle w:val="TableInfo"/>
              <w:jc w:val="both"/>
              <w:rPr>
                <w:color w:val="505050" w:themeColor="accent6"/>
                <w:lang w:val="pt-PT"/>
              </w:rPr>
            </w:pPr>
            <w:r w:rsidRPr="001823FA">
              <w:rPr>
                <w:color w:val="505050" w:themeColor="accent6"/>
              </w:rPr>
              <w:fldChar w:fldCharType="begin">
                <w:ffData>
                  <w:name w:val="Check1"/>
                  <w:enabled/>
                  <w:calcOnExit w:val="0"/>
                  <w:checkBox>
                    <w:size w:val="30"/>
                    <w:default w:val="0"/>
                  </w:checkBox>
                </w:ffData>
              </w:fldChar>
            </w:r>
            <w:r w:rsidRPr="002009C5">
              <w:rPr>
                <w:color w:val="505050" w:themeColor="accent6"/>
                <w:lang w:val="pt-PT"/>
              </w:rPr>
              <w:instrText xml:space="preserve"> FORMCHECKBOX </w:instrText>
            </w:r>
            <w:r w:rsidR="000834BE">
              <w:rPr>
                <w:color w:val="505050" w:themeColor="accent6"/>
              </w:rPr>
            </w:r>
            <w:r w:rsidR="000834BE">
              <w:rPr>
                <w:color w:val="505050" w:themeColor="accent6"/>
              </w:rPr>
              <w:fldChar w:fldCharType="separate"/>
            </w:r>
            <w:r w:rsidRPr="001823FA">
              <w:rPr>
                <w:color w:val="505050" w:themeColor="accent6"/>
              </w:rPr>
              <w:fldChar w:fldCharType="end"/>
            </w:r>
            <w:r w:rsidRPr="002009C5">
              <w:rPr>
                <w:color w:val="505050" w:themeColor="accent6"/>
                <w:lang w:val="pt-PT"/>
              </w:rPr>
              <w:t xml:space="preserve"> </w:t>
            </w:r>
            <w:r w:rsidR="00971687" w:rsidRPr="002009C5">
              <w:rPr>
                <w:color w:val="505050" w:themeColor="accent6"/>
                <w:lang w:val="pt-PT"/>
              </w:rPr>
              <w:t>Certificados de Depósito</w:t>
            </w:r>
            <w:r w:rsidRPr="002009C5">
              <w:rPr>
                <w:color w:val="505050" w:themeColor="accent6"/>
                <w:lang w:val="pt-PT"/>
              </w:rPr>
              <w:t xml:space="preserve"> </w:t>
            </w:r>
            <w:r w:rsidRPr="002009C5">
              <w:rPr>
                <w:i/>
                <w:iCs/>
                <w:color w:val="505050" w:themeColor="accent6"/>
                <w:sz w:val="18"/>
                <w:szCs w:val="18"/>
                <w:lang w:val="pt-PT"/>
              </w:rPr>
              <w:t>[</w:t>
            </w:r>
            <w:r w:rsidR="00971687" w:rsidRPr="002009C5">
              <w:rPr>
                <w:i/>
                <w:iCs/>
                <w:color w:val="505050" w:themeColor="accent6"/>
                <w:sz w:val="18"/>
                <w:szCs w:val="18"/>
                <w:lang w:val="pt-PT"/>
              </w:rPr>
              <w:t>indicar a natureza dos Títulos</w:t>
            </w:r>
            <w:r w:rsidRPr="002009C5">
              <w:rPr>
                <w:i/>
                <w:iCs/>
                <w:color w:val="505050" w:themeColor="accent6"/>
                <w:sz w:val="18"/>
                <w:szCs w:val="18"/>
                <w:lang w:val="pt-PT"/>
              </w:rPr>
              <w:t>]</w:t>
            </w:r>
          </w:p>
        </w:tc>
      </w:tr>
      <w:tr w:rsidR="00A05A66" w:rsidRPr="00A033BE" w14:paraId="2ED2B39A" w14:textId="77777777" w:rsidTr="00B21662">
        <w:tc>
          <w:tcPr>
            <w:tcW w:w="3968" w:type="dxa"/>
            <w:shd w:val="clear" w:color="auto" w:fill="F7FBFB"/>
          </w:tcPr>
          <w:p w14:paraId="48D4088C" w14:textId="26139CBA" w:rsidR="00A05A66" w:rsidRPr="002009C5" w:rsidRDefault="00666220" w:rsidP="001823FA">
            <w:pPr>
              <w:pStyle w:val="TableInfo"/>
              <w:jc w:val="both"/>
              <w:rPr>
                <w:color w:val="008D7F" w:themeColor="text1"/>
                <w:lang w:val="pt-PT"/>
              </w:rPr>
            </w:pPr>
            <w:permStart w:id="648754326" w:edGrp="everyone" w:colFirst="1" w:colLast="1"/>
            <w:permEnd w:id="722033554"/>
            <w:r w:rsidRPr="002009C5">
              <w:rPr>
                <w:color w:val="008D7F" w:themeColor="text1"/>
                <w:lang w:val="pt-PT"/>
              </w:rPr>
              <w:t>A Admissão dos Valores Mobiliários representativos de Capital será efetuada numa base “Se e Quando” (if and when) efetivamente emitidos</w:t>
            </w:r>
            <w:r w:rsidR="00A05A66" w:rsidRPr="002009C5">
              <w:rPr>
                <w:color w:val="008D7F" w:themeColor="text1"/>
                <w:lang w:val="pt-PT"/>
              </w:rPr>
              <w:t>:</w:t>
            </w:r>
          </w:p>
        </w:tc>
        <w:tc>
          <w:tcPr>
            <w:tcW w:w="5669" w:type="dxa"/>
            <w:shd w:val="solid" w:color="FFFFFF" w:fill="FFFFFF"/>
          </w:tcPr>
          <w:p w14:paraId="6B75CD39" w14:textId="0C5FDF27" w:rsidR="00A05A66" w:rsidRPr="001823FA" w:rsidRDefault="00A05A66" w:rsidP="00A05A66">
            <w:pPr>
              <w:pStyle w:val="TableInfo"/>
              <w:spacing w:line="276" w:lineRule="auto"/>
              <w:rPr>
                <w:color w:val="505050" w:themeColor="accent6"/>
              </w:rPr>
            </w:pPr>
            <w:r w:rsidRPr="001823FA">
              <w:rPr>
                <w:color w:val="505050" w:themeColor="accent6"/>
              </w:rPr>
              <w:fldChar w:fldCharType="begin">
                <w:ffData>
                  <w:name w:val="Check1"/>
                  <w:enabled/>
                  <w:calcOnExit w:val="0"/>
                  <w:checkBox>
                    <w:size w:val="30"/>
                    <w:default w:val="0"/>
                  </w:checkBox>
                </w:ffData>
              </w:fldChar>
            </w:r>
            <w:r w:rsidRPr="001823FA">
              <w:rPr>
                <w:color w:val="505050" w:themeColor="accent6"/>
              </w:rPr>
              <w:instrText xml:space="preserve"> FORMCHECKBOX </w:instrText>
            </w:r>
            <w:r w:rsidR="000834BE">
              <w:rPr>
                <w:color w:val="505050" w:themeColor="accent6"/>
              </w:rPr>
            </w:r>
            <w:r w:rsidR="000834BE">
              <w:rPr>
                <w:color w:val="505050" w:themeColor="accent6"/>
              </w:rPr>
              <w:fldChar w:fldCharType="separate"/>
            </w:r>
            <w:r w:rsidRPr="001823FA">
              <w:rPr>
                <w:color w:val="505050" w:themeColor="accent6"/>
              </w:rPr>
              <w:fldChar w:fldCharType="end"/>
            </w:r>
            <w:r w:rsidRPr="001823FA">
              <w:rPr>
                <w:color w:val="505050" w:themeColor="accent6"/>
              </w:rPr>
              <w:t xml:space="preserve"> </w:t>
            </w:r>
            <w:r w:rsidR="00666220" w:rsidRPr="00666220">
              <w:rPr>
                <w:color w:val="505050" w:themeColor="accent6"/>
              </w:rPr>
              <w:t>Sim</w:t>
            </w:r>
          </w:p>
          <w:p w14:paraId="0958CD90" w14:textId="39A7AAD3" w:rsidR="00A05A66" w:rsidRPr="00A05A66" w:rsidRDefault="00A05A66" w:rsidP="00A05A66">
            <w:pPr>
              <w:pStyle w:val="TableInfoSmall"/>
              <w:spacing w:line="276" w:lineRule="auto"/>
              <w:jc w:val="both"/>
              <w:rPr>
                <w:color w:val="505050" w:themeColor="accent6"/>
                <w:sz w:val="22"/>
              </w:rPr>
            </w:pPr>
            <w:r w:rsidRPr="001823FA">
              <w:rPr>
                <w:color w:val="505050" w:themeColor="accent6"/>
                <w:sz w:val="22"/>
              </w:rPr>
              <w:fldChar w:fldCharType="begin">
                <w:ffData>
                  <w:name w:val="Check1"/>
                  <w:enabled/>
                  <w:calcOnExit w:val="0"/>
                  <w:checkBox>
                    <w:size w:val="30"/>
                    <w:default w:val="0"/>
                  </w:checkBox>
                </w:ffData>
              </w:fldChar>
            </w:r>
            <w:r w:rsidRPr="001823FA">
              <w:rPr>
                <w:color w:val="505050" w:themeColor="accent6"/>
                <w:sz w:val="22"/>
              </w:rPr>
              <w:instrText xml:space="preserve"> FORMCHECKBOX </w:instrText>
            </w:r>
            <w:r w:rsidR="000834BE">
              <w:rPr>
                <w:color w:val="505050" w:themeColor="accent6"/>
                <w:sz w:val="22"/>
              </w:rPr>
            </w:r>
            <w:r w:rsidR="000834BE">
              <w:rPr>
                <w:color w:val="505050" w:themeColor="accent6"/>
                <w:sz w:val="22"/>
              </w:rPr>
              <w:fldChar w:fldCharType="separate"/>
            </w:r>
            <w:r w:rsidRPr="001823FA">
              <w:rPr>
                <w:color w:val="505050" w:themeColor="accent6"/>
                <w:sz w:val="22"/>
              </w:rPr>
              <w:fldChar w:fldCharType="end"/>
            </w:r>
            <w:r w:rsidRPr="001823FA">
              <w:rPr>
                <w:color w:val="505050" w:themeColor="accent6"/>
                <w:sz w:val="22"/>
              </w:rPr>
              <w:t xml:space="preserve"> </w:t>
            </w:r>
            <w:proofErr w:type="spellStart"/>
            <w:r w:rsidR="00666220" w:rsidRPr="00666220">
              <w:rPr>
                <w:color w:val="505050" w:themeColor="accent6"/>
                <w:sz w:val="22"/>
              </w:rPr>
              <w:t>Não</w:t>
            </w:r>
            <w:proofErr w:type="spellEnd"/>
          </w:p>
        </w:tc>
      </w:tr>
      <w:permEnd w:id="648754326"/>
      <w:tr w:rsidR="004218DC" w:rsidRPr="00E84ECF" w14:paraId="04CCD147" w14:textId="77777777" w:rsidTr="00B21662">
        <w:tc>
          <w:tcPr>
            <w:tcW w:w="3968" w:type="dxa"/>
            <w:shd w:val="clear" w:color="auto" w:fill="F7FBFB"/>
          </w:tcPr>
          <w:p w14:paraId="4E17F16A" w14:textId="2B0226ED" w:rsidR="004218DC" w:rsidRPr="002009C5" w:rsidRDefault="00666220" w:rsidP="001823FA">
            <w:pPr>
              <w:pStyle w:val="TableInfo"/>
              <w:jc w:val="both"/>
              <w:rPr>
                <w:color w:val="008D7F" w:themeColor="text1"/>
                <w:lang w:val="pt-PT"/>
              </w:rPr>
            </w:pPr>
            <w:r w:rsidRPr="002009C5">
              <w:rPr>
                <w:color w:val="008D7F" w:themeColor="text1"/>
                <w:lang w:val="pt-PT"/>
              </w:rPr>
              <w:t>A moeda escolhida para a Admissão é</w:t>
            </w:r>
            <w:r w:rsidR="004218DC" w:rsidRPr="002009C5">
              <w:rPr>
                <w:color w:val="008D7F" w:themeColor="text1"/>
                <w:lang w:val="pt-PT"/>
              </w:rPr>
              <w:t>:</w:t>
            </w:r>
          </w:p>
        </w:tc>
        <w:permStart w:id="800205564" w:edGrp="everyone"/>
        <w:tc>
          <w:tcPr>
            <w:tcW w:w="5669" w:type="dxa"/>
            <w:shd w:val="solid" w:color="FFFFFF" w:fill="FFFFFF"/>
          </w:tcPr>
          <w:p w14:paraId="079546E1" w14:textId="44F6CC75" w:rsidR="004218DC" w:rsidRPr="00DC3AE8" w:rsidRDefault="004218DC" w:rsidP="001823FA">
            <w:pPr>
              <w:pStyle w:val="TableInfoSmall"/>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ermEnd w:id="800205564"/>
          </w:p>
        </w:tc>
      </w:tr>
      <w:tr w:rsidR="004218DC" w:rsidRPr="000834BE" w14:paraId="13E9CA74" w14:textId="77777777" w:rsidTr="00B21662">
        <w:tc>
          <w:tcPr>
            <w:tcW w:w="3968" w:type="dxa"/>
            <w:shd w:val="clear" w:color="auto" w:fill="F7FBFB"/>
          </w:tcPr>
          <w:p w14:paraId="080FCFD6" w14:textId="283542D9" w:rsidR="004218DC" w:rsidRPr="002009C5" w:rsidRDefault="00666220" w:rsidP="001823FA">
            <w:pPr>
              <w:pStyle w:val="TableInfo"/>
              <w:jc w:val="both"/>
              <w:rPr>
                <w:color w:val="008D7F" w:themeColor="text1"/>
                <w:lang w:val="pt-PT"/>
              </w:rPr>
            </w:pPr>
            <w:r w:rsidRPr="002009C5">
              <w:rPr>
                <w:color w:val="008D7F" w:themeColor="text1"/>
                <w:lang w:val="pt-PT"/>
              </w:rPr>
              <w:lastRenderedPageBreak/>
              <w:t>Capitalização bolsista prevista no momento da primeira admissão à negociação</w:t>
            </w:r>
            <w:r w:rsidR="004218DC" w:rsidRPr="002009C5">
              <w:rPr>
                <w:color w:val="008D7F" w:themeColor="text1"/>
                <w:lang w:val="pt-PT"/>
              </w:rPr>
              <w:t>:</w:t>
            </w:r>
          </w:p>
        </w:tc>
        <w:permStart w:id="1193871371" w:edGrp="everyone"/>
        <w:tc>
          <w:tcPr>
            <w:tcW w:w="5669" w:type="dxa"/>
            <w:shd w:val="solid" w:color="FFFFFF" w:fill="FFFFFF"/>
          </w:tcPr>
          <w:p w14:paraId="04260206" w14:textId="77777777" w:rsidR="004218DC" w:rsidRDefault="004218DC" w:rsidP="006842DC">
            <w:pPr>
              <w:pStyle w:val="TableInfoSmall"/>
              <w:spacing w:line="276" w:lineRule="auto"/>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permEnd w:id="1193871371"/>
          <w:p w14:paraId="61A50CD2" w14:textId="2F2146B2" w:rsidR="004218DC" w:rsidRPr="002009C5" w:rsidRDefault="004218DC" w:rsidP="001823FA">
            <w:pPr>
              <w:pStyle w:val="TableInfoSmall"/>
              <w:jc w:val="both"/>
              <w:rPr>
                <w:color w:val="505050" w:themeColor="accent6"/>
                <w:lang w:val="pt-PT"/>
              </w:rPr>
            </w:pPr>
            <w:r w:rsidRPr="002009C5">
              <w:rPr>
                <w:i/>
                <w:color w:val="505050" w:themeColor="accent6"/>
                <w:szCs w:val="18"/>
                <w:lang w:val="pt-PT"/>
              </w:rPr>
              <w:t>[</w:t>
            </w:r>
            <w:r w:rsidR="00666220" w:rsidRPr="002009C5">
              <w:rPr>
                <w:i/>
                <w:color w:val="505050" w:themeColor="accent6"/>
                <w:szCs w:val="18"/>
                <w:lang w:val="pt-PT"/>
              </w:rPr>
              <w:t>por favor indicar a capitalização bolsista prevista</w:t>
            </w:r>
            <w:r w:rsidRPr="002009C5">
              <w:rPr>
                <w:i/>
                <w:color w:val="505050" w:themeColor="accent6"/>
                <w:szCs w:val="18"/>
                <w:lang w:val="pt-PT"/>
              </w:rPr>
              <w:t>]</w:t>
            </w:r>
          </w:p>
        </w:tc>
      </w:tr>
      <w:tr w:rsidR="001823FA" w:rsidRPr="000834BE" w14:paraId="3C9BBDF6" w14:textId="77777777" w:rsidTr="00B21662">
        <w:tc>
          <w:tcPr>
            <w:tcW w:w="3968" w:type="dxa"/>
            <w:shd w:val="clear" w:color="auto" w:fill="F7FBFB"/>
          </w:tcPr>
          <w:p w14:paraId="39C9B612" w14:textId="3AF07834" w:rsidR="001823FA" w:rsidRPr="002009C5" w:rsidRDefault="00666220" w:rsidP="001823FA">
            <w:pPr>
              <w:pStyle w:val="TableInfo"/>
              <w:jc w:val="both"/>
              <w:rPr>
                <w:color w:val="008D7F" w:themeColor="text1"/>
                <w:lang w:val="pt-PT"/>
              </w:rPr>
            </w:pPr>
            <w:r w:rsidRPr="002009C5">
              <w:rPr>
                <w:color w:val="008D7F" w:themeColor="text1"/>
                <w:lang w:val="pt-PT"/>
              </w:rPr>
              <w:t>Valor nominal dos Valores Mobiliários Representativos de Capital</w:t>
            </w:r>
            <w:r w:rsidR="001823FA" w:rsidRPr="002009C5">
              <w:rPr>
                <w:color w:val="008D7F" w:themeColor="text1"/>
                <w:lang w:val="pt-PT"/>
              </w:rPr>
              <w:t>:</w:t>
            </w:r>
          </w:p>
        </w:tc>
        <w:permStart w:id="1064137623" w:edGrp="everyone"/>
        <w:tc>
          <w:tcPr>
            <w:tcW w:w="5669" w:type="dxa"/>
            <w:shd w:val="solid" w:color="FFFFFF" w:fill="FFFFFF"/>
          </w:tcPr>
          <w:p w14:paraId="0A5AB565" w14:textId="132721F0" w:rsidR="001823FA" w:rsidRPr="002009C5" w:rsidRDefault="001823FA" w:rsidP="00B30C4A">
            <w:pPr>
              <w:pStyle w:val="TableInfoSmall"/>
              <w:spacing w:line="276" w:lineRule="auto"/>
              <w:jc w:val="both"/>
              <w:rPr>
                <w:i/>
                <w:color w:val="505050" w:themeColor="accent6"/>
                <w:sz w:val="22"/>
                <w:lang w:val="pt-PT"/>
              </w:rPr>
            </w:pPr>
            <w:r w:rsidRPr="00DC3AE8">
              <w:rPr>
                <w:color w:val="505050" w:themeColor="accent6"/>
              </w:rPr>
              <w:fldChar w:fldCharType="begin">
                <w:ffData>
                  <w:name w:val="Text7"/>
                  <w:enabled/>
                  <w:calcOnExit w:val="0"/>
                  <w:textInput/>
                </w:ffData>
              </w:fldChar>
            </w:r>
            <w:r w:rsidRPr="002009C5">
              <w:rPr>
                <w:color w:val="505050" w:themeColor="accent6"/>
                <w:lang w:val="pt-PT"/>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2009C5">
              <w:rPr>
                <w:noProof/>
                <w:color w:val="505050" w:themeColor="accent6"/>
                <w:lang w:val="pt-PT"/>
              </w:rPr>
              <w:t xml:space="preserve">  </w:t>
            </w:r>
            <w:r w:rsidRPr="00DC3AE8">
              <w:rPr>
                <w:noProof/>
                <w:color w:val="505050" w:themeColor="accent6"/>
              </w:rPr>
              <w:t> </w:t>
            </w:r>
            <w:r w:rsidRPr="00DC3AE8">
              <w:rPr>
                <w:color w:val="505050" w:themeColor="accent6"/>
              </w:rPr>
              <w:fldChar w:fldCharType="end"/>
            </w:r>
          </w:p>
          <w:permEnd w:id="1064137623"/>
          <w:p w14:paraId="54EDA9E6" w14:textId="3820DC0A" w:rsidR="001823FA" w:rsidRPr="002009C5" w:rsidRDefault="001823FA" w:rsidP="001823FA">
            <w:pPr>
              <w:pStyle w:val="TableInfoSmall"/>
              <w:jc w:val="both"/>
              <w:rPr>
                <w:i/>
                <w:color w:val="505050" w:themeColor="accent6"/>
                <w:sz w:val="22"/>
                <w:lang w:val="pt-PT"/>
              </w:rPr>
            </w:pPr>
            <w:r w:rsidRPr="002009C5">
              <w:rPr>
                <w:i/>
                <w:color w:val="505050" w:themeColor="accent6"/>
                <w:szCs w:val="18"/>
                <w:lang w:val="pt-PT"/>
              </w:rPr>
              <w:t>[</w:t>
            </w:r>
            <w:r w:rsidR="00666220" w:rsidRPr="002009C5">
              <w:rPr>
                <w:i/>
                <w:color w:val="505050" w:themeColor="accent6"/>
                <w:szCs w:val="18"/>
                <w:lang w:val="pt-PT"/>
              </w:rPr>
              <w:t>por favor indicar o valor nominal na moeda relevante tal como indicado no pacto social do Emitente</w:t>
            </w:r>
            <w:r w:rsidRPr="002009C5">
              <w:rPr>
                <w:i/>
                <w:color w:val="505050" w:themeColor="accent6"/>
                <w:szCs w:val="18"/>
                <w:lang w:val="pt-PT"/>
              </w:rPr>
              <w:t>]</w:t>
            </w:r>
          </w:p>
        </w:tc>
      </w:tr>
      <w:tr w:rsidR="001823FA" w:rsidRPr="00A033BE" w14:paraId="57292199" w14:textId="77777777" w:rsidTr="00B21662">
        <w:tc>
          <w:tcPr>
            <w:tcW w:w="3968" w:type="dxa"/>
            <w:shd w:val="clear" w:color="auto" w:fill="F7FBFB"/>
          </w:tcPr>
          <w:p w14:paraId="566BD27F" w14:textId="162BF24B" w:rsidR="001823FA" w:rsidRPr="00DC3AE8" w:rsidRDefault="00666220" w:rsidP="001823FA">
            <w:pPr>
              <w:pStyle w:val="TableInfo"/>
              <w:jc w:val="both"/>
              <w:rPr>
                <w:color w:val="008D7F" w:themeColor="text1"/>
              </w:rPr>
            </w:pPr>
            <w:permStart w:id="1927812773" w:edGrp="everyone" w:colFirst="1" w:colLast="1"/>
            <w:r w:rsidRPr="00666220">
              <w:rPr>
                <w:color w:val="008D7F" w:themeColor="text1"/>
              </w:rPr>
              <w:t>Código ISIN</w:t>
            </w:r>
            <w:r w:rsidR="001823FA" w:rsidRPr="00DC3AE8">
              <w:rPr>
                <w:color w:val="008D7F" w:themeColor="text1"/>
              </w:rPr>
              <w:t>:</w:t>
            </w:r>
          </w:p>
        </w:tc>
        <w:tc>
          <w:tcPr>
            <w:tcW w:w="5669" w:type="dxa"/>
            <w:shd w:val="solid" w:color="FFFFFF" w:fill="FFFFFF"/>
          </w:tcPr>
          <w:p w14:paraId="017741EF" w14:textId="77777777" w:rsidR="001823FA" w:rsidRPr="00DC3AE8" w:rsidRDefault="001823FA" w:rsidP="001823FA">
            <w:pPr>
              <w:pStyle w:val="TableInfo"/>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1823FA" w:rsidRPr="00A033BE" w14:paraId="1E735C1A" w14:textId="77777777" w:rsidTr="00B21662">
        <w:tc>
          <w:tcPr>
            <w:tcW w:w="3968" w:type="dxa"/>
            <w:shd w:val="clear" w:color="auto" w:fill="F7FBFB"/>
          </w:tcPr>
          <w:p w14:paraId="6007204F" w14:textId="4F2067DC" w:rsidR="001823FA" w:rsidRPr="002009C5" w:rsidRDefault="00666220" w:rsidP="001823FA">
            <w:pPr>
              <w:pStyle w:val="TableInfo"/>
              <w:jc w:val="both"/>
              <w:rPr>
                <w:color w:val="008D7F" w:themeColor="text1"/>
                <w:lang w:val="pt-PT"/>
              </w:rPr>
            </w:pPr>
            <w:permStart w:id="2015170893" w:edGrp="everyone" w:colFirst="1" w:colLast="1"/>
            <w:permEnd w:id="1927812773"/>
            <w:r w:rsidRPr="002009C5">
              <w:rPr>
                <w:color w:val="008D7F" w:themeColor="text1"/>
                <w:lang w:val="pt-PT"/>
              </w:rPr>
              <w:t>Código de negociação desejado</w:t>
            </w:r>
            <w:r w:rsidR="001823FA" w:rsidRPr="002009C5">
              <w:rPr>
                <w:color w:val="008D7F" w:themeColor="text1"/>
                <w:lang w:val="pt-PT"/>
              </w:rPr>
              <w:t>:</w:t>
            </w:r>
          </w:p>
          <w:p w14:paraId="0C6F4FF1" w14:textId="6AA25BE4" w:rsidR="001823FA" w:rsidRPr="002009C5" w:rsidRDefault="001823FA" w:rsidP="001823FA">
            <w:pPr>
              <w:pStyle w:val="TableInfoSmall"/>
              <w:jc w:val="both"/>
              <w:rPr>
                <w:color w:val="008D7F" w:themeColor="text1"/>
                <w:lang w:val="pt-PT"/>
              </w:rPr>
            </w:pPr>
            <w:r w:rsidRPr="002009C5">
              <w:rPr>
                <w:color w:val="008D7F" w:themeColor="text1"/>
                <w:lang w:val="pt-PT"/>
              </w:rPr>
              <w:t>(</w:t>
            </w:r>
            <w:r w:rsidR="00666220" w:rsidRPr="002009C5">
              <w:rPr>
                <w:color w:val="008D7F" w:themeColor="text1"/>
                <w:lang w:val="pt-PT"/>
              </w:rPr>
              <w:t>O prefixo AL seguido de uma série de no mínimo 2 e no máximo 3 letras e/ou números sem espaços ou caracteres especiais</w:t>
            </w:r>
            <w:r w:rsidRPr="002009C5">
              <w:rPr>
                <w:color w:val="008D7F" w:themeColor="text1"/>
                <w:lang w:val="pt-PT"/>
              </w:rPr>
              <w:t xml:space="preserve">) </w:t>
            </w:r>
          </w:p>
        </w:tc>
        <w:tc>
          <w:tcPr>
            <w:tcW w:w="5669" w:type="dxa"/>
            <w:shd w:val="solid" w:color="FFFFFF" w:fill="FFFFFF"/>
          </w:tcPr>
          <w:p w14:paraId="255A90D7" w14:textId="77777777" w:rsidR="001823FA" w:rsidRPr="00DC3AE8" w:rsidRDefault="001823FA" w:rsidP="001823FA">
            <w:pPr>
              <w:pStyle w:val="TableInfo"/>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1823FA" w:rsidRPr="00A033BE" w14:paraId="4B2E047C" w14:textId="77777777" w:rsidTr="00B21662">
        <w:tc>
          <w:tcPr>
            <w:tcW w:w="3968" w:type="dxa"/>
            <w:shd w:val="clear" w:color="auto" w:fill="F7FBFB"/>
          </w:tcPr>
          <w:p w14:paraId="4AA11CAC" w14:textId="0D55E19E" w:rsidR="001823FA" w:rsidRPr="002009C5" w:rsidRDefault="00666220" w:rsidP="001823FA">
            <w:pPr>
              <w:pStyle w:val="TableInfo"/>
              <w:jc w:val="both"/>
              <w:rPr>
                <w:color w:val="008D7F" w:themeColor="text1"/>
                <w:lang w:val="pt-PT"/>
              </w:rPr>
            </w:pPr>
            <w:permStart w:id="1033326625" w:edGrp="everyone" w:colFirst="1" w:colLast="1"/>
            <w:permEnd w:id="2015170893"/>
            <w:r w:rsidRPr="002009C5">
              <w:rPr>
                <w:color w:val="008D7F" w:themeColor="text1"/>
                <w:lang w:val="pt-PT"/>
              </w:rPr>
              <w:t>Data prevista para a Admissão</w:t>
            </w:r>
            <w:r w:rsidR="001823FA" w:rsidRPr="002009C5">
              <w:rPr>
                <w:color w:val="008D7F" w:themeColor="text1"/>
                <w:lang w:val="pt-PT"/>
              </w:rPr>
              <w:t>:</w:t>
            </w:r>
          </w:p>
          <w:p w14:paraId="21D5DA69" w14:textId="40540314" w:rsidR="001823FA" w:rsidRPr="00DC3AE8" w:rsidRDefault="001823FA" w:rsidP="001823FA">
            <w:pPr>
              <w:pStyle w:val="TableInfoSmall"/>
              <w:jc w:val="both"/>
              <w:rPr>
                <w:color w:val="008D7F" w:themeColor="text1"/>
              </w:rPr>
            </w:pPr>
            <w:r w:rsidRPr="00DC3AE8">
              <w:rPr>
                <w:color w:val="008D7F" w:themeColor="text1"/>
              </w:rPr>
              <w:t>(</w:t>
            </w:r>
            <w:r w:rsidR="00666220" w:rsidRPr="00666220">
              <w:rPr>
                <w:color w:val="008D7F" w:themeColor="text1"/>
              </w:rPr>
              <w:t>indicativo e não vinculativo</w:t>
            </w:r>
            <w:r w:rsidRPr="00DC3AE8">
              <w:rPr>
                <w:color w:val="008D7F" w:themeColor="text1"/>
              </w:rPr>
              <w:t>)</w:t>
            </w:r>
          </w:p>
        </w:tc>
        <w:tc>
          <w:tcPr>
            <w:tcW w:w="5669" w:type="dxa"/>
            <w:shd w:val="solid" w:color="FFFFFF" w:fill="FFFFFF"/>
          </w:tcPr>
          <w:p w14:paraId="2428C583" w14:textId="77777777" w:rsidR="001823FA" w:rsidRPr="00DC3AE8" w:rsidRDefault="001823FA" w:rsidP="001823FA">
            <w:pPr>
              <w:pStyle w:val="TableText"/>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permEnd w:id="1033326625"/>
      <w:tr w:rsidR="001823FA" w:rsidRPr="000834BE" w14:paraId="5E138963" w14:textId="77777777" w:rsidTr="00B21662">
        <w:tc>
          <w:tcPr>
            <w:tcW w:w="3968" w:type="dxa"/>
            <w:shd w:val="clear" w:color="auto" w:fill="F7FBFB"/>
          </w:tcPr>
          <w:p w14:paraId="3F6EF757" w14:textId="27074DBA" w:rsidR="001823FA" w:rsidRPr="002009C5" w:rsidRDefault="00666220" w:rsidP="001823FA">
            <w:pPr>
              <w:pStyle w:val="TableInfo"/>
              <w:jc w:val="both"/>
              <w:rPr>
                <w:color w:val="008D7F" w:themeColor="text1"/>
                <w:lang w:val="pt-PT"/>
              </w:rPr>
            </w:pPr>
            <w:r w:rsidRPr="002009C5">
              <w:rPr>
                <w:color w:val="008D7F" w:themeColor="text1"/>
                <w:lang w:val="pt-PT"/>
              </w:rPr>
              <w:t>Pedido de admissão junto de outros mercados</w:t>
            </w:r>
            <w:r w:rsidR="001823FA" w:rsidRPr="002009C5">
              <w:rPr>
                <w:color w:val="008D7F" w:themeColor="text1"/>
                <w:lang w:val="pt-PT"/>
              </w:rPr>
              <w:t>:</w:t>
            </w:r>
          </w:p>
        </w:tc>
        <w:permStart w:id="1378758820" w:edGrp="everyone"/>
        <w:tc>
          <w:tcPr>
            <w:tcW w:w="5669" w:type="dxa"/>
            <w:shd w:val="solid" w:color="FFFFFF" w:fill="FFFFFF"/>
          </w:tcPr>
          <w:p w14:paraId="1F13ACD5" w14:textId="77777777" w:rsidR="001823FA" w:rsidRPr="00DC3AE8" w:rsidRDefault="001823FA" w:rsidP="00DD2E3D">
            <w:pPr>
              <w:pStyle w:val="TableText"/>
              <w:spacing w:line="276" w:lineRule="auto"/>
              <w:jc w:val="both"/>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ermEnd w:id="1378758820"/>
          <w:p w14:paraId="50DA3441" w14:textId="3E8C6B65" w:rsidR="001823FA" w:rsidRPr="002009C5" w:rsidRDefault="001823FA" w:rsidP="001823FA">
            <w:pPr>
              <w:pStyle w:val="TableText"/>
              <w:jc w:val="both"/>
              <w:rPr>
                <w:color w:val="505050" w:themeColor="accent6"/>
                <w:lang w:val="pt-PT"/>
              </w:rPr>
            </w:pPr>
            <w:r w:rsidRPr="002009C5">
              <w:rPr>
                <w:i/>
                <w:color w:val="505050" w:themeColor="accent6"/>
                <w:sz w:val="18"/>
                <w:szCs w:val="18"/>
                <w:lang w:val="pt-PT"/>
              </w:rPr>
              <w:t>[</w:t>
            </w:r>
            <w:r w:rsidR="00666220" w:rsidRPr="002009C5">
              <w:rPr>
                <w:i/>
                <w:color w:val="505050" w:themeColor="accent6"/>
                <w:sz w:val="18"/>
                <w:szCs w:val="18"/>
                <w:lang w:val="pt-PT"/>
              </w:rPr>
              <w:t>se aplicável, por favor indicar outros mercados (mercados regulamentados, sistemas de negociação multilateral ou qualquer outro tipo de mercado) onde este pedido está a ser ou será feito num futuro próximo</w:t>
            </w:r>
            <w:r w:rsidRPr="002009C5">
              <w:rPr>
                <w:i/>
                <w:color w:val="505050" w:themeColor="accent6"/>
                <w:lang w:val="pt-PT"/>
              </w:rPr>
              <w:t xml:space="preserve">]  </w:t>
            </w:r>
          </w:p>
        </w:tc>
      </w:tr>
    </w:tbl>
    <w:p w14:paraId="67BDE589" w14:textId="77777777" w:rsidR="00D71D51" w:rsidRPr="002009C5" w:rsidRDefault="00D71D51" w:rsidP="00783E77">
      <w:pPr>
        <w:pStyle w:val="Corpsdetexte"/>
        <w:rPr>
          <w:lang w:val="pt-PT"/>
        </w:rPr>
      </w:pPr>
    </w:p>
    <w:p w14:paraId="652C2538" w14:textId="3509D96F" w:rsidR="00DC3AE8" w:rsidRDefault="00C24B4D" w:rsidP="00783E77">
      <w:pPr>
        <w:pStyle w:val="Chaperheader01"/>
      </w:pPr>
      <w:r w:rsidRPr="00C24B4D">
        <w:t>5.</w:t>
      </w:r>
      <w:r w:rsidRPr="00C24B4D">
        <w:tab/>
        <w:t>NATUREZA DO CLIENTE (“KNOW YOUR CUSTOMER”)</w:t>
      </w:r>
      <w:r w:rsidR="00DC3AE8" w:rsidRPr="00A033BE">
        <w:rPr>
          <w:rStyle w:val="Appelnotedebasdep"/>
        </w:rPr>
        <w:footnoteReference w:id="5"/>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503"/>
        <w:gridCol w:w="5134"/>
      </w:tblGrid>
      <w:tr w:rsidR="00DC3AE8" w:rsidRPr="00A033BE" w14:paraId="10335466" w14:textId="77777777" w:rsidTr="00B21662">
        <w:tc>
          <w:tcPr>
            <w:tcW w:w="4503" w:type="dxa"/>
            <w:shd w:val="clear" w:color="auto" w:fill="F7FBFB"/>
          </w:tcPr>
          <w:p w14:paraId="084BAF59" w14:textId="31C58B30" w:rsidR="00DC3AE8" w:rsidRPr="002009C5" w:rsidRDefault="00C24B4D" w:rsidP="000A078B">
            <w:pPr>
              <w:pStyle w:val="TableInfo"/>
              <w:contextualSpacing/>
              <w:rPr>
                <w:color w:val="008D7F" w:themeColor="text1"/>
                <w:sz w:val="18"/>
                <w:lang w:val="pt-PT"/>
              </w:rPr>
            </w:pPr>
            <w:bookmarkStart w:id="6" w:name="_Hlk1740665"/>
            <w:permStart w:id="516299090" w:edGrp="everyone" w:colFirst="1" w:colLast="1"/>
            <w:r w:rsidRPr="002009C5">
              <w:rPr>
                <w:color w:val="008D7F" w:themeColor="text1"/>
                <w:lang w:val="pt-PT"/>
              </w:rPr>
              <w:t>Identidade (nome, apelido, data de nascimento e cargo) dos administradores executivos (presidente e pessoas autorizadas a representar a empresa):</w:t>
            </w:r>
          </w:p>
        </w:tc>
        <w:tc>
          <w:tcPr>
            <w:tcW w:w="5134" w:type="dxa"/>
            <w:shd w:val="solid" w:color="FFFFFF" w:fill="FFFFFF"/>
          </w:tcPr>
          <w:p w14:paraId="5A92ACFE"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480366F0"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4590D6C9"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608CAF70"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tc>
      </w:tr>
      <w:tr w:rsidR="00DC3AE8" w:rsidRPr="00A033BE" w14:paraId="54D93211" w14:textId="77777777" w:rsidTr="00B21662">
        <w:tc>
          <w:tcPr>
            <w:tcW w:w="4503" w:type="dxa"/>
            <w:shd w:val="clear" w:color="auto" w:fill="F7FBFB"/>
          </w:tcPr>
          <w:p w14:paraId="54248B27" w14:textId="2EA93E07" w:rsidR="00DC3AE8" w:rsidRPr="002009C5" w:rsidRDefault="00C24B4D" w:rsidP="000A078B">
            <w:pPr>
              <w:pStyle w:val="TableInfoSmall"/>
              <w:rPr>
                <w:color w:val="008D7F" w:themeColor="text1"/>
                <w:sz w:val="22"/>
                <w:lang w:val="pt-PT"/>
              </w:rPr>
            </w:pPr>
            <w:permStart w:id="1133525787" w:edGrp="everyone" w:colFirst="1" w:colLast="1"/>
            <w:permEnd w:id="516299090"/>
            <w:r w:rsidRPr="002009C5">
              <w:rPr>
                <w:color w:val="008D7F" w:themeColor="text1"/>
                <w:sz w:val="22"/>
                <w:lang w:val="pt-PT"/>
              </w:rPr>
              <w:t>Identidade (nome, apelido, data de nascimento e cargo) dos restantes administradores (não executivos e membros do órgão de supervisão</w:t>
            </w:r>
            <w:r w:rsidR="00896D79" w:rsidRPr="002009C5">
              <w:rPr>
                <w:color w:val="008D7F" w:themeColor="text1"/>
                <w:sz w:val="22"/>
                <w:lang w:val="pt-PT"/>
              </w:rPr>
              <w:t>):</w:t>
            </w:r>
          </w:p>
          <w:p w14:paraId="6899A9D2" w14:textId="1590193A" w:rsidR="00896D79" w:rsidRPr="002009C5" w:rsidRDefault="00896D79" w:rsidP="000A078B">
            <w:pPr>
              <w:pStyle w:val="TableInfoSmall"/>
              <w:rPr>
                <w:color w:val="008D7F" w:themeColor="text1"/>
                <w:lang w:val="pt-PT"/>
              </w:rPr>
            </w:pPr>
          </w:p>
        </w:tc>
        <w:tc>
          <w:tcPr>
            <w:tcW w:w="5134" w:type="dxa"/>
            <w:shd w:val="solid" w:color="FFFFFF" w:fill="FFFFFF"/>
          </w:tcPr>
          <w:p w14:paraId="6A14D2C6"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3BE6EEF0"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25695471"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tc>
      </w:tr>
      <w:bookmarkEnd w:id="6"/>
      <w:tr w:rsidR="00DC3AE8" w:rsidRPr="00A033BE" w14:paraId="6380E725" w14:textId="77777777" w:rsidTr="00B21662">
        <w:tc>
          <w:tcPr>
            <w:tcW w:w="4503" w:type="dxa"/>
            <w:shd w:val="clear" w:color="auto" w:fill="F7FBFB"/>
          </w:tcPr>
          <w:p w14:paraId="51B39AE8" w14:textId="5C33D944" w:rsidR="00896D79" w:rsidRPr="002009C5" w:rsidRDefault="00C24B4D" w:rsidP="00896D79">
            <w:pPr>
              <w:pStyle w:val="TableInfo"/>
              <w:rPr>
                <w:color w:val="008D7F" w:themeColor="text1"/>
                <w:lang w:val="pt-PT"/>
              </w:rPr>
            </w:pPr>
            <w:permStart w:id="1711231373" w:edGrp="everyone" w:colFirst="1" w:colLast="1"/>
            <w:permEnd w:id="1133525787"/>
            <w:r w:rsidRPr="002009C5">
              <w:rPr>
                <w:color w:val="008D7F" w:themeColor="text1"/>
                <w:lang w:val="pt-PT"/>
              </w:rPr>
              <w:t>Identidade (nome, apelido e data de nascimento) das pessoas individuais com uma participação direta ou indireta ou interesse económico de mais de 25% no Emitente (se aplicável</w:t>
            </w:r>
            <w:r w:rsidR="00896D79" w:rsidRPr="002009C5">
              <w:rPr>
                <w:color w:val="008D7F" w:themeColor="text1"/>
                <w:lang w:val="pt-PT"/>
              </w:rPr>
              <w:t>):</w:t>
            </w:r>
          </w:p>
          <w:p w14:paraId="4844EE41" w14:textId="7519C865" w:rsidR="00DC3AE8" w:rsidRPr="002009C5" w:rsidRDefault="00896D79" w:rsidP="00896D79">
            <w:pPr>
              <w:pStyle w:val="TableInfo"/>
              <w:rPr>
                <w:i/>
                <w:iCs/>
                <w:color w:val="008D7F" w:themeColor="text1"/>
                <w:sz w:val="18"/>
                <w:szCs w:val="18"/>
                <w:lang w:val="pt-PT"/>
              </w:rPr>
            </w:pPr>
            <w:r w:rsidRPr="002009C5">
              <w:rPr>
                <w:i/>
                <w:iCs/>
                <w:color w:val="008D7F" w:themeColor="text1"/>
                <w:sz w:val="18"/>
                <w:szCs w:val="18"/>
                <w:lang w:val="pt-PT"/>
              </w:rPr>
              <w:t>(</w:t>
            </w:r>
            <w:r w:rsidR="00C24B4D" w:rsidRPr="002009C5">
              <w:rPr>
                <w:i/>
                <w:iCs/>
                <w:color w:val="008D7F" w:themeColor="text1"/>
                <w:sz w:val="18"/>
                <w:szCs w:val="18"/>
                <w:lang w:val="pt-PT"/>
              </w:rPr>
              <w:t>nome completo + cópias autenticadas do documento de identificação</w:t>
            </w:r>
            <w:r w:rsidRPr="002009C5">
              <w:rPr>
                <w:i/>
                <w:iCs/>
                <w:color w:val="008D7F" w:themeColor="text1"/>
                <w:sz w:val="18"/>
                <w:szCs w:val="18"/>
                <w:lang w:val="pt-PT"/>
              </w:rPr>
              <w:t>)</w:t>
            </w:r>
          </w:p>
          <w:p w14:paraId="2B6286CD" w14:textId="349B6380" w:rsidR="00896D79" w:rsidRPr="002009C5" w:rsidRDefault="00896D79" w:rsidP="00896D79">
            <w:pPr>
              <w:pStyle w:val="TableInfo"/>
              <w:rPr>
                <w:color w:val="008D7F" w:themeColor="text1"/>
                <w:lang w:val="pt-PT"/>
              </w:rPr>
            </w:pPr>
          </w:p>
        </w:tc>
        <w:tc>
          <w:tcPr>
            <w:tcW w:w="5134" w:type="dxa"/>
            <w:shd w:val="solid" w:color="FFFFFF" w:fill="FFFFFF"/>
          </w:tcPr>
          <w:p w14:paraId="7DDA2B07"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35B1B377"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7D3EA2E2" w14:textId="029139D0" w:rsidR="00DC3AE8" w:rsidRDefault="00DC3AE8" w:rsidP="000A078B">
            <w:pPr>
              <w:pStyle w:val="TableText"/>
              <w:rPr>
                <w:color w:val="505050" w:themeColor="accent6"/>
              </w:rPr>
            </w:pPr>
          </w:p>
          <w:p w14:paraId="18639FE1" w14:textId="2490E822" w:rsidR="00D431F5" w:rsidRDefault="00D431F5" w:rsidP="000A078B">
            <w:pPr>
              <w:pStyle w:val="TableText"/>
              <w:rPr>
                <w:color w:val="505050" w:themeColor="accent6"/>
              </w:rPr>
            </w:pPr>
          </w:p>
          <w:p w14:paraId="66261998" w14:textId="5A195E5A" w:rsidR="00D431F5" w:rsidRDefault="00D431F5" w:rsidP="000A078B">
            <w:pPr>
              <w:pStyle w:val="TableText"/>
              <w:rPr>
                <w:color w:val="505050" w:themeColor="accent6"/>
              </w:rPr>
            </w:pPr>
          </w:p>
          <w:p w14:paraId="1A459231" w14:textId="77777777" w:rsidR="00D431F5" w:rsidRPr="00DC3AE8" w:rsidRDefault="00D431F5" w:rsidP="000A078B">
            <w:pPr>
              <w:pStyle w:val="TableText"/>
              <w:rPr>
                <w:color w:val="505050" w:themeColor="accent6"/>
              </w:rPr>
            </w:pPr>
          </w:p>
          <w:p w14:paraId="66FBC351" w14:textId="77777777" w:rsidR="00DC3AE8" w:rsidRPr="00DC3AE8" w:rsidRDefault="00DC3AE8" w:rsidP="000A078B">
            <w:pPr>
              <w:pStyle w:val="TableInfo"/>
              <w:rPr>
                <w:color w:val="505050" w:themeColor="accent6"/>
              </w:rPr>
            </w:pPr>
          </w:p>
        </w:tc>
      </w:tr>
      <w:permEnd w:id="1711231373"/>
    </w:tbl>
    <w:p w14:paraId="4E8BED11" w14:textId="49F891C6" w:rsidR="00582E6D" w:rsidRDefault="00582E6D" w:rsidP="00783E77">
      <w:pPr>
        <w:pStyle w:val="Corpsdetexte"/>
      </w:pPr>
    </w:p>
    <w:p w14:paraId="5FFD3670" w14:textId="77777777" w:rsidR="00582E6D" w:rsidRDefault="00582E6D">
      <w:pPr>
        <w:rPr>
          <w:rFonts w:eastAsiaTheme="minorEastAsia" w:cs="Arial"/>
          <w:color w:val="505050" w:themeColor="accent6"/>
          <w:sz w:val="22"/>
          <w:szCs w:val="20"/>
          <w:lang w:val="en-US"/>
        </w:rPr>
      </w:pPr>
      <w:r>
        <w:br w:type="page"/>
      </w:r>
    </w:p>
    <w:p w14:paraId="67ADD08D" w14:textId="77777777" w:rsidR="00582E6D" w:rsidRDefault="00582E6D" w:rsidP="00783E77">
      <w:pPr>
        <w:pStyle w:val="Corpsdetexte"/>
        <w:sectPr w:rsidR="00582E6D" w:rsidSect="00815B6D">
          <w:headerReference w:type="default" r:id="rId18"/>
          <w:footerReference w:type="default" r:id="rId19"/>
          <w:type w:val="continuous"/>
          <w:pgSz w:w="11910" w:h="16850"/>
          <w:pgMar w:top="1701" w:right="1134" w:bottom="1134" w:left="1134" w:header="397" w:footer="567" w:gutter="0"/>
          <w:cols w:space="720"/>
          <w:noEndnote/>
          <w:docGrid w:linePitch="286"/>
        </w:sectPr>
      </w:pPr>
    </w:p>
    <w:p w14:paraId="7C86A13B" w14:textId="7130CDF2" w:rsidR="00582E6D" w:rsidRPr="00063EED" w:rsidRDefault="00582E6D" w:rsidP="00582E6D">
      <w:pPr>
        <w:rPr>
          <w:rFonts w:asciiTheme="majorHAnsi" w:eastAsiaTheme="minorEastAsia" w:hAnsiTheme="majorHAnsi" w:cstheme="majorHAnsi"/>
          <w:sz w:val="20"/>
          <w:szCs w:val="20"/>
        </w:rPr>
      </w:pPr>
      <w:r w:rsidRPr="00A32B2E">
        <w:rPr>
          <w:rFonts w:asciiTheme="majorHAnsi" w:hAnsiTheme="majorHAnsi" w:cstheme="majorHAnsi"/>
          <w:noProof/>
        </w:rPr>
        <w:lastRenderedPageBreak/>
        <mc:AlternateContent>
          <mc:Choice Requires="wps">
            <w:drawing>
              <wp:anchor distT="0" distB="0" distL="114300" distR="114300" simplePos="0" relativeHeight="251719680" behindDoc="1" locked="0" layoutInCell="0" allowOverlap="1" wp14:anchorId="7859AC7B" wp14:editId="2F7CD736">
                <wp:simplePos x="0" y="0"/>
                <wp:positionH relativeFrom="margin">
                  <wp:align>center</wp:align>
                </wp:positionH>
                <wp:positionV relativeFrom="page">
                  <wp:align>top</wp:align>
                </wp:positionV>
                <wp:extent cx="7664450" cy="2257425"/>
                <wp:effectExtent l="0" t="0" r="0" b="9525"/>
                <wp:wrapNone/>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64450" cy="2257425"/>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tx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3FBF2" id="Freeform: Shape 10" o:spid="_x0000_s1026" style="position:absolute;margin-left:0;margin-top:0;width:603.5pt;height:177.75pt;z-index:-251596800;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" o:allowincell="f" path="m,8716r11905,l11905,,,,,8716xe" fillcolor="#008d7f [3213]" stroked="f">
                <v:path arrowok="t" o:connecttype="custom" o:connectlocs="0,2257425;7663806,2257425;7663806,0;0,0;0,2257425" o:connectangles="0,0,0,0,0"/>
                <w10:wrap anchorx="margin" anchory="page"/>
              </v:shape>
            </w:pict>
          </mc:Fallback>
        </mc:AlternateContent>
      </w:r>
    </w:p>
    <w:p w14:paraId="3BF5674B" w14:textId="77777777" w:rsidR="005312E1" w:rsidRPr="005312E1" w:rsidRDefault="005312E1" w:rsidP="005312E1">
      <w:pPr>
        <w:pStyle w:val="Titre5"/>
        <w:rPr>
          <w:color w:val="FFFFFF" w:themeColor="background1"/>
          <w:sz w:val="72"/>
          <w:szCs w:val="20"/>
          <w:u w:color="000000"/>
          <w:lang w:val="en-US"/>
        </w:rPr>
      </w:pPr>
      <w:r w:rsidRPr="005312E1">
        <w:rPr>
          <w:color w:val="FFFFFF" w:themeColor="background1"/>
          <w:sz w:val="72"/>
          <w:szCs w:val="20"/>
          <w:u w:color="000000"/>
          <w:lang w:val="en-US"/>
        </w:rPr>
        <w:t>COMPROMISSOS E</w:t>
      </w:r>
    </w:p>
    <w:p w14:paraId="3F520E3A" w14:textId="508883CF" w:rsidR="00DC3AE8" w:rsidRPr="0023112A" w:rsidRDefault="005312E1" w:rsidP="005312E1">
      <w:pPr>
        <w:pStyle w:val="Titre5"/>
        <w:rPr>
          <w:sz w:val="72"/>
          <w:szCs w:val="20"/>
          <w:u w:color="000000"/>
          <w:lang w:val="en-US"/>
        </w:rPr>
      </w:pPr>
      <w:r w:rsidRPr="005312E1">
        <w:rPr>
          <w:color w:val="FFFFFF" w:themeColor="background1"/>
          <w:sz w:val="72"/>
          <w:szCs w:val="20"/>
          <w:u w:color="000000"/>
          <w:lang w:val="en-US"/>
        </w:rPr>
        <w:t>DOCUMENTAÇÃO</w:t>
      </w:r>
    </w:p>
    <w:p w14:paraId="17DF6C88" w14:textId="2209BFC5" w:rsidR="00EE0807" w:rsidRDefault="005312E1" w:rsidP="00EE0807">
      <w:pPr>
        <w:pStyle w:val="Chaperheader01"/>
      </w:pPr>
      <w:r w:rsidRPr="005312E1">
        <w:t>COMPROMISSOS DO EMITENTE</w:t>
      </w:r>
      <w:r w:rsidR="00AE3D6E" w:rsidRPr="00633D9A">
        <w:rPr>
          <w:rStyle w:val="Appelnotedebasdep"/>
          <w:rFonts w:cstheme="majorBidi"/>
        </w:rPr>
        <w:footnoteReference w:id="6"/>
      </w:r>
    </w:p>
    <w:p w14:paraId="5E145613" w14:textId="2DC1F5E0" w:rsidR="00EE0807" w:rsidRPr="002009C5" w:rsidRDefault="005312E1" w:rsidP="00EE0807">
      <w:pPr>
        <w:pStyle w:val="NumbList1"/>
        <w:numPr>
          <w:ilvl w:val="0"/>
          <w:numId w:val="30"/>
        </w:numPr>
        <w:rPr>
          <w:lang w:val="pt-PT"/>
        </w:rPr>
      </w:pPr>
      <w:r w:rsidRPr="002009C5">
        <w:rPr>
          <w:lang w:val="pt-PT"/>
        </w:rPr>
        <w:t>Declaramos que tomámos todas as medidas necessárias ao cumprimento de todas as leis e regulamentos em vigor nos Estados-membros da União Europeia (a “Lei da União”) e Regulamentação Nacional e, em particular, ao cumprimento de quaisquer obrigações relacionadas com prospetos (se aplicável), e comprometemo-nos a cumprir todas as obrigações iniciais, periódicas ou contínuas constantes dessa regulamentação, incluindo qualquer obrigação de divulgação resultante da Lei da União e/ou Regulamentação Nacional referentes a transparência e a abuso de mercado</w:t>
      </w:r>
      <w:r w:rsidR="00EE0807" w:rsidRPr="002009C5">
        <w:rPr>
          <w:lang w:val="pt-PT"/>
        </w:rPr>
        <w:t xml:space="preserve">.  </w:t>
      </w:r>
    </w:p>
    <w:p w14:paraId="4D36FB75" w14:textId="4C138687" w:rsidR="00EE0807" w:rsidRPr="002009C5" w:rsidRDefault="00893B1E" w:rsidP="00EE0807">
      <w:pPr>
        <w:pStyle w:val="NumbList1"/>
        <w:rPr>
          <w:rStyle w:val="CorpsdetexteCar"/>
          <w:lang w:val="pt-PT"/>
        </w:rPr>
      </w:pPr>
      <w:r w:rsidRPr="00AB25C7">
        <w:rPr>
          <w:rStyle w:val="CorpsdetexteCar"/>
          <w:noProof/>
        </w:rPr>
        <mc:AlternateContent>
          <mc:Choice Requires="wps">
            <w:drawing>
              <wp:anchor distT="0" distB="0" distL="114300" distR="114300" simplePos="0" relativeHeight="251711488" behindDoc="1" locked="0" layoutInCell="1" allowOverlap="1" wp14:anchorId="75E6A764" wp14:editId="05BB5E8C">
                <wp:simplePos x="0" y="0"/>
                <wp:positionH relativeFrom="column">
                  <wp:posOffset>-815506</wp:posOffset>
                </wp:positionH>
                <wp:positionV relativeFrom="paragraph">
                  <wp:posOffset>1166854</wp:posOffset>
                </wp:positionV>
                <wp:extent cx="7726045" cy="1622066"/>
                <wp:effectExtent l="0" t="0" r="8255" b="0"/>
                <wp:wrapNone/>
                <wp:docPr id="16" name="Rectangle 16"/>
                <wp:cNvGraphicFramePr/>
                <a:graphic xmlns:a="http://schemas.openxmlformats.org/drawingml/2006/main">
                  <a:graphicData uri="http://schemas.microsoft.com/office/word/2010/wordprocessingShape">
                    <wps:wsp>
                      <wps:cNvSpPr/>
                      <wps:spPr>
                        <a:xfrm>
                          <a:off x="0" y="0"/>
                          <a:ext cx="7726045" cy="1622066"/>
                        </a:xfrm>
                        <a:prstGeom prst="rect">
                          <a:avLst/>
                        </a:prstGeom>
                        <a:solidFill>
                          <a:srgbClr val="F7FB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1255B" id="Rectangle 16" o:spid="_x0000_s1026" style="position:absolute;margin-left:-64.2pt;margin-top:91.9pt;width:608.35pt;height:127.7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" fillcolor="#f7fbfb" stroked="f" strokeweight="1pt"/>
            </w:pict>
          </mc:Fallback>
        </mc:AlternateContent>
      </w:r>
      <w:r w:rsidR="005312E1" w:rsidRPr="002009C5">
        <w:rPr>
          <w:rStyle w:val="CorpsdetexteCar"/>
          <w:noProof/>
          <w:lang w:val="pt-PT"/>
        </w:rPr>
        <w:t>Se o presente pedido de Admissão não estiver sujeito ao requisito de publicação de prospeto, ao abrigo das regras da Lei da União e/ou Regulamentação Nacional sobre prospetos, confirmamos, nos termos do disposto na secção 8 (</w:t>
      </w:r>
      <w:r w:rsidR="005312E1" w:rsidRPr="002009C5">
        <w:rPr>
          <w:rStyle w:val="CorpsdetexteCar"/>
          <w:i/>
          <w:iCs/>
          <w:noProof/>
          <w:lang w:val="pt-PT"/>
        </w:rPr>
        <w:t>Documentação</w:t>
      </w:r>
      <w:r w:rsidR="005312E1" w:rsidRPr="002009C5">
        <w:rPr>
          <w:rStyle w:val="CorpsdetexteCar"/>
          <w:noProof/>
          <w:lang w:val="pt-PT"/>
        </w:rPr>
        <w:t>) do presente Formulário a justificação legal para essa não publicação e declaramos que assumiremos a responsabilidade por qualquer dano que possa advir de má interpretação nossa quanto à aplicabilidade das regras da Lei da União e/ou Regulamentação Nacional sobre o prospeto ou qualquer outra regulamentação relativa a prospetos</w:t>
      </w:r>
      <w:r w:rsidR="007B49E2" w:rsidRPr="002009C5">
        <w:rPr>
          <w:rStyle w:val="CorpsdetexteCar"/>
          <w:lang w:val="pt-PT"/>
        </w:rPr>
        <w:t>.</w:t>
      </w:r>
      <w:r w:rsidR="00EE0807" w:rsidRPr="002009C5">
        <w:rPr>
          <w:rStyle w:val="CorpsdetexteCar"/>
          <w:lang w:val="pt-PT"/>
        </w:rPr>
        <w:t xml:space="preserve">  </w:t>
      </w:r>
    </w:p>
    <w:p w14:paraId="51598833" w14:textId="419994FB" w:rsidR="00EE0807" w:rsidRPr="00A033BE" w:rsidRDefault="005312E1" w:rsidP="00EE0807">
      <w:pPr>
        <w:pStyle w:val="NumbList1"/>
      </w:pPr>
      <w:r w:rsidRPr="005312E1">
        <w:t>Declaramos que</w:t>
      </w:r>
      <w:r w:rsidR="00EE0807" w:rsidRPr="00A033BE">
        <w:t>:</w:t>
      </w:r>
    </w:p>
    <w:p w14:paraId="5E3C2599" w14:textId="271C6958" w:rsidR="00EE0807" w:rsidRPr="002009C5" w:rsidRDefault="005312E1" w:rsidP="00EE0807">
      <w:pPr>
        <w:pStyle w:val="Corpsdetexte"/>
        <w:numPr>
          <w:ilvl w:val="0"/>
          <w:numId w:val="32"/>
        </w:numPr>
        <w:rPr>
          <w:lang w:val="pt-PT"/>
        </w:rPr>
      </w:pPr>
      <w:r w:rsidRPr="002009C5">
        <w:rPr>
          <w:lang w:val="pt-PT"/>
        </w:rPr>
        <w:t>n</w:t>
      </w:r>
      <w:r w:rsidRPr="002009C5">
        <w:rPr>
          <w:rFonts w:ascii="Calibri" w:hAnsi="Calibri" w:cs="Calibri"/>
          <w:lang w:val="pt-PT"/>
        </w:rPr>
        <w:t>ó</w:t>
      </w:r>
      <w:r w:rsidRPr="002009C5">
        <w:rPr>
          <w:lang w:val="pt-PT"/>
        </w:rPr>
        <w:t>s e os nossos Benefici</w:t>
      </w:r>
      <w:r w:rsidRPr="002009C5">
        <w:rPr>
          <w:rFonts w:ascii="Calibri" w:hAnsi="Calibri" w:cs="Calibri"/>
          <w:lang w:val="pt-PT"/>
        </w:rPr>
        <w:t>á</w:t>
      </w:r>
      <w:r w:rsidRPr="002009C5">
        <w:rPr>
          <w:lang w:val="pt-PT"/>
        </w:rPr>
        <w:t>rios Efetivos cumprimentos e continuaremos a cumprir a Diretiva 2015/849 do Parlamento Europeu e do Conselho, de 20 de maio de 2015, relativa à prevenção do uso do sistema financeiro para efeitos de branqueamento de capitais e de financiamento do terrorismo (Quarta Diretiva contra o Branqueamento de Capitais), e respetivas alterações posteriores, bem como com qualquer legislação ou regulamentação nacional relacionada; e</w:t>
      </w:r>
    </w:p>
    <w:p w14:paraId="52340B53" w14:textId="3B02AD88" w:rsidR="00DB3337" w:rsidRPr="002009C5" w:rsidRDefault="005312E1" w:rsidP="00EE0807">
      <w:pPr>
        <w:pStyle w:val="Corpsdetexte"/>
        <w:numPr>
          <w:ilvl w:val="0"/>
          <w:numId w:val="32"/>
        </w:numPr>
        <w:rPr>
          <w:lang w:val="pt-PT"/>
        </w:rPr>
      </w:pPr>
      <w:r w:rsidRPr="002009C5">
        <w:rPr>
          <w:lang w:val="pt-PT"/>
        </w:rPr>
        <w:t>n</w:t>
      </w:r>
      <w:r w:rsidRPr="002009C5">
        <w:rPr>
          <w:rFonts w:ascii="Calibri" w:hAnsi="Calibri" w:cs="Calibri"/>
          <w:lang w:val="pt-PT"/>
        </w:rPr>
        <w:t>ó</w:t>
      </w:r>
      <w:r w:rsidRPr="002009C5">
        <w:rPr>
          <w:lang w:val="pt-PT"/>
        </w:rPr>
        <w:t>s e os nossos Benefici</w:t>
      </w:r>
      <w:r w:rsidRPr="002009C5">
        <w:rPr>
          <w:rFonts w:ascii="Calibri" w:hAnsi="Calibri" w:cs="Calibri"/>
          <w:lang w:val="pt-PT"/>
        </w:rPr>
        <w:t>á</w:t>
      </w:r>
      <w:r w:rsidRPr="002009C5">
        <w:rPr>
          <w:lang w:val="pt-PT"/>
        </w:rPr>
        <w:t>rios Efetivos n</w:t>
      </w:r>
      <w:r w:rsidRPr="002009C5">
        <w:rPr>
          <w:rFonts w:ascii="Calibri" w:hAnsi="Calibri" w:cs="Calibri"/>
          <w:lang w:val="pt-PT"/>
        </w:rPr>
        <w:t>ã</w:t>
      </w:r>
      <w:r w:rsidRPr="002009C5">
        <w:rPr>
          <w:lang w:val="pt-PT"/>
        </w:rPr>
        <w:t>o estamos na Lista de San</w:t>
      </w:r>
      <w:r w:rsidRPr="002009C5">
        <w:rPr>
          <w:rFonts w:ascii="Calibri" w:hAnsi="Calibri" w:cs="Calibri"/>
          <w:lang w:val="pt-PT"/>
        </w:rPr>
        <w:t>çõ</w:t>
      </w:r>
      <w:r w:rsidRPr="002009C5">
        <w:rPr>
          <w:lang w:val="pt-PT"/>
        </w:rPr>
        <w:t>es da UE ou na lista de san</w:t>
      </w:r>
      <w:r w:rsidRPr="002009C5">
        <w:rPr>
          <w:rFonts w:ascii="Calibri" w:hAnsi="Calibri" w:cs="Calibri"/>
          <w:lang w:val="pt-PT"/>
        </w:rPr>
        <w:t>çõ</w:t>
      </w:r>
      <w:r w:rsidRPr="002009C5">
        <w:rPr>
          <w:lang w:val="pt-PT"/>
        </w:rPr>
        <w:t xml:space="preserve">es elaborada pelo </w:t>
      </w:r>
      <w:r w:rsidRPr="002009C5">
        <w:rPr>
          <w:i/>
          <w:iCs/>
          <w:lang w:val="pt-PT"/>
        </w:rPr>
        <w:t>Office of Foreign Assets Control</w:t>
      </w:r>
      <w:r w:rsidRPr="002009C5">
        <w:rPr>
          <w:lang w:val="pt-PT"/>
        </w:rPr>
        <w:t xml:space="preserve"> (OFAC)</w:t>
      </w:r>
      <w:r w:rsidR="00EE0807" w:rsidRPr="002009C5">
        <w:rPr>
          <w:lang w:val="pt-PT"/>
        </w:rPr>
        <w:t>.</w:t>
      </w:r>
    </w:p>
    <w:p w14:paraId="3B4B2653" w14:textId="2B3F73B7" w:rsidR="00EE0807" w:rsidRPr="002009C5" w:rsidRDefault="005312E1" w:rsidP="00EE0807">
      <w:pPr>
        <w:pStyle w:val="NumbList1"/>
        <w:rPr>
          <w:lang w:val="pt-PT"/>
        </w:rPr>
      </w:pPr>
      <w:r w:rsidRPr="002009C5">
        <w:rPr>
          <w:lang w:val="pt-PT"/>
        </w:rPr>
        <w:t xml:space="preserve">Declaramos que estamos inteiramente familiarizados com os Regulamentos que regem o Mercado Euronext Growth Competente e com o Preçário da Euronext, que estão disponíveis no site da </w:t>
      </w:r>
      <w:proofErr w:type="spellStart"/>
      <w:r w:rsidRPr="002009C5">
        <w:rPr>
          <w:lang w:val="pt-PT"/>
        </w:rPr>
        <w:t>Euronext</w:t>
      </w:r>
      <w:proofErr w:type="spellEnd"/>
      <w:r w:rsidR="00EE0807" w:rsidRPr="002009C5">
        <w:rPr>
          <w:lang w:val="pt-PT"/>
        </w:rPr>
        <w:t xml:space="preserve"> (</w:t>
      </w:r>
      <w:hyperlink r:id="rId20" w:history="1">
        <w:r w:rsidR="00EE0807" w:rsidRPr="002009C5">
          <w:rPr>
            <w:rStyle w:val="Lienhypertexte"/>
            <w:rFonts w:eastAsiaTheme="minorEastAsia"/>
            <w:lang w:val="pt-PT"/>
          </w:rPr>
          <w:t>www.euronext.com</w:t>
        </w:r>
      </w:hyperlink>
      <w:r w:rsidR="00EE0807" w:rsidRPr="002009C5">
        <w:rPr>
          <w:lang w:val="pt-PT"/>
        </w:rPr>
        <w:t xml:space="preserve">), </w:t>
      </w:r>
      <w:r w:rsidRPr="002009C5">
        <w:rPr>
          <w:lang w:val="pt-PT"/>
        </w:rPr>
        <w:t>e comprometemo-nos a cumprir em todos os momentos os Regulamentos e o Preçário da Euronext, e quaisquer alterações aos mesmos</w:t>
      </w:r>
      <w:r w:rsidR="007A6944" w:rsidRPr="002009C5">
        <w:rPr>
          <w:lang w:val="pt-PT"/>
        </w:rPr>
        <w:t>.</w:t>
      </w:r>
    </w:p>
    <w:p w14:paraId="4D0A1E23" w14:textId="60FB3DDF" w:rsidR="00EE0807" w:rsidRPr="002009C5" w:rsidRDefault="005312E1" w:rsidP="00EE0807">
      <w:pPr>
        <w:pStyle w:val="NumbList1"/>
        <w:rPr>
          <w:lang w:val="pt-PT"/>
        </w:rPr>
      </w:pPr>
      <w:r w:rsidRPr="002009C5">
        <w:rPr>
          <w:lang w:val="pt-PT"/>
        </w:rPr>
        <w:t>Declaramos que conhecemos e que cumpriremos, em todos os momentos, os deveres de confidencialidade estabelecidos nos Regulamentos (em particular, mas sem limitação, a confidencialidade relativa à informação sobre a atividade de Membros em relação aos valores imobiliários de Emitentes (a “Quota de Mercado dos Intermediários Financeiros”))</w:t>
      </w:r>
      <w:r w:rsidR="00EE0807" w:rsidRPr="002009C5">
        <w:rPr>
          <w:lang w:val="pt-PT"/>
        </w:rPr>
        <w:t>.</w:t>
      </w:r>
    </w:p>
    <w:p w14:paraId="1832F258" w14:textId="4663C3DD" w:rsidR="00EE0807" w:rsidRPr="002009C5" w:rsidRDefault="005312E1" w:rsidP="00EF158E">
      <w:pPr>
        <w:pStyle w:val="NumbList1"/>
        <w:rPr>
          <w:lang w:val="pt-PT"/>
        </w:rPr>
      </w:pPr>
      <w:r w:rsidRPr="002009C5">
        <w:rPr>
          <w:lang w:val="pt-PT"/>
        </w:rPr>
        <w:t>Comprometemo-nos a tomar todas as medidas necessárias previamente à Admissão e – na medida em que seja aplicável – a disponibilizar os procedimentos adequados de compensação e liquidação das Operações relativas a esses Valores Mobiliários Representativos de Capital</w:t>
      </w:r>
      <w:r w:rsidR="00EE0807" w:rsidRPr="002009C5">
        <w:rPr>
          <w:lang w:val="pt-PT"/>
        </w:rPr>
        <w:t xml:space="preserve">. </w:t>
      </w:r>
    </w:p>
    <w:p w14:paraId="7587D456" w14:textId="0DFBB201" w:rsidR="00EE0807" w:rsidRPr="002009C5" w:rsidRDefault="005312E1" w:rsidP="00EE0807">
      <w:pPr>
        <w:pStyle w:val="NumbList1"/>
        <w:rPr>
          <w:lang w:val="pt-PT"/>
        </w:rPr>
      </w:pPr>
      <w:r w:rsidRPr="002009C5">
        <w:rPr>
          <w:lang w:val="pt-PT"/>
        </w:rPr>
        <w:lastRenderedPageBreak/>
        <w:t>Declaramos que este pedido de Admissão se refere a todos os Valores Mobiliários Representativos de Capital da mesma classe</w:t>
      </w:r>
      <w:r w:rsidR="00EE0807" w:rsidRPr="002009C5">
        <w:rPr>
          <w:lang w:val="pt-PT"/>
        </w:rPr>
        <w:t>.</w:t>
      </w:r>
    </w:p>
    <w:p w14:paraId="76E9D42F" w14:textId="1924D61D" w:rsidR="00EE0807" w:rsidRPr="002009C5" w:rsidRDefault="005312E1" w:rsidP="00EE0807">
      <w:pPr>
        <w:pStyle w:val="NumbList1"/>
        <w:rPr>
          <w:lang w:val="pt-PT"/>
        </w:rPr>
      </w:pPr>
      <w:r w:rsidRPr="002009C5">
        <w:rPr>
          <w:lang w:val="pt-PT"/>
        </w:rPr>
        <w:t>Comprometemo-nos a requerer que quaisquer outros Valores Mobiliários Representativos de Capital da mesma classe que possam ser criados no futuro sejam admitidos à negociação no mesmo Mercado Euronext Growth em que os Valores Mobiliários Representativos de Capital abrangidos por este pedido sejam admitidos à negociação</w:t>
      </w:r>
      <w:r w:rsidR="00EE0807" w:rsidRPr="002009C5">
        <w:rPr>
          <w:lang w:val="pt-PT"/>
        </w:rPr>
        <w:t>.</w:t>
      </w:r>
    </w:p>
    <w:p w14:paraId="037E137A" w14:textId="7258ED76" w:rsidR="00EE0807" w:rsidRPr="002009C5" w:rsidRDefault="005312E1" w:rsidP="00EE0807">
      <w:pPr>
        <w:pStyle w:val="NumbList1"/>
        <w:rPr>
          <w:lang w:val="pt-PT"/>
        </w:rPr>
      </w:pPr>
      <w:r w:rsidRPr="002009C5">
        <w:rPr>
          <w:lang w:val="pt-PT"/>
        </w:rPr>
        <w:t>Declaramos que cumpriremos o disposto na presente secção 6 (</w:t>
      </w:r>
      <w:r w:rsidRPr="002009C5">
        <w:rPr>
          <w:i/>
          <w:iCs/>
          <w:lang w:val="pt-PT"/>
        </w:rPr>
        <w:t>Declarações e Compromissos do Emitente</w:t>
      </w:r>
      <w:r w:rsidRPr="002009C5">
        <w:rPr>
          <w:lang w:val="pt-PT"/>
        </w:rPr>
        <w:t>) deste Formulário relativamente a qualquer admissão subsequente</w:t>
      </w:r>
      <w:r w:rsidR="00EE0807" w:rsidRPr="002009C5">
        <w:rPr>
          <w:lang w:val="pt-PT"/>
        </w:rPr>
        <w:t>.</w:t>
      </w:r>
    </w:p>
    <w:p w14:paraId="16BDE14D" w14:textId="4C529AB8" w:rsidR="00EE0807" w:rsidRPr="002009C5" w:rsidRDefault="00EE597F" w:rsidP="00EE0807">
      <w:pPr>
        <w:pStyle w:val="NumbList1"/>
        <w:rPr>
          <w:lang w:val="pt-PT"/>
        </w:rPr>
      </w:pPr>
      <w:r w:rsidRPr="002009C5">
        <w:rPr>
          <w:lang w:val="pt-PT"/>
        </w:rPr>
        <w:t>Comprometemo-nos a informar a(s) Entidade(s) Gestora(s) do(s) Mercado(s) da Euronext Competente(s) de toda a informação que (i) possa ter impacto no justo, ordenado e eficiente funcionamento dos mercados operados pela(s) Entidade(s) Gestora(s) do(s) Mercado(s) da Euronext Competente(s) ou (ii) possa (em última análise) modificar o preço dos Valores Mobiliários Representativos de Capital relevantes na mesma altura em que essa informação seja tornada pública</w:t>
      </w:r>
      <w:r w:rsidR="00EE0807" w:rsidRPr="002009C5">
        <w:rPr>
          <w:lang w:val="pt-PT"/>
        </w:rPr>
        <w:t xml:space="preserve">. </w:t>
      </w:r>
    </w:p>
    <w:p w14:paraId="0D79005F" w14:textId="4805FB6C" w:rsidR="00EE0807" w:rsidRPr="002009C5" w:rsidRDefault="00EE597F" w:rsidP="00EE0807">
      <w:pPr>
        <w:pStyle w:val="NumbList1"/>
        <w:rPr>
          <w:lang w:val="pt-PT"/>
        </w:rPr>
      </w:pPr>
      <w:r w:rsidRPr="002009C5">
        <w:rPr>
          <w:rFonts w:asciiTheme="minorHAnsi" w:hAnsiTheme="minorHAnsi"/>
          <w:lang w:val="pt-PT"/>
        </w:rPr>
        <w:t>Comprometemo-nos a informar a(s) Entidade(s) Gestora(s) de Mercado(s) da Euronext Competente(s) de quaisquer eventos societários/relacionados com os Valores Mobiliários Relevantes com pelo menos 2 (dois) dias de negociação de antecedência antes do que ocorra em primeiro lugar: (i) anúncio público do calendário para esse evento societário ou relacionado com os Valores Mobiliários; ou (ii) o evento societário ou relacionado com os Valores Mobiliários que tenha produzido efeitos no mercado ou na posição dos titulares dos Valores Mobiliários Representativos de Capital</w:t>
      </w:r>
      <w:r w:rsidR="00EE0807" w:rsidRPr="002009C5">
        <w:rPr>
          <w:lang w:val="pt-PT"/>
        </w:rPr>
        <w:t xml:space="preserve">. </w:t>
      </w:r>
    </w:p>
    <w:p w14:paraId="760FF53B" w14:textId="22B7882A" w:rsidR="00EE0807" w:rsidRPr="002009C5" w:rsidRDefault="00EE597F" w:rsidP="00EE0807">
      <w:pPr>
        <w:pStyle w:val="NumbList1"/>
        <w:rPr>
          <w:lang w:val="pt-PT"/>
        </w:rPr>
      </w:pPr>
      <w:bookmarkStart w:id="7" w:name="_Hlk2679095"/>
      <w:r w:rsidRPr="002009C5">
        <w:rPr>
          <w:lang w:val="pt-PT"/>
        </w:rPr>
        <w:t>Aquando da receção de quaisquer faturas emitidas pela Euronext, comprometemo-nos a liquidar todas as taxas, emolumentos e comissões devidas nelas constantes, de acordo com os procedimentos e condições em vigor referidas nessas faturas</w:t>
      </w:r>
      <w:r w:rsidR="00EE0807" w:rsidRPr="002009C5">
        <w:rPr>
          <w:lang w:val="pt-PT"/>
        </w:rPr>
        <w:t>.</w:t>
      </w:r>
    </w:p>
    <w:bookmarkEnd w:id="7"/>
    <w:p w14:paraId="7289B7DD" w14:textId="5B58ABEB" w:rsidR="00EE0807" w:rsidRPr="002009C5" w:rsidRDefault="008A245B" w:rsidP="00EE0807">
      <w:pPr>
        <w:pStyle w:val="NumbList1"/>
        <w:rPr>
          <w:lang w:val="pt-PT"/>
        </w:rPr>
      </w:pPr>
      <w:r w:rsidRPr="002009C5">
        <w:rPr>
          <w:lang w:val="pt-PT"/>
        </w:rPr>
        <w:t>Tomámos conhecimento e aceitamos que a exclusão da negociação/cancelamento de Admissão, seja por que motivo for, implicará o vencimento e a exigibilidade imediatos de quaisquer montantes a pagar à Euronext</w:t>
      </w:r>
      <w:r w:rsidR="00EE0807" w:rsidRPr="002009C5">
        <w:rPr>
          <w:lang w:val="pt-PT"/>
        </w:rPr>
        <w:t>.</w:t>
      </w:r>
    </w:p>
    <w:p w14:paraId="285F81BD" w14:textId="528518AF" w:rsidR="00EE0807" w:rsidRPr="002009C5" w:rsidRDefault="008A245B" w:rsidP="00EE0807">
      <w:pPr>
        <w:pStyle w:val="NumbList1"/>
        <w:rPr>
          <w:lang w:val="pt-PT"/>
        </w:rPr>
      </w:pPr>
      <w:r w:rsidRPr="002009C5">
        <w:rPr>
          <w:lang w:val="pt-PT"/>
        </w:rPr>
        <w:t xml:space="preserve">Pelo preenchimento do formulário constante do Anexo 4 (“Autorização de Débito Direto”), declaramos que optamos pelo sistema de pagamento por débito direto </w:t>
      </w:r>
      <w:r w:rsidR="0067102E" w:rsidRPr="002009C5">
        <w:rPr>
          <w:lang w:val="pt-PT"/>
        </w:rPr>
        <w:t xml:space="preserve">(SEPA </w:t>
      </w:r>
      <w:r w:rsidR="00EE0807" w:rsidRPr="00A033BE">
        <w:rPr>
          <w:b/>
          <w:vertAlign w:val="superscript"/>
        </w:rPr>
        <w:footnoteReference w:id="7"/>
      </w:r>
      <w:r w:rsidR="00EE0807" w:rsidRPr="002009C5">
        <w:rPr>
          <w:lang w:val="pt-PT"/>
        </w:rPr>
        <w:t xml:space="preserve">) </w:t>
      </w:r>
      <w:r w:rsidRPr="002009C5">
        <w:rPr>
          <w:lang w:val="pt-PT"/>
        </w:rPr>
        <w:t>como nova forma de pagamento</w:t>
      </w:r>
      <w:r w:rsidR="00EE0807" w:rsidRPr="002009C5">
        <w:rPr>
          <w:lang w:val="pt-PT"/>
        </w:rPr>
        <w:t xml:space="preserve">. </w:t>
      </w:r>
    </w:p>
    <w:p w14:paraId="7300EB3A" w14:textId="7BD4CEA7" w:rsidR="00EE0807" w:rsidRPr="002009C5" w:rsidRDefault="008A245B" w:rsidP="00EE0807">
      <w:pPr>
        <w:pStyle w:val="NumbList1"/>
        <w:rPr>
          <w:lang w:val="pt-PT"/>
        </w:rPr>
      </w:pPr>
      <w:r w:rsidRPr="002009C5">
        <w:rPr>
          <w:lang w:val="pt-PT"/>
        </w:rPr>
        <w:t>Aceitamos que as nossas referência comerciais, sejam marcas, denominações ou quaisquer outras, podem ser citadas pela(s) Entidade(s) Gestora(s) do(s) Mercado(s) da Euronext Competente(s) ou por qualquer outra sociedade do grupo Euronext, por forma a promover os Mercados da Euronext Growth</w:t>
      </w:r>
      <w:r w:rsidR="00EE0807" w:rsidRPr="002009C5">
        <w:rPr>
          <w:lang w:val="pt-PT"/>
        </w:rPr>
        <w:t>.</w:t>
      </w:r>
    </w:p>
    <w:p w14:paraId="054CF96C" w14:textId="30CE85E7" w:rsidR="00EE0807" w:rsidRPr="002009C5" w:rsidRDefault="008A245B" w:rsidP="00EE0807">
      <w:pPr>
        <w:pStyle w:val="NumbList1"/>
        <w:rPr>
          <w:lang w:val="pt-PT"/>
        </w:rPr>
      </w:pPr>
      <w:r w:rsidRPr="002009C5">
        <w:rPr>
          <w:lang w:val="pt-PT"/>
        </w:rPr>
        <w:t xml:space="preserve">Declaramos que as pessoas que trabalham para o Emitente e cujos dados pessoais constam do presente Formulário têm conhecimento e aceitam que esses dados estão a ser submetidos à(s) Entidade(s) Gestora(s) do(s) Mercado(s) da Euronext Competente(s) e que, de modo a informá-las sobre o tratamento dos seus dados pessoais, foram expressamente informadas sobre a política de privacidade disponível no site da </w:t>
      </w:r>
      <w:proofErr w:type="spellStart"/>
      <w:r w:rsidRPr="002009C5">
        <w:rPr>
          <w:lang w:val="pt-PT"/>
        </w:rPr>
        <w:t>Euronext</w:t>
      </w:r>
      <w:proofErr w:type="spellEnd"/>
      <w:r w:rsidRPr="002009C5">
        <w:rPr>
          <w:lang w:val="pt-PT"/>
        </w:rPr>
        <w:t xml:space="preserve"> em</w:t>
      </w:r>
      <w:r w:rsidR="00EE0807" w:rsidRPr="002009C5">
        <w:rPr>
          <w:lang w:val="pt-PT"/>
        </w:rPr>
        <w:t xml:space="preserve">: </w:t>
      </w:r>
      <w:hyperlink r:id="rId21" w:history="1">
        <w:r w:rsidR="0067102E" w:rsidRPr="002009C5">
          <w:rPr>
            <w:rStyle w:val="Lienhypertexte"/>
            <w:rFonts w:ascii="Calibri" w:hAnsi="Calibri"/>
            <w:lang w:val="pt-PT"/>
          </w:rPr>
          <w:t>https://www.euronext.com/en/privacy-policy</w:t>
        </w:r>
      </w:hyperlink>
      <w:r w:rsidR="0067102E" w:rsidRPr="002009C5">
        <w:rPr>
          <w:lang w:val="pt-PT"/>
        </w:rPr>
        <w:t xml:space="preserve">. </w:t>
      </w:r>
      <w:r w:rsidRPr="002009C5">
        <w:rPr>
          <w:lang w:val="pt-PT"/>
        </w:rPr>
        <w:t>O Emitente confirma e garante que esta informação é constantemente recolhida, tratada e prestada à(s) Entidade(s) Gestora(s) do(s) Mercado(s) da Euronext Competente(s) nos termos da legislação e regulamentação aplicáveis, incluindo, nomeadamente, a relativa à proteção dos indivíduos no que diz respeito ao tratamento de dados pessoais</w:t>
      </w:r>
      <w:r w:rsidR="00EE0807" w:rsidRPr="002009C5">
        <w:rPr>
          <w:lang w:val="pt-PT"/>
        </w:rPr>
        <w:t xml:space="preserve">. </w:t>
      </w:r>
    </w:p>
    <w:p w14:paraId="33952522" w14:textId="396F37E4" w:rsidR="00EE0807" w:rsidRPr="002009C5" w:rsidRDefault="00193476" w:rsidP="00EE0807">
      <w:pPr>
        <w:pStyle w:val="NumbList1"/>
        <w:rPr>
          <w:lang w:val="pt-PT"/>
        </w:rPr>
      </w:pPr>
      <w:r w:rsidRPr="002009C5">
        <w:rPr>
          <w:lang w:val="pt-PT"/>
        </w:rPr>
        <w:lastRenderedPageBreak/>
        <w:t>Confirmamos que submetemos o presente Formulário, juntamente com a documentação referida na secção [8 (</w:t>
      </w:r>
      <w:r w:rsidRPr="002009C5">
        <w:rPr>
          <w:i/>
          <w:iCs/>
          <w:lang w:val="pt-PT"/>
        </w:rPr>
        <w:t>Documentação</w:t>
      </w:r>
      <w:r w:rsidRPr="002009C5">
        <w:rPr>
          <w:lang w:val="pt-PT"/>
        </w:rPr>
        <w:t>) deste Formulário, à(s) Entidade(s) Gestora(s) do(s) Mercado(s) da Euronext Competente(s), e comprometemo-nos a notificar a(s) Entidade(s) Gestora(s) do(s) Mercado(s) da Euronext Competente(s) de quaisquer alterações à informação contida neste pedido</w:t>
      </w:r>
      <w:r w:rsidR="00EE0807" w:rsidRPr="002009C5">
        <w:rPr>
          <w:lang w:val="pt-PT"/>
        </w:rPr>
        <w:t>.</w:t>
      </w:r>
    </w:p>
    <w:p w14:paraId="7682768E" w14:textId="74654E26" w:rsidR="008E1A5E" w:rsidRPr="002009C5" w:rsidRDefault="00193476" w:rsidP="00492003">
      <w:pPr>
        <w:pStyle w:val="NumbList1"/>
        <w:rPr>
          <w:lang w:val="pt-PT"/>
        </w:rPr>
      </w:pPr>
      <w:r w:rsidRPr="002009C5">
        <w:rPr>
          <w:lang w:val="pt-PT"/>
        </w:rPr>
        <w:t>Confirmamos que toda a informação por nós prestada em relação ao pedido de Admissão é, em todas as vertentes, exata, completa e não enganadora</w:t>
      </w:r>
      <w:r w:rsidR="00EE0807" w:rsidRPr="002009C5">
        <w:rPr>
          <w:lang w:val="pt-PT"/>
        </w:rPr>
        <w:t>.</w:t>
      </w:r>
    </w:p>
    <w:p w14:paraId="1A42B40F" w14:textId="77777777" w:rsidR="00754017" w:rsidRPr="002009C5" w:rsidRDefault="00754017" w:rsidP="00754017">
      <w:pPr>
        <w:pStyle w:val="NumbList1"/>
        <w:numPr>
          <w:ilvl w:val="0"/>
          <w:numId w:val="0"/>
        </w:numPr>
        <w:rPr>
          <w:sz w:val="8"/>
          <w:szCs w:val="8"/>
          <w:lang w:val="pt-PT"/>
        </w:rPr>
      </w:pPr>
    </w:p>
    <w:p w14:paraId="75016FAA" w14:textId="486248D3" w:rsidR="00633D9A" w:rsidRPr="002009C5" w:rsidRDefault="00193476" w:rsidP="009640C0">
      <w:pPr>
        <w:pStyle w:val="Chaperheader01"/>
        <w:rPr>
          <w:lang w:val="pt-PT"/>
        </w:rPr>
      </w:pPr>
      <w:bookmarkStart w:id="8" w:name="_bookmark9"/>
      <w:bookmarkEnd w:id="8"/>
      <w:r w:rsidRPr="002009C5">
        <w:rPr>
          <w:lang w:val="pt-PT"/>
        </w:rPr>
        <w:t>DECLARAÇÕES E COMPROMISSOS ADICIONAIS DO EMITENTE DE CERTIFICADOS DE DEPÓSITO</w:t>
      </w:r>
      <w:r w:rsidR="00633D9A" w:rsidRPr="00633D9A">
        <w:rPr>
          <w:rStyle w:val="Appelnotedebasdep"/>
          <w:rFonts w:cstheme="majorBidi"/>
        </w:rPr>
        <w:footnoteReference w:id="8"/>
      </w:r>
    </w:p>
    <w:p w14:paraId="3B864872" w14:textId="77777777" w:rsidR="00633D9A" w:rsidRPr="002009C5" w:rsidRDefault="00633D9A" w:rsidP="00CF1422">
      <w:pPr>
        <w:pStyle w:val="NumbList1"/>
        <w:numPr>
          <w:ilvl w:val="0"/>
          <w:numId w:val="0"/>
        </w:numPr>
        <w:rPr>
          <w:lang w:val="pt-PT"/>
        </w:rPr>
        <w:sectPr w:rsidR="00633D9A" w:rsidRPr="002009C5" w:rsidSect="00582E6D">
          <w:headerReference w:type="default" r:id="rId22"/>
          <w:pgSz w:w="11910" w:h="16850"/>
          <w:pgMar w:top="1701" w:right="1134" w:bottom="1134" w:left="1134" w:header="397" w:footer="567" w:gutter="0"/>
          <w:cols w:space="720"/>
          <w:noEndnote/>
          <w:docGrid w:linePitch="286"/>
        </w:sectPr>
      </w:pPr>
    </w:p>
    <w:p w14:paraId="0BDD024A" w14:textId="2FF6A8F0" w:rsidR="00633D9A" w:rsidRPr="002009C5" w:rsidRDefault="00193476" w:rsidP="00BA2FC3">
      <w:pPr>
        <w:pStyle w:val="Corpsdetexte"/>
        <w:numPr>
          <w:ilvl w:val="0"/>
          <w:numId w:val="47"/>
        </w:numPr>
        <w:rPr>
          <w:lang w:val="pt-PT"/>
        </w:rPr>
      </w:pPr>
      <w:r w:rsidRPr="002009C5">
        <w:rPr>
          <w:lang w:val="pt-PT"/>
        </w:rPr>
        <w:t>Confirmamos que as Ações representadas pelos Certificados de Depósito foram devidamente emitidas e serão colocadas em custódia adequada na data de Admissão</w:t>
      </w:r>
      <w:r w:rsidR="00633D9A" w:rsidRPr="002009C5">
        <w:rPr>
          <w:lang w:val="pt-PT"/>
        </w:rPr>
        <w:t>.</w:t>
      </w:r>
    </w:p>
    <w:p w14:paraId="757EDAC9" w14:textId="1E2CA575" w:rsidR="00633D9A" w:rsidRPr="002009C5" w:rsidRDefault="00193476" w:rsidP="00BA2FC3">
      <w:pPr>
        <w:pStyle w:val="Corpsdetexte"/>
        <w:numPr>
          <w:ilvl w:val="0"/>
          <w:numId w:val="47"/>
        </w:numPr>
        <w:rPr>
          <w:lang w:val="pt-PT"/>
        </w:rPr>
      </w:pPr>
      <w:r w:rsidRPr="002009C5">
        <w:rPr>
          <w:lang w:val="pt-PT"/>
        </w:rPr>
        <w:t>Confirmamos que celebrámos um contrato com o Emitente das Ações subjacentes e que os Certificados de Depósito são ou serão validamente emitidos nos termos previstos nesse contrato e conforme descrito em qualquer prospeto preparado em conexão com a Admissão à cotação/negociação dos Certificados de Depósito</w:t>
      </w:r>
      <w:r w:rsidR="00633D9A" w:rsidRPr="002009C5">
        <w:rPr>
          <w:lang w:val="pt-PT"/>
        </w:rPr>
        <w:t>.</w:t>
      </w:r>
    </w:p>
    <w:p w14:paraId="5BB425D3" w14:textId="77777777" w:rsidR="00633D9A" w:rsidRPr="002009C5" w:rsidRDefault="00633D9A" w:rsidP="00A525E5">
      <w:pPr>
        <w:pStyle w:val="Corpsdetexte"/>
        <w:rPr>
          <w:sz w:val="10"/>
          <w:szCs w:val="8"/>
          <w:lang w:val="pt-PT"/>
        </w:rPr>
      </w:pPr>
    </w:p>
    <w:p w14:paraId="7B4F4994" w14:textId="4FDFE72A" w:rsidR="00BA2FC3" w:rsidRPr="002009C5" w:rsidRDefault="00BA2FC3" w:rsidP="00A525E5">
      <w:pPr>
        <w:pStyle w:val="Corpsdetexte"/>
        <w:rPr>
          <w:sz w:val="16"/>
          <w:szCs w:val="14"/>
          <w:lang w:val="pt-PT"/>
        </w:rPr>
        <w:sectPr w:rsidR="00BA2FC3" w:rsidRPr="002009C5" w:rsidSect="00BA2FC3">
          <w:type w:val="continuous"/>
          <w:pgSz w:w="11910" w:h="16850"/>
          <w:pgMar w:top="1701" w:right="1134" w:bottom="1134" w:left="1134" w:header="397" w:footer="567" w:gutter="0"/>
          <w:cols w:space="720"/>
          <w:noEndnote/>
          <w:docGrid w:linePitch="286"/>
        </w:sectPr>
      </w:pPr>
    </w:p>
    <w:p w14:paraId="09B7A048" w14:textId="3E8D71E9" w:rsidR="00633D9A" w:rsidRDefault="00193476" w:rsidP="00E655F3">
      <w:pPr>
        <w:pStyle w:val="Chaperheader01"/>
      </w:pPr>
      <w:r w:rsidRPr="00193476">
        <w:t>DOCUMENTAÇÃO</w:t>
      </w:r>
    </w:p>
    <w:p w14:paraId="3B83AF12" w14:textId="77777777" w:rsidR="00193476" w:rsidRPr="002009C5" w:rsidRDefault="00193476" w:rsidP="00193476">
      <w:pPr>
        <w:pStyle w:val="Corpsdetexte"/>
        <w:rPr>
          <w:lang w:val="pt-PT"/>
        </w:rPr>
      </w:pPr>
      <w:r w:rsidRPr="002009C5">
        <w:rPr>
          <w:lang w:val="pt-PT"/>
        </w:rPr>
        <w:t>De acordo com os Regulamentos, comprometemo-nos a providenciar à(s) Entidade(s) Gestora(s) do(s) Mercado(s) da Euronext Competente(s) todos os documentos cuja entrega é requerida para que os Valores Mobiliários Representativos de Capital abrangidos por este pedido sejam admitidos à negociação.</w:t>
      </w:r>
    </w:p>
    <w:p w14:paraId="45E022C0" w14:textId="77777777" w:rsidR="00193476" w:rsidRPr="002009C5" w:rsidRDefault="00193476" w:rsidP="00193476">
      <w:pPr>
        <w:pStyle w:val="Corpsdetexte"/>
        <w:rPr>
          <w:lang w:val="pt-PT"/>
        </w:rPr>
      </w:pPr>
      <w:r w:rsidRPr="002009C5">
        <w:rPr>
          <w:lang w:val="pt-PT"/>
        </w:rPr>
        <w:t xml:space="preserve">Os documentos que precisam de ser facultados à(s) Entidade(s) Gestora(s) do(s) Mercado(s) da Euronext Competente(s) são indicados nos Anexos 1, 2 e 3. </w:t>
      </w:r>
    </w:p>
    <w:p w14:paraId="42A1F817" w14:textId="77777777" w:rsidR="00193476" w:rsidRPr="002009C5" w:rsidRDefault="00193476" w:rsidP="00193476">
      <w:pPr>
        <w:pStyle w:val="Corpsdetexte"/>
        <w:rPr>
          <w:lang w:val="pt-PT"/>
        </w:rPr>
      </w:pPr>
      <w:r w:rsidRPr="002009C5">
        <w:rPr>
          <w:lang w:val="pt-PT"/>
        </w:rPr>
        <w:t>Indicamos também os documentos que não foram entregues com o presente Formulário, mas cuja entrega é necessária para que os Valores Mobiliários Representativos de Capital sejam admitidos à negociação. Comprometemo-nos a enviar esses documentos à(s) Entidade(s) Gestora(s) do(s) Mercado(s) da Euronext Competente(s), tão breve quanto possível, e o mais tardar na data prevista de Admissão.</w:t>
      </w:r>
    </w:p>
    <w:p w14:paraId="5AB76A1D" w14:textId="77777777" w:rsidR="00193476" w:rsidRPr="002009C5" w:rsidRDefault="00193476" w:rsidP="00193476">
      <w:pPr>
        <w:pStyle w:val="Corpsdetexte"/>
        <w:rPr>
          <w:lang w:val="pt-PT"/>
        </w:rPr>
      </w:pPr>
      <w:r w:rsidRPr="002009C5">
        <w:rPr>
          <w:lang w:val="pt-PT"/>
        </w:rPr>
        <w:t>Todos os documentos cuja entrega é requerida deverão ser redigidos em língua inglesa ou numa língua aceite pela(s) Entidade(s) Gestora(s) do(s) Mercado(s) da Euronext Competente(s) (um “Idioma Euronext”) e, em relação a certos documentos, deverá ser apresentada uma tradução certificada para Inglês ou outro Idioma Euronext (cf.. elementos identificados no Anexo 1). Tradução certificada significa (i) uma tradução realizada por uma pessoa qualificada para tal nos termos da legislação local ou (ii) uma tradução do documento original acompanhada de uma certificação/declaração apresentada por uma pessoa qualificada para tal nos termos da legislação local aplicável, que certifique que o documento traduzido é uma tradução verdadeira e fiel do documento original.</w:t>
      </w:r>
    </w:p>
    <w:p w14:paraId="7BD94A6F" w14:textId="08002C91" w:rsidR="00492003" w:rsidRPr="002009C5" w:rsidRDefault="00193476" w:rsidP="001B3A1E">
      <w:pPr>
        <w:pStyle w:val="Corpsdetexte"/>
        <w:rPr>
          <w:lang w:val="pt-PT"/>
        </w:rPr>
      </w:pPr>
      <w:r w:rsidRPr="002009C5">
        <w:rPr>
          <w:lang w:val="pt-PT"/>
        </w:rPr>
        <w:t>De forma a evitar qualquer dúvida, quaisquer obrigações do Emitente de entrega de documentação à(s) Entidade(s) Gestora(s) do(s) Mercado(s) da Euronext Competente(s) destinam-se apenas a permitir à(s) Entidade(s) Gestora(s) do(s) Mercado(s) da Euronext Competente(s) o cumprimento das suas funções e responsabilidades enquanto operador(es) do(s) Mercado(s) da Euronext Growth Competente(s). Ao analisar essa documentação, a(s) Entidade(s) Gestora(s) do(s) Mercado(s) da Euronext Competente(s) apenas verifica a informação técnica que permite à(s) Entidade(s) Gestora(s) do(s) Mercado(s) da Euronext Competente(s) operar o mercado. O Emitente não fica dispensado de entregar essa mesma documentação à Autoridade Competente (se relevante)</w:t>
      </w:r>
      <w:r w:rsidR="00E655F3" w:rsidRPr="002009C5">
        <w:rPr>
          <w:lang w:val="pt-PT"/>
        </w:rPr>
        <w:t>.</w:t>
      </w:r>
      <w:r w:rsidR="00492003" w:rsidRPr="002009C5">
        <w:rPr>
          <w:lang w:val="pt-PT"/>
        </w:rPr>
        <w:br w:type="page"/>
      </w:r>
    </w:p>
    <w:p w14:paraId="3C084B60" w14:textId="77777777" w:rsidR="00492003" w:rsidRPr="002009C5" w:rsidRDefault="00492003" w:rsidP="007D5750">
      <w:pPr>
        <w:pStyle w:val="Corpsdetexte"/>
        <w:rPr>
          <w:lang w:val="pt-PT"/>
        </w:rPr>
        <w:sectPr w:rsidR="00492003" w:rsidRPr="002009C5" w:rsidSect="00815B6D">
          <w:type w:val="continuous"/>
          <w:pgSz w:w="11910" w:h="16850"/>
          <w:pgMar w:top="1701" w:right="1134" w:bottom="1134" w:left="1134" w:header="397" w:footer="567" w:gutter="0"/>
          <w:cols w:space="720"/>
          <w:noEndnote/>
          <w:docGrid w:linePitch="286"/>
        </w:sectPr>
      </w:pPr>
    </w:p>
    <w:p w14:paraId="574AC8AB" w14:textId="6998DFE2" w:rsidR="00DC1FA5" w:rsidRPr="002009C5" w:rsidRDefault="00DC1FA5" w:rsidP="00DC1FA5">
      <w:pPr>
        <w:jc w:val="right"/>
        <w:rPr>
          <w:rFonts w:asciiTheme="majorHAnsi" w:eastAsiaTheme="minorEastAsia" w:hAnsiTheme="majorHAnsi" w:cstheme="majorHAnsi"/>
          <w:sz w:val="20"/>
          <w:szCs w:val="20"/>
          <w:lang w:val="pt-PT"/>
        </w:rPr>
      </w:pPr>
      <w:r w:rsidRPr="00A32B2E">
        <w:rPr>
          <w:rFonts w:asciiTheme="majorHAnsi" w:hAnsiTheme="majorHAnsi" w:cstheme="majorHAnsi"/>
          <w:noProof/>
        </w:rPr>
        <w:lastRenderedPageBreak/>
        <mc:AlternateContent>
          <mc:Choice Requires="wps">
            <w:drawing>
              <wp:anchor distT="0" distB="0" distL="114300" distR="114300" simplePos="0" relativeHeight="251721728" behindDoc="1" locked="0" layoutInCell="0" allowOverlap="1" wp14:anchorId="28D1BF5D" wp14:editId="1A427AC1">
                <wp:simplePos x="0" y="0"/>
                <wp:positionH relativeFrom="margin">
                  <wp:align>center</wp:align>
                </wp:positionH>
                <wp:positionV relativeFrom="page">
                  <wp:align>top</wp:align>
                </wp:positionV>
                <wp:extent cx="7664450" cy="1914525"/>
                <wp:effectExtent l="0" t="0" r="0" b="9525"/>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64450" cy="1914525"/>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3486F" id="Freeform: Shape 11" o:spid="_x0000_s1026" style="position:absolute;margin-left:0;margin-top:0;width:603.5pt;height:150.75pt;z-index:-251594752;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" o:allowincell="f" path="m,8716r11905,l11905,,,,,8716xe" fillcolor="#79d100 [3207]" stroked="f">
                <v:path arrowok="t" o:connecttype="custom" o:connectlocs="0,1914525;7663806,1914525;7663806,0;0,0;0,1914525" o:connectangles="0,0,0,0,0"/>
                <w10:wrap anchorx="margin" anchory="page"/>
              </v:shape>
            </w:pict>
          </mc:Fallback>
        </mc:AlternateContent>
      </w:r>
    </w:p>
    <w:p w14:paraId="040F2CDC" w14:textId="7336172A" w:rsidR="00E655F3" w:rsidRPr="002009C5" w:rsidRDefault="006474B9" w:rsidP="00DC1FA5">
      <w:pPr>
        <w:pStyle w:val="Corpsdetexte"/>
        <w:jc w:val="right"/>
        <w:rPr>
          <w:b/>
          <w:lang w:val="pt-PT"/>
        </w:rPr>
      </w:pPr>
      <w:r w:rsidRPr="002009C5">
        <w:rPr>
          <w:b/>
          <w:bCs/>
          <w:color w:val="FFFFFF"/>
          <w:sz w:val="72"/>
          <w:szCs w:val="72"/>
          <w:lang w:val="pt-PT"/>
        </w:rPr>
        <w:t>ASSINATURA</w:t>
      </w:r>
    </w:p>
    <w:p w14:paraId="7194450B" w14:textId="3568B367" w:rsidR="003D2178" w:rsidRPr="002009C5" w:rsidRDefault="006474B9" w:rsidP="008E1A5E">
      <w:pPr>
        <w:pStyle w:val="Corpsdetexte"/>
        <w:rPr>
          <w:lang w:val="pt-PT"/>
        </w:rPr>
      </w:pPr>
      <w:r w:rsidRPr="002009C5">
        <w:rPr>
          <w:lang w:val="pt-PT"/>
        </w:rPr>
        <w:t>Ao assinar este Formulário, confirmamos que</w:t>
      </w:r>
      <w:r w:rsidR="003D2178" w:rsidRPr="002009C5">
        <w:rPr>
          <w:lang w:val="pt-PT"/>
        </w:rPr>
        <w:t>:</w:t>
      </w:r>
    </w:p>
    <w:p w14:paraId="6F4F8BF9" w14:textId="41147AD4" w:rsidR="003D2178" w:rsidRPr="002009C5" w:rsidRDefault="006474B9" w:rsidP="003D2178">
      <w:pPr>
        <w:pStyle w:val="Corpsdetexte"/>
        <w:numPr>
          <w:ilvl w:val="0"/>
          <w:numId w:val="46"/>
        </w:numPr>
        <w:ind w:left="336" w:hanging="336"/>
        <w:rPr>
          <w:lang w:val="pt-PT"/>
        </w:rPr>
      </w:pPr>
      <w:r w:rsidRPr="002009C5">
        <w:rPr>
          <w:lang w:val="pt-PT"/>
        </w:rPr>
        <w:t>toda a informação prestada em relação ao pedido de Admissão é, em todas as vertentes, exata, completa e não enganadora; e</w:t>
      </w:r>
    </w:p>
    <w:p w14:paraId="669E85B6" w14:textId="47A8FEC0" w:rsidR="008E1A5E" w:rsidRPr="002009C5" w:rsidRDefault="006474B9" w:rsidP="003D2178">
      <w:pPr>
        <w:pStyle w:val="Corpsdetexte"/>
        <w:numPr>
          <w:ilvl w:val="0"/>
          <w:numId w:val="46"/>
        </w:numPr>
        <w:ind w:left="336" w:hanging="336"/>
        <w:rPr>
          <w:lang w:val="pt-PT"/>
        </w:rPr>
      </w:pPr>
      <w:r w:rsidRPr="002009C5">
        <w:rPr>
          <w:lang w:val="pt-PT"/>
        </w:rPr>
        <w:t>lemos todas as disposições do presente Formulário de Admissão e concordamos em cumprir todas as suas obrigações</w:t>
      </w:r>
      <w:r w:rsidR="003D2178" w:rsidRPr="002009C5">
        <w:rPr>
          <w:lang w:val="pt-PT"/>
        </w:rPr>
        <w:t>.</w:t>
      </w:r>
    </w:p>
    <w:p w14:paraId="6A7C7D9E" w14:textId="71826996" w:rsidR="008E1A5E" w:rsidRPr="002009C5" w:rsidRDefault="008E1A5E" w:rsidP="008E1A5E">
      <w:pPr>
        <w:pStyle w:val="Corpsdetexte"/>
        <w:rPr>
          <w:lang w:val="pt-PT"/>
        </w:rPr>
      </w:pPr>
      <w:r>
        <w:rPr>
          <w:noProof/>
        </w:rPr>
        <mc:AlternateContent>
          <mc:Choice Requires="wps">
            <w:drawing>
              <wp:anchor distT="0" distB="0" distL="114300" distR="114300" simplePos="0" relativeHeight="251713536" behindDoc="1" locked="0" layoutInCell="1" allowOverlap="1" wp14:anchorId="14C3B8AE" wp14:editId="7EDCB51D">
                <wp:simplePos x="0" y="0"/>
                <wp:positionH relativeFrom="column">
                  <wp:posOffset>-783590</wp:posOffset>
                </wp:positionH>
                <wp:positionV relativeFrom="paragraph">
                  <wp:posOffset>226695</wp:posOffset>
                </wp:positionV>
                <wp:extent cx="7694428" cy="1949450"/>
                <wp:effectExtent l="0" t="0" r="1905" b="0"/>
                <wp:wrapNone/>
                <wp:docPr id="21" name="Rectangle 21"/>
                <wp:cNvGraphicFramePr/>
                <a:graphic xmlns:a="http://schemas.openxmlformats.org/drawingml/2006/main">
                  <a:graphicData uri="http://schemas.microsoft.com/office/word/2010/wordprocessingShape">
                    <wps:wsp>
                      <wps:cNvSpPr/>
                      <wps:spPr>
                        <a:xfrm>
                          <a:off x="0" y="0"/>
                          <a:ext cx="7694428" cy="1949450"/>
                        </a:xfrm>
                        <a:prstGeom prst="rect">
                          <a:avLst/>
                        </a:prstGeom>
                        <a:solidFill>
                          <a:srgbClr val="F7FB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64C36" id="Rectangle 21" o:spid="_x0000_s1026" style="position:absolute;margin-left:-61.7pt;margin-top:17.85pt;width:605.85pt;height:153.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" fillcolor="#f7fbfb" stroked="f" strokeweight="1pt"/>
            </w:pict>
          </mc:Fallback>
        </mc:AlternateContent>
      </w:r>
      <w:r w:rsidR="006474B9" w:rsidRPr="002009C5">
        <w:rPr>
          <w:noProof/>
          <w:lang w:val="pt-PT"/>
        </w:rPr>
        <w:t>O presente Formulário e os direitos e obrigações das partes dele constantes regem-se e são interpretados</w:t>
      </w:r>
      <w:r w:rsidRPr="002009C5">
        <w:rPr>
          <w:lang w:val="pt-PT"/>
        </w:rPr>
        <w:t>:</w:t>
      </w:r>
    </w:p>
    <w:p w14:paraId="6B1D3A56" w14:textId="7A544D00" w:rsidR="008E1A5E" w:rsidRPr="002009C5" w:rsidRDefault="006474B9" w:rsidP="008E1A5E">
      <w:pPr>
        <w:pStyle w:val="AlphaList1"/>
        <w:rPr>
          <w:lang w:val="pt-PT"/>
        </w:rPr>
      </w:pPr>
      <w:r w:rsidRPr="002009C5">
        <w:rPr>
          <w:lang w:val="pt-PT"/>
        </w:rPr>
        <w:t>relativamente ao Mercado Euronext Growth gerido pela Euronext Brussels S.A./N.V, de acordo com a lei belga e, sem prejuízo de qualquer acordo para submissão a arbitragem, estão sujeitos à jurisdição exclusiva dos tribunais da Bélgica</w:t>
      </w:r>
      <w:r w:rsidR="008E1A5E" w:rsidRPr="002009C5">
        <w:rPr>
          <w:lang w:val="pt-PT"/>
        </w:rPr>
        <w:t>;</w:t>
      </w:r>
    </w:p>
    <w:p w14:paraId="5B53F0A6" w14:textId="1B7237DD" w:rsidR="008E1A5E" w:rsidRPr="002009C5" w:rsidRDefault="006474B9" w:rsidP="008E1A5E">
      <w:pPr>
        <w:pStyle w:val="AlphaList1"/>
        <w:rPr>
          <w:lang w:val="pt-PT"/>
        </w:rPr>
      </w:pPr>
      <w:r w:rsidRPr="002009C5">
        <w:rPr>
          <w:lang w:val="pt-PT"/>
        </w:rPr>
        <w:t>relativamente ao Mercado Euronext Growth gerido pela Euronext Lisbon – Sociedade Gestora de Mercados Regulamentados S.A., de acordo com a lei portuguesa e, sem prejuízo de qualquer acordo para submissão a arbitragem, estão sujeitos à jurisdição exclusiva dos tribunais de Portugal</w:t>
      </w:r>
      <w:r w:rsidR="008E1A5E" w:rsidRPr="002009C5">
        <w:rPr>
          <w:lang w:val="pt-PT"/>
        </w:rPr>
        <w:t xml:space="preserve">; </w:t>
      </w:r>
    </w:p>
    <w:p w14:paraId="76BA73BD" w14:textId="6E9A84B6" w:rsidR="008E1A5E" w:rsidRPr="002009C5" w:rsidRDefault="006474B9" w:rsidP="008E1A5E">
      <w:pPr>
        <w:pStyle w:val="AlphaList1"/>
        <w:rPr>
          <w:lang w:val="pt-PT"/>
        </w:rPr>
      </w:pPr>
      <w:r w:rsidRPr="002009C5">
        <w:rPr>
          <w:lang w:val="pt-PT"/>
        </w:rPr>
        <w:t>relativamente ao Mercado Euronext Growth gerido pela Euronext Paris S.A., de acordo com a lei francesa e, sem prejuízo de qualquer acordo para submissão a arbitragem, estão sujeitos à jurisdição exclusiva dos tribunais de França</w:t>
      </w:r>
      <w:r w:rsidR="008E1A5E" w:rsidRPr="002009C5">
        <w:rPr>
          <w:lang w:val="pt-PT"/>
        </w:rPr>
        <w:t>.</w:t>
      </w:r>
    </w:p>
    <w:p w14:paraId="0F8B9798" w14:textId="7943517F" w:rsidR="008E1A5E" w:rsidRPr="002009C5" w:rsidRDefault="008E1A5E" w:rsidP="00E655F3">
      <w:pPr>
        <w:pStyle w:val="Corpsdetexte"/>
        <w:rPr>
          <w:lang w:val="pt-PT"/>
        </w:rPr>
      </w:pPr>
    </w:p>
    <w:p w14:paraId="5100CA32" w14:textId="4A5AC86C" w:rsidR="002F1117" w:rsidRPr="00387D1F" w:rsidRDefault="00E65199" w:rsidP="00387D1F">
      <w:pPr>
        <w:rPr>
          <w:rFonts w:eastAsiaTheme="minorEastAsia" w:cs="Arial"/>
          <w:color w:val="505050" w:themeColor="accent6"/>
          <w:sz w:val="22"/>
          <w:szCs w:val="20"/>
          <w:lang w:val="en-US"/>
        </w:rPr>
      </w:pPr>
      <w:r w:rsidRPr="00E65199">
        <w:rPr>
          <w:b/>
          <w:color w:val="008D7F" w:themeColor="text1"/>
          <w:sz w:val="40"/>
          <w:lang w:val="en-GB"/>
        </w:rPr>
        <w:t>ASSINATURAS</w:t>
      </w:r>
    </w:p>
    <w:p w14:paraId="2659B596" w14:textId="2289AB3F" w:rsidR="002F1117" w:rsidRPr="00516FC6" w:rsidRDefault="002F1117" w:rsidP="002F1117">
      <w:pPr>
        <w:pStyle w:val="Heading3NoNumb"/>
        <w:rPr>
          <w:sz w:val="24"/>
        </w:rPr>
      </w:pPr>
      <w:permStart w:id="1623483437" w:edGrp="everyone"/>
      <w:r w:rsidRPr="00516FC6">
        <w:rPr>
          <w:color w:val="008D7F" w:themeColor="text1"/>
          <w:sz w:val="24"/>
        </w:rPr>
        <w:t>[</w:t>
      </w:r>
      <w:r w:rsidR="00E65199" w:rsidRPr="00E65199">
        <w:rPr>
          <w:color w:val="008D7F" w:themeColor="text1"/>
          <w:sz w:val="24"/>
        </w:rPr>
        <w:t>Nome do Emitente</w:t>
      </w:r>
      <w:r w:rsidRPr="00516FC6">
        <w:rPr>
          <w:color w:val="008D7F" w:themeColor="text1"/>
          <w:sz w:val="24"/>
        </w:rPr>
        <w:t>]</w:t>
      </w:r>
      <w:r w:rsidRPr="00516FC6">
        <w:rPr>
          <w:rStyle w:val="Appelnotedebasdep"/>
          <w:b w:val="0"/>
          <w:color w:val="505050" w:themeColor="accent6"/>
          <w:sz w:val="24"/>
        </w:rPr>
        <w:footnoteReference w:id="9"/>
      </w:r>
      <w:bookmarkStart w:id="9" w:name="_GoBack"/>
      <w:bookmarkEnd w:id="9"/>
    </w:p>
    <w:permEnd w:id="1623483437"/>
    <w:p w14:paraId="5A97F1AA" w14:textId="77777777" w:rsidR="002F1117" w:rsidRPr="002F1117" w:rsidRDefault="002F1117" w:rsidP="002F1117">
      <w:pPr>
        <w:rPr>
          <w:lang w:val="en-US"/>
        </w:rPr>
      </w:pPr>
    </w:p>
    <w:p w14:paraId="121EED1D" w14:textId="4BCB89F8" w:rsidR="002F1117" w:rsidRPr="002F1117" w:rsidRDefault="002F1117" w:rsidP="002F1117">
      <w:pPr>
        <w:tabs>
          <w:tab w:val="left" w:pos="4962"/>
        </w:tabs>
        <w:rPr>
          <w:color w:val="505050" w:themeColor="accent6"/>
        </w:rPr>
      </w:pPr>
      <w:r w:rsidRPr="002F1117">
        <w:rPr>
          <w:color w:val="505050" w:themeColor="accent6"/>
        </w:rPr>
        <w:t>____________________</w:t>
      </w:r>
      <w:r>
        <w:rPr>
          <w:color w:val="505050" w:themeColor="accent6"/>
        </w:rPr>
        <w:t>__</w:t>
      </w:r>
      <w:r w:rsidRPr="002F1117">
        <w:rPr>
          <w:color w:val="505050" w:themeColor="accent6"/>
        </w:rPr>
        <w:tab/>
      </w:r>
      <w:r w:rsidRPr="002F1117">
        <w:rPr>
          <w:color w:val="505050" w:themeColor="accent6"/>
        </w:rPr>
        <w:tab/>
      </w:r>
      <w:r w:rsidRPr="002F1117">
        <w:rPr>
          <w:color w:val="505050" w:themeColor="accent6"/>
        </w:rPr>
        <w:tab/>
      </w:r>
      <w:r w:rsidRPr="002F1117">
        <w:rPr>
          <w:color w:val="505050" w:themeColor="accent6"/>
        </w:rPr>
        <w:tab/>
        <w:t>_____________________</w:t>
      </w:r>
    </w:p>
    <w:p w14:paraId="477B29A8" w14:textId="77777777" w:rsidR="002F1117" w:rsidRPr="00AC4460" w:rsidRDefault="002F1117" w:rsidP="002F1117">
      <w:pPr>
        <w:tabs>
          <w:tab w:val="left" w:pos="4962"/>
        </w:tabs>
        <w:rPr>
          <w:sz w:val="12"/>
          <w:szCs w:val="12"/>
        </w:rPr>
      </w:pP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077"/>
        <w:gridCol w:w="3741"/>
        <w:gridCol w:w="1079"/>
        <w:gridCol w:w="3740"/>
      </w:tblGrid>
      <w:tr w:rsidR="002F1117" w:rsidRPr="00B21662" w14:paraId="6D59A0FB" w14:textId="77777777" w:rsidTr="00B21662">
        <w:trPr>
          <w:trHeight w:val="454"/>
        </w:trPr>
        <w:tc>
          <w:tcPr>
            <w:tcW w:w="1077" w:type="dxa"/>
            <w:shd w:val="clear" w:color="auto" w:fill="F7FBFB"/>
          </w:tcPr>
          <w:p w14:paraId="5AF9EDBE" w14:textId="35C62DF1" w:rsidR="002F1117" w:rsidRPr="00A033BE" w:rsidRDefault="00E65199" w:rsidP="00C3791C">
            <w:pPr>
              <w:pStyle w:val="TableInfo"/>
              <w:rPr>
                <w:color w:val="auto"/>
              </w:rPr>
            </w:pPr>
            <w:permStart w:id="828533988" w:edGrp="everyone" w:colFirst="1" w:colLast="1"/>
            <w:permStart w:id="1685145153" w:edGrp="everyone" w:colFirst="3" w:colLast="3"/>
            <w:r w:rsidRPr="00E65199">
              <w:t>Apelido e Nome</w:t>
            </w:r>
            <w:r w:rsidR="002F1117" w:rsidRPr="00A033BE">
              <w:t>:</w:t>
            </w:r>
          </w:p>
        </w:tc>
        <w:tc>
          <w:tcPr>
            <w:tcW w:w="3741" w:type="dxa"/>
            <w:shd w:val="clear" w:color="auto" w:fill="auto"/>
          </w:tcPr>
          <w:p w14:paraId="41227873" w14:textId="4EF4A50B" w:rsidR="002F1117" w:rsidRPr="00A033BE" w:rsidRDefault="000834BE" w:rsidP="000A078B">
            <w:pPr>
              <w:pStyle w:val="TableInfo"/>
              <w:rPr>
                <w:color w:val="auto"/>
              </w:rPr>
            </w:pPr>
            <w:r>
              <w:rPr>
                <w:color w:val="auto"/>
              </w:rPr>
              <w:t xml:space="preserve">          </w:t>
            </w:r>
          </w:p>
        </w:tc>
        <w:tc>
          <w:tcPr>
            <w:tcW w:w="1079" w:type="dxa"/>
            <w:shd w:val="clear" w:color="auto" w:fill="F7FBFB"/>
          </w:tcPr>
          <w:p w14:paraId="6273B93A" w14:textId="4C2F4BBD" w:rsidR="002F1117" w:rsidRPr="00A033BE" w:rsidRDefault="00E65199" w:rsidP="00C3791C">
            <w:pPr>
              <w:pStyle w:val="TableInfo"/>
              <w:rPr>
                <w:color w:val="auto"/>
              </w:rPr>
            </w:pPr>
            <w:r w:rsidRPr="00E65199">
              <w:t>Apelido e Nome</w:t>
            </w:r>
            <w:r w:rsidR="002F1117" w:rsidRPr="00A033BE">
              <w:t>:</w:t>
            </w:r>
          </w:p>
        </w:tc>
        <w:tc>
          <w:tcPr>
            <w:tcW w:w="3740" w:type="dxa"/>
            <w:shd w:val="clear" w:color="auto" w:fill="auto"/>
          </w:tcPr>
          <w:p w14:paraId="0C95E407" w14:textId="72769AE0" w:rsidR="002F1117" w:rsidRPr="00A033BE" w:rsidRDefault="000834BE" w:rsidP="000A078B">
            <w:pPr>
              <w:pStyle w:val="TableInfo"/>
              <w:rPr>
                <w:color w:val="auto"/>
              </w:rPr>
            </w:pPr>
            <w:r>
              <w:rPr>
                <w:color w:val="auto"/>
              </w:rPr>
              <w:t xml:space="preserve">            </w:t>
            </w:r>
          </w:p>
        </w:tc>
      </w:tr>
      <w:tr w:rsidR="002F1117" w:rsidRPr="00A033BE" w14:paraId="32CB30BA" w14:textId="77777777" w:rsidTr="00B21662">
        <w:trPr>
          <w:trHeight w:val="454"/>
        </w:trPr>
        <w:tc>
          <w:tcPr>
            <w:tcW w:w="1077" w:type="dxa"/>
            <w:shd w:val="clear" w:color="auto" w:fill="F7FBFB"/>
          </w:tcPr>
          <w:p w14:paraId="22819F1E" w14:textId="32962818" w:rsidR="002F1117" w:rsidRPr="00A033BE" w:rsidRDefault="00E65199" w:rsidP="00C3791C">
            <w:pPr>
              <w:pStyle w:val="TableInfo"/>
              <w:rPr>
                <w:color w:val="auto"/>
              </w:rPr>
            </w:pPr>
            <w:permStart w:id="167984448" w:edGrp="everyone" w:colFirst="1" w:colLast="1"/>
            <w:permStart w:id="1342379177" w:edGrp="everyone" w:colFirst="3" w:colLast="3"/>
            <w:permEnd w:id="828533988"/>
            <w:permEnd w:id="1685145153"/>
            <w:r w:rsidRPr="00E65199">
              <w:t>Função</w:t>
            </w:r>
            <w:r w:rsidR="002F1117" w:rsidRPr="00A033BE">
              <w:t>:</w:t>
            </w:r>
          </w:p>
        </w:tc>
        <w:tc>
          <w:tcPr>
            <w:tcW w:w="3741" w:type="dxa"/>
            <w:shd w:val="clear" w:color="auto" w:fill="auto"/>
          </w:tcPr>
          <w:p w14:paraId="61C204F5" w14:textId="3FFFF1B7" w:rsidR="002F1117" w:rsidRPr="00A033BE" w:rsidRDefault="000834BE" w:rsidP="000A078B">
            <w:pPr>
              <w:pStyle w:val="TableInfo"/>
              <w:rPr>
                <w:color w:val="auto"/>
              </w:rPr>
            </w:pPr>
            <w:r>
              <w:rPr>
                <w:color w:val="auto"/>
              </w:rPr>
              <w:t xml:space="preserve">           </w:t>
            </w:r>
          </w:p>
        </w:tc>
        <w:tc>
          <w:tcPr>
            <w:tcW w:w="1079" w:type="dxa"/>
            <w:shd w:val="clear" w:color="auto" w:fill="F7FBFB"/>
          </w:tcPr>
          <w:p w14:paraId="6B451AA5" w14:textId="70E77164" w:rsidR="002F1117" w:rsidRPr="00A033BE" w:rsidRDefault="00E65199" w:rsidP="00C3791C">
            <w:pPr>
              <w:pStyle w:val="TableInfo"/>
            </w:pPr>
            <w:r w:rsidRPr="00E65199">
              <w:t>Função</w:t>
            </w:r>
            <w:r w:rsidR="002F1117" w:rsidRPr="00A033BE">
              <w:t>:</w:t>
            </w:r>
          </w:p>
        </w:tc>
        <w:tc>
          <w:tcPr>
            <w:tcW w:w="3740" w:type="dxa"/>
            <w:shd w:val="clear" w:color="auto" w:fill="auto"/>
          </w:tcPr>
          <w:p w14:paraId="551C1E81" w14:textId="55E38666" w:rsidR="002F1117" w:rsidRPr="00A033BE" w:rsidRDefault="000834BE" w:rsidP="000A078B">
            <w:pPr>
              <w:pStyle w:val="TableInfo"/>
              <w:rPr>
                <w:color w:val="auto"/>
              </w:rPr>
            </w:pPr>
            <w:r>
              <w:rPr>
                <w:color w:val="auto"/>
              </w:rPr>
              <w:t xml:space="preserve">           </w:t>
            </w:r>
          </w:p>
        </w:tc>
      </w:tr>
      <w:tr w:rsidR="002F1117" w:rsidRPr="00A033BE" w14:paraId="12500EA8" w14:textId="77777777" w:rsidTr="00B21662">
        <w:trPr>
          <w:trHeight w:val="454"/>
        </w:trPr>
        <w:tc>
          <w:tcPr>
            <w:tcW w:w="1077" w:type="dxa"/>
            <w:shd w:val="clear" w:color="auto" w:fill="F7FBFB"/>
          </w:tcPr>
          <w:p w14:paraId="38191EB2" w14:textId="697FE530" w:rsidR="002F1117" w:rsidRPr="00A033BE" w:rsidRDefault="00E65199" w:rsidP="00C3791C">
            <w:pPr>
              <w:pStyle w:val="TableInfo"/>
            </w:pPr>
            <w:permStart w:id="263671569" w:edGrp="everyone" w:colFirst="1" w:colLast="1"/>
            <w:permStart w:id="1280921660" w:edGrp="everyone" w:colFirst="3" w:colLast="3"/>
            <w:permEnd w:id="167984448"/>
            <w:permEnd w:id="1342379177"/>
            <w:r w:rsidRPr="00E65199">
              <w:t>Data</w:t>
            </w:r>
            <w:r w:rsidR="002F1117" w:rsidRPr="00A033BE">
              <w:t>:</w:t>
            </w:r>
          </w:p>
        </w:tc>
        <w:tc>
          <w:tcPr>
            <w:tcW w:w="3741" w:type="dxa"/>
            <w:shd w:val="clear" w:color="auto" w:fill="auto"/>
          </w:tcPr>
          <w:p w14:paraId="36BB6550" w14:textId="3483ADCF" w:rsidR="002F1117" w:rsidRPr="00A033BE" w:rsidRDefault="000834BE" w:rsidP="000A078B">
            <w:pPr>
              <w:pStyle w:val="TableInfo"/>
              <w:rPr>
                <w:color w:val="auto"/>
              </w:rPr>
            </w:pPr>
            <w:r>
              <w:rPr>
                <w:color w:val="auto"/>
              </w:rPr>
              <w:t xml:space="preserve">         </w:t>
            </w:r>
          </w:p>
        </w:tc>
        <w:tc>
          <w:tcPr>
            <w:tcW w:w="1079" w:type="dxa"/>
            <w:shd w:val="clear" w:color="auto" w:fill="F7FBFB"/>
          </w:tcPr>
          <w:p w14:paraId="4E2A6EF3" w14:textId="6DFA1BDE" w:rsidR="002F1117" w:rsidRPr="00A033BE" w:rsidRDefault="00E65199" w:rsidP="00C3791C">
            <w:pPr>
              <w:pStyle w:val="TableInfo"/>
            </w:pPr>
            <w:r w:rsidRPr="00E65199">
              <w:t>Data</w:t>
            </w:r>
            <w:r w:rsidR="002F1117" w:rsidRPr="00A033BE">
              <w:t>:</w:t>
            </w:r>
          </w:p>
        </w:tc>
        <w:tc>
          <w:tcPr>
            <w:tcW w:w="3740" w:type="dxa"/>
            <w:shd w:val="clear" w:color="auto" w:fill="auto"/>
          </w:tcPr>
          <w:p w14:paraId="4CEF45A8" w14:textId="7B1E6E40" w:rsidR="002F1117" w:rsidRPr="00A033BE" w:rsidRDefault="000834BE" w:rsidP="000A078B">
            <w:pPr>
              <w:pStyle w:val="TableInfo"/>
              <w:rPr>
                <w:color w:val="auto"/>
              </w:rPr>
            </w:pPr>
            <w:r>
              <w:rPr>
                <w:color w:val="auto"/>
              </w:rPr>
              <w:t xml:space="preserve">        </w:t>
            </w:r>
          </w:p>
        </w:tc>
      </w:tr>
      <w:tr w:rsidR="002F1117" w:rsidRPr="00A033BE" w14:paraId="3279ACF6" w14:textId="77777777" w:rsidTr="00B21662">
        <w:trPr>
          <w:trHeight w:val="454"/>
        </w:trPr>
        <w:tc>
          <w:tcPr>
            <w:tcW w:w="1077" w:type="dxa"/>
            <w:shd w:val="clear" w:color="auto" w:fill="F7FBFB"/>
          </w:tcPr>
          <w:p w14:paraId="244F0798" w14:textId="07B931B7" w:rsidR="002F1117" w:rsidRPr="00A033BE" w:rsidRDefault="00E65199" w:rsidP="00C3791C">
            <w:pPr>
              <w:pStyle w:val="TableInfo"/>
            </w:pPr>
            <w:permStart w:id="1620313133" w:edGrp="everyone" w:colFirst="1" w:colLast="1"/>
            <w:permStart w:id="138683510" w:edGrp="everyone" w:colFirst="3" w:colLast="3"/>
            <w:permEnd w:id="263671569"/>
            <w:permEnd w:id="1280921660"/>
            <w:r w:rsidRPr="00E65199">
              <w:t>Local</w:t>
            </w:r>
            <w:r w:rsidR="002F1117" w:rsidRPr="00A033BE">
              <w:t>:</w:t>
            </w:r>
          </w:p>
        </w:tc>
        <w:tc>
          <w:tcPr>
            <w:tcW w:w="3741" w:type="dxa"/>
            <w:shd w:val="clear" w:color="auto" w:fill="auto"/>
          </w:tcPr>
          <w:p w14:paraId="06E30D6A" w14:textId="0C3BEB74" w:rsidR="002F1117" w:rsidRPr="00A033BE" w:rsidRDefault="000834BE" w:rsidP="000A078B">
            <w:pPr>
              <w:pStyle w:val="TableInfo"/>
              <w:rPr>
                <w:color w:val="auto"/>
              </w:rPr>
            </w:pPr>
            <w:r>
              <w:rPr>
                <w:color w:val="auto"/>
              </w:rPr>
              <w:t xml:space="preserve">           </w:t>
            </w:r>
          </w:p>
        </w:tc>
        <w:tc>
          <w:tcPr>
            <w:tcW w:w="1079" w:type="dxa"/>
            <w:shd w:val="clear" w:color="auto" w:fill="F7FBFB"/>
          </w:tcPr>
          <w:p w14:paraId="4F866204" w14:textId="7D20B777" w:rsidR="002F1117" w:rsidRPr="00A033BE" w:rsidRDefault="00E65199" w:rsidP="00C3791C">
            <w:pPr>
              <w:pStyle w:val="TableInfo"/>
            </w:pPr>
            <w:r w:rsidRPr="00E65199">
              <w:t>Local</w:t>
            </w:r>
            <w:r w:rsidR="002F1117" w:rsidRPr="00A033BE">
              <w:t>:</w:t>
            </w:r>
          </w:p>
        </w:tc>
        <w:tc>
          <w:tcPr>
            <w:tcW w:w="3740" w:type="dxa"/>
            <w:shd w:val="clear" w:color="auto" w:fill="auto"/>
          </w:tcPr>
          <w:p w14:paraId="716B0A5E" w14:textId="61D983CE" w:rsidR="002F1117" w:rsidRPr="00A033BE" w:rsidRDefault="000834BE" w:rsidP="000A078B">
            <w:pPr>
              <w:pStyle w:val="TableInfo"/>
              <w:rPr>
                <w:color w:val="auto"/>
              </w:rPr>
            </w:pPr>
            <w:r>
              <w:rPr>
                <w:color w:val="auto"/>
              </w:rPr>
              <w:t xml:space="preserve">          </w:t>
            </w:r>
          </w:p>
        </w:tc>
      </w:tr>
      <w:permEnd w:id="1620313133"/>
      <w:permEnd w:id="138683510"/>
    </w:tbl>
    <w:p w14:paraId="54B72527" w14:textId="77777777" w:rsidR="00E655F3" w:rsidRDefault="00E655F3" w:rsidP="00E655F3">
      <w:pPr>
        <w:pStyle w:val="Corpsdetexte"/>
      </w:pPr>
    </w:p>
    <w:p w14:paraId="72815FB6" w14:textId="204BAA26" w:rsidR="00C94C9E" w:rsidRPr="00633D9A" w:rsidRDefault="00B36C5D" w:rsidP="00633D9A">
      <w:pPr>
        <w:pStyle w:val="Corpsdetexte"/>
        <w:rPr>
          <w:rFonts w:asciiTheme="majorHAnsi" w:hAnsiTheme="majorHAnsi" w:cstheme="majorHAnsi"/>
        </w:rPr>
        <w:sectPr w:rsidR="00C94C9E" w:rsidRPr="00633D9A" w:rsidSect="00492003">
          <w:pgSz w:w="11910" w:h="16850"/>
          <w:pgMar w:top="1701" w:right="1134" w:bottom="1134" w:left="1134" w:header="397" w:footer="567" w:gutter="0"/>
          <w:cols w:space="720"/>
          <w:noEndnote/>
          <w:docGrid w:linePitch="286"/>
        </w:sectPr>
      </w:pPr>
      <w:r w:rsidRPr="00633D9A">
        <w:rPr>
          <w:rFonts w:asciiTheme="majorHAnsi" w:hAnsiTheme="majorHAnsi" w:cstheme="majorHAnsi"/>
        </w:rPr>
        <w:br w:type="page"/>
      </w:r>
    </w:p>
    <w:p w14:paraId="15CD80F1" w14:textId="7FB61C58" w:rsidR="00B36C5D" w:rsidRPr="00A32B2E" w:rsidRDefault="008A6532" w:rsidP="00365389">
      <w:pPr>
        <w:rPr>
          <w:rFonts w:asciiTheme="majorHAnsi" w:hAnsiTheme="majorHAnsi" w:cstheme="majorHAnsi"/>
          <w:lang w:val="en-US"/>
        </w:rPr>
      </w:pPr>
      <w:r w:rsidRPr="00A32B2E">
        <w:rPr>
          <w:rFonts w:asciiTheme="majorHAnsi" w:hAnsiTheme="majorHAnsi" w:cstheme="majorHAnsi"/>
          <w:noProof/>
        </w:rPr>
        <w:lastRenderedPageBreak/>
        <mc:AlternateContent>
          <mc:Choice Requires="wps">
            <w:drawing>
              <wp:anchor distT="0" distB="0" distL="114300" distR="114300" simplePos="0" relativeHeight="251684864" behindDoc="1" locked="0" layoutInCell="0" allowOverlap="1" wp14:anchorId="38A26BB0" wp14:editId="7D8E554C">
                <wp:simplePos x="0" y="0"/>
                <wp:positionH relativeFrom="page">
                  <wp:posOffset>-119270</wp:posOffset>
                </wp:positionH>
                <wp:positionV relativeFrom="page">
                  <wp:posOffset>-39757</wp:posOffset>
                </wp:positionV>
                <wp:extent cx="7753350" cy="1733385"/>
                <wp:effectExtent l="0" t="0" r="0" b="635"/>
                <wp:wrapNone/>
                <wp:docPr id="200" name="Freeform: 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53350" cy="1733385"/>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4181C" id="Freeform: Shape 200" o:spid="_x0000_s1026" style="position:absolute;margin-left:-9.4pt;margin-top:-3.15pt;width:610.5pt;height:136.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" o:allowincell="f" path="m,8716r11905,l11905,,,,,8716xe" fillcolor="#009639 [3206]" stroked="f">
                <v:path arrowok="t" o:connecttype="custom" o:connectlocs="0,1733385;7752699,1733385;7752699,0;0,0;0,1733385" o:connectangles="0,0,0,0,0"/>
                <w10:wrap anchorx="page" anchory="page"/>
              </v:shape>
            </w:pict>
          </mc:Fallback>
        </mc:AlternateContent>
      </w:r>
    </w:p>
    <w:p w14:paraId="07D84FD5" w14:textId="22D9646A" w:rsidR="00B36C5D" w:rsidRPr="00F13BDB" w:rsidRDefault="00E65199" w:rsidP="00CA70C7">
      <w:pPr>
        <w:pStyle w:val="Titre5"/>
        <w:rPr>
          <w:sz w:val="72"/>
          <w:szCs w:val="20"/>
          <w:u w:color="000000"/>
          <w:lang w:val="en-US"/>
        </w:rPr>
      </w:pPr>
      <w:bookmarkStart w:id="10" w:name="_Toc1728538"/>
      <w:r w:rsidRPr="00E65199">
        <w:rPr>
          <w:color w:val="FFFFFF" w:themeColor="background1"/>
          <w:sz w:val="72"/>
          <w:szCs w:val="20"/>
          <w:u w:color="000000"/>
          <w:lang w:val="en-US"/>
        </w:rPr>
        <w:t>ANEXO</w:t>
      </w:r>
      <w:r w:rsidR="00CA70C7" w:rsidRPr="00F13BDB">
        <w:rPr>
          <w:color w:val="FFFFFF" w:themeColor="background1"/>
          <w:sz w:val="72"/>
          <w:szCs w:val="20"/>
          <w:u w:color="000000"/>
          <w:lang w:val="en-US"/>
        </w:rPr>
        <w:t xml:space="preserve"> </w:t>
      </w:r>
      <w:bookmarkEnd w:id="10"/>
      <w:r w:rsidR="002232B2" w:rsidRPr="00F13BDB">
        <w:rPr>
          <w:color w:val="FFFFFF" w:themeColor="background1"/>
          <w:sz w:val="72"/>
          <w:szCs w:val="20"/>
          <w:u w:color="000000"/>
          <w:lang w:val="en-US"/>
        </w:rPr>
        <w:t>1</w:t>
      </w:r>
    </w:p>
    <w:p w14:paraId="107B4D4A" w14:textId="57B0B4DD" w:rsidR="00C94C9E" w:rsidRDefault="00C94C9E">
      <w:pPr>
        <w:rPr>
          <w:rFonts w:asciiTheme="majorHAnsi" w:hAnsiTheme="majorHAnsi" w:cstheme="majorHAnsi"/>
          <w:lang w:val="en-US"/>
        </w:rPr>
        <w:sectPr w:rsidR="00C94C9E" w:rsidSect="00C94C9E">
          <w:headerReference w:type="default" r:id="rId23"/>
          <w:footerReference w:type="default" r:id="rId24"/>
          <w:pgSz w:w="11910" w:h="16850"/>
          <w:pgMar w:top="1701" w:right="1134" w:bottom="1134" w:left="1134" w:header="397" w:footer="567" w:gutter="0"/>
          <w:cols w:space="720"/>
          <w:noEndnote/>
          <w:docGrid w:linePitch="286"/>
        </w:sectPr>
      </w:pPr>
    </w:p>
    <w:p w14:paraId="5403C4FB" w14:textId="77777777" w:rsidR="00FA3924" w:rsidRDefault="00FA3924" w:rsidP="00576C01">
      <w:pPr>
        <w:pStyle w:val="Titre3"/>
        <w:numPr>
          <w:ilvl w:val="0"/>
          <w:numId w:val="0"/>
        </w:numPr>
        <w:rPr>
          <w:color w:val="009639" w:themeColor="accent3"/>
          <w:lang w:val="en-US"/>
        </w:rPr>
      </w:pPr>
      <w:bookmarkStart w:id="11" w:name="_bookmark17"/>
      <w:bookmarkStart w:id="12" w:name="_Toc1728540"/>
      <w:bookmarkEnd w:id="11"/>
    </w:p>
    <w:p w14:paraId="3E5E44B9" w14:textId="60AFD178" w:rsidR="00A750BB" w:rsidRPr="002009C5" w:rsidRDefault="00E65199" w:rsidP="00576C01">
      <w:pPr>
        <w:pStyle w:val="Titre3"/>
        <w:numPr>
          <w:ilvl w:val="0"/>
          <w:numId w:val="0"/>
        </w:numPr>
        <w:rPr>
          <w:color w:val="009639" w:themeColor="accent3"/>
          <w:lang w:val="pt-PT"/>
        </w:rPr>
      </w:pPr>
      <w:r w:rsidRPr="002009C5">
        <w:rPr>
          <w:color w:val="009639" w:themeColor="accent3"/>
          <w:lang w:val="pt-PT"/>
        </w:rPr>
        <w:t>DOCUMENTAÇÃO A SER PRESTADA NUMA ADMISSÃO EM QUALQUER MERCADO EURONEXT GROWTH</w:t>
      </w:r>
      <w:r w:rsidR="00A750BB" w:rsidRPr="002009C5">
        <w:rPr>
          <w:color w:val="009639" w:themeColor="accent3"/>
          <w:lang w:val="pt-PT"/>
        </w:rPr>
        <w:t xml:space="preserve"> </w:t>
      </w:r>
      <w:bookmarkEnd w:id="12"/>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709"/>
        <w:gridCol w:w="6644"/>
        <w:gridCol w:w="949"/>
        <w:gridCol w:w="1335"/>
      </w:tblGrid>
      <w:tr w:rsidR="000E2A54" w:rsidRPr="00A033BE" w14:paraId="6E0DBCF3" w14:textId="77777777" w:rsidTr="00E65199">
        <w:tc>
          <w:tcPr>
            <w:tcW w:w="7353" w:type="dxa"/>
            <w:gridSpan w:val="2"/>
            <w:shd w:val="clear" w:color="auto" w:fill="E7F5EC"/>
            <w:vAlign w:val="center"/>
          </w:tcPr>
          <w:p w14:paraId="07835452" w14:textId="0E99368C" w:rsidR="00E45355" w:rsidRPr="009E3C5C" w:rsidRDefault="00E251F4" w:rsidP="00E251F4">
            <w:pPr>
              <w:pStyle w:val="TableHeader"/>
              <w:ind w:left="231"/>
              <w:rPr>
                <w:color w:val="009639" w:themeColor="accent3"/>
              </w:rPr>
            </w:pPr>
            <w:r>
              <w:rPr>
                <w:color w:val="009639" w:themeColor="accent3"/>
                <w:sz w:val="24"/>
              </w:rPr>
              <w:t xml:space="preserve">1.1   </w:t>
            </w:r>
            <w:r w:rsidR="00E65199" w:rsidRPr="00E65199">
              <w:rPr>
                <w:color w:val="009639" w:themeColor="accent3"/>
                <w:sz w:val="24"/>
              </w:rPr>
              <w:t>DOCUMENTAÇÃO GENÉRICA</w:t>
            </w:r>
          </w:p>
        </w:tc>
        <w:tc>
          <w:tcPr>
            <w:tcW w:w="949" w:type="dxa"/>
            <w:shd w:val="clear" w:color="auto" w:fill="E7F5EC"/>
            <w:vAlign w:val="center"/>
          </w:tcPr>
          <w:p w14:paraId="54467D5E" w14:textId="5F950214" w:rsidR="00E45355" w:rsidRPr="00E45355" w:rsidRDefault="00E65199" w:rsidP="009E3C5C">
            <w:pPr>
              <w:pStyle w:val="TableInfo"/>
              <w:rPr>
                <w:color w:val="009639" w:themeColor="accent3"/>
              </w:rPr>
            </w:pPr>
            <w:r w:rsidRPr="00E65199">
              <w:rPr>
                <w:color w:val="009639" w:themeColor="accent3"/>
              </w:rPr>
              <w:t>Junto</w:t>
            </w:r>
          </w:p>
        </w:tc>
        <w:tc>
          <w:tcPr>
            <w:tcW w:w="1335" w:type="dxa"/>
            <w:shd w:val="clear" w:color="auto" w:fill="E7F5EC"/>
            <w:vAlign w:val="center"/>
          </w:tcPr>
          <w:p w14:paraId="2F44661A" w14:textId="65C1F217" w:rsidR="00E45355" w:rsidRPr="00E45355" w:rsidRDefault="00E65199" w:rsidP="009E3C5C">
            <w:pPr>
              <w:pStyle w:val="TableInfo"/>
              <w:rPr>
                <w:color w:val="009639" w:themeColor="accent3"/>
              </w:rPr>
            </w:pPr>
            <w:r w:rsidRPr="00E65199">
              <w:rPr>
                <w:color w:val="009639" w:themeColor="accent3"/>
              </w:rPr>
              <w:t>A disponibilizar</w:t>
            </w:r>
          </w:p>
        </w:tc>
      </w:tr>
      <w:tr w:rsidR="000E2A54" w:rsidRPr="00A033BE" w14:paraId="3F3E1176" w14:textId="77777777" w:rsidTr="00E65199">
        <w:tc>
          <w:tcPr>
            <w:tcW w:w="709" w:type="dxa"/>
            <w:shd w:val="solid" w:color="FFFFFF" w:fill="FFFFFF"/>
          </w:tcPr>
          <w:p w14:paraId="20169763" w14:textId="177E0F91" w:rsidR="00E45355" w:rsidRPr="00A033BE" w:rsidRDefault="00E45355" w:rsidP="000E2A54">
            <w:pPr>
              <w:pStyle w:val="Corpsdetexte"/>
            </w:pPr>
            <w:permStart w:id="970349351" w:edGrp="everyone" w:colFirst="2" w:colLast="2"/>
            <w:permStart w:id="886798715" w:edGrp="everyone" w:colFirst="3" w:colLast="3"/>
            <w:r w:rsidRPr="00A033BE">
              <w:t>1</w:t>
            </w:r>
            <w:r w:rsidR="00720F11">
              <w:t>.1</w:t>
            </w:r>
            <w:r w:rsidRPr="00A033BE">
              <w:t>.A</w:t>
            </w:r>
          </w:p>
        </w:tc>
        <w:tc>
          <w:tcPr>
            <w:tcW w:w="6644" w:type="dxa"/>
            <w:shd w:val="solid" w:color="FFFFFF" w:fill="FFFFFF"/>
          </w:tcPr>
          <w:p w14:paraId="1DBA7407" w14:textId="6BA5673B" w:rsidR="00E45355" w:rsidRPr="00E45355" w:rsidRDefault="00E65199" w:rsidP="000E2A54">
            <w:pPr>
              <w:pStyle w:val="Corpsdetexte"/>
              <w:rPr>
                <w:rFonts w:cstheme="minorHAnsi"/>
              </w:rPr>
            </w:pPr>
            <w:r w:rsidRPr="00E65199">
              <w:t xml:space="preserve">Prospeto UE </w:t>
            </w:r>
            <w:r w:rsidR="00B762CD" w:rsidRPr="00A033BE">
              <w:rPr>
                <w:b/>
                <w:vertAlign w:val="superscript"/>
              </w:rPr>
              <w:footnoteReference w:id="10"/>
            </w:r>
            <w:r w:rsidR="00E45355" w:rsidRPr="00E45355">
              <w:rPr>
                <w:rFonts w:cstheme="minorHAnsi"/>
              </w:rPr>
              <w:t>:</w:t>
            </w:r>
          </w:p>
          <w:p w14:paraId="58122030" w14:textId="01736123" w:rsidR="00E65199" w:rsidRPr="00826715" w:rsidRDefault="00E65199" w:rsidP="00E65199">
            <w:pPr>
              <w:pStyle w:val="Paragraphedeliste"/>
              <w:numPr>
                <w:ilvl w:val="0"/>
                <w:numId w:val="41"/>
              </w:numPr>
              <w:ind w:right="0"/>
              <w:contextualSpacing w:val="0"/>
              <w:jc w:val="both"/>
              <w:rPr>
                <w:rFonts w:cstheme="minorHAnsi"/>
                <w:sz w:val="22"/>
                <w:szCs w:val="22"/>
                <w:lang w:val="pt-PT"/>
              </w:rPr>
            </w:pPr>
            <w:r>
              <w:rPr>
                <w:rFonts w:cstheme="minorHAnsi"/>
                <w:sz w:val="22"/>
                <w:szCs w:val="22"/>
                <w:lang w:val="pt-PT"/>
              </w:rPr>
              <w:t>o prospeto</w:t>
            </w:r>
            <w:r w:rsidRPr="00826715">
              <w:rPr>
                <w:rFonts w:cstheme="minorHAnsi"/>
                <w:sz w:val="22"/>
                <w:szCs w:val="22"/>
                <w:lang w:val="pt-PT"/>
              </w:rPr>
              <w:t xml:space="preserve"> </w:t>
            </w:r>
            <w:r>
              <w:rPr>
                <w:rFonts w:cstheme="minorHAnsi"/>
                <w:sz w:val="22"/>
                <w:szCs w:val="22"/>
                <w:lang w:val="pt-PT"/>
              </w:rPr>
              <w:t>aprovado pela autoridade competente</w:t>
            </w:r>
            <w:r w:rsidRPr="00826715">
              <w:rPr>
                <w:rFonts w:cstheme="minorHAnsi"/>
                <w:sz w:val="22"/>
                <w:szCs w:val="22"/>
                <w:lang w:val="pt-PT"/>
              </w:rPr>
              <w:t xml:space="preserve">, </w:t>
            </w:r>
            <w:r>
              <w:rPr>
                <w:rFonts w:cstheme="minorHAnsi"/>
                <w:sz w:val="22"/>
                <w:szCs w:val="22"/>
                <w:lang w:val="pt-PT"/>
              </w:rPr>
              <w:t xml:space="preserve">devidamente assinado pelo </w:t>
            </w:r>
            <w:r w:rsidRPr="00826715">
              <w:rPr>
                <w:rFonts w:cstheme="minorHAnsi"/>
                <w:sz w:val="22"/>
                <w:szCs w:val="22"/>
                <w:lang w:val="pt-PT"/>
              </w:rPr>
              <w:t xml:space="preserve">Emitente, </w:t>
            </w:r>
          </w:p>
          <w:p w14:paraId="4A69A7C1" w14:textId="77777777" w:rsidR="00E65199" w:rsidRPr="00826715" w:rsidRDefault="00E65199" w:rsidP="00E65199">
            <w:pPr>
              <w:pStyle w:val="Paragraphedeliste"/>
              <w:numPr>
                <w:ilvl w:val="0"/>
                <w:numId w:val="41"/>
              </w:numPr>
              <w:ind w:right="0"/>
              <w:contextualSpacing w:val="0"/>
              <w:jc w:val="both"/>
              <w:rPr>
                <w:rFonts w:cstheme="minorHAnsi"/>
                <w:sz w:val="22"/>
                <w:szCs w:val="22"/>
                <w:lang w:val="pt-PT"/>
              </w:rPr>
            </w:pPr>
            <w:r>
              <w:rPr>
                <w:rFonts w:cstheme="minorHAnsi"/>
                <w:sz w:val="22"/>
                <w:szCs w:val="22"/>
                <w:lang w:val="pt-PT"/>
              </w:rPr>
              <w:t xml:space="preserve">o rascunho do prospeto ou outro documento de substituição </w:t>
            </w:r>
            <w:r w:rsidRPr="00826715">
              <w:rPr>
                <w:rFonts w:cstheme="minorHAnsi"/>
                <w:sz w:val="22"/>
                <w:szCs w:val="22"/>
                <w:lang w:val="pt-PT"/>
              </w:rPr>
              <w:t>pr</w:t>
            </w:r>
            <w:r>
              <w:rPr>
                <w:rFonts w:cstheme="minorHAnsi"/>
                <w:sz w:val="22"/>
                <w:szCs w:val="22"/>
                <w:lang w:val="pt-PT"/>
              </w:rPr>
              <w:t>eviamente à sua aprovação</w:t>
            </w:r>
            <w:r w:rsidRPr="00826715">
              <w:rPr>
                <w:rFonts w:cstheme="minorHAnsi"/>
                <w:sz w:val="22"/>
                <w:szCs w:val="22"/>
                <w:lang w:val="pt-PT"/>
              </w:rPr>
              <w:t xml:space="preserve">; </w:t>
            </w:r>
            <w:r>
              <w:rPr>
                <w:rFonts w:cstheme="minorHAnsi"/>
                <w:sz w:val="22"/>
                <w:szCs w:val="22"/>
                <w:lang w:val="pt-PT"/>
              </w:rPr>
              <w:t>e</w:t>
            </w:r>
          </w:p>
          <w:p w14:paraId="2538C2B4" w14:textId="52557A8B" w:rsidR="00E45355" w:rsidRPr="002009C5" w:rsidRDefault="00E65199" w:rsidP="00E65199">
            <w:pPr>
              <w:pStyle w:val="Corpsdetexte"/>
              <w:numPr>
                <w:ilvl w:val="0"/>
                <w:numId w:val="41"/>
              </w:numPr>
              <w:rPr>
                <w:rFonts w:cstheme="minorHAnsi"/>
                <w:szCs w:val="22"/>
                <w:lang w:val="pt-PT"/>
              </w:rPr>
            </w:pPr>
            <w:r>
              <w:rPr>
                <w:rFonts w:cstheme="minorHAnsi"/>
                <w:lang w:val="pt-PT"/>
              </w:rPr>
              <w:t>se aplicável</w:t>
            </w:r>
            <w:r w:rsidRPr="00826715">
              <w:rPr>
                <w:rFonts w:cstheme="minorHAnsi"/>
                <w:lang w:val="pt-PT"/>
              </w:rPr>
              <w:t xml:space="preserve">, </w:t>
            </w:r>
            <w:r>
              <w:rPr>
                <w:rFonts w:cstheme="minorHAnsi"/>
                <w:lang w:val="pt-PT"/>
              </w:rPr>
              <w:t>prova do passaporte do documento</w:t>
            </w:r>
            <w:r w:rsidR="00E45355" w:rsidRPr="002009C5">
              <w:rPr>
                <w:rFonts w:cstheme="minorHAnsi"/>
                <w:szCs w:val="22"/>
                <w:lang w:val="pt-PT"/>
              </w:rPr>
              <w:t>.</w:t>
            </w:r>
          </w:p>
          <w:p w14:paraId="0D924A29" w14:textId="03622302" w:rsidR="00E45355" w:rsidRDefault="00E65199" w:rsidP="000E2A54">
            <w:pPr>
              <w:pStyle w:val="Corpsdetexte"/>
              <w:rPr>
                <w:rFonts w:cstheme="minorHAnsi"/>
              </w:rPr>
            </w:pPr>
            <w:r w:rsidRPr="00E65199">
              <w:rPr>
                <w:rFonts w:cstheme="minorHAnsi"/>
              </w:rPr>
              <w:t>OU</w:t>
            </w:r>
            <w:r w:rsidR="00E45355" w:rsidRPr="00A033BE">
              <w:rPr>
                <w:rFonts w:cstheme="minorHAnsi"/>
              </w:rPr>
              <w:t xml:space="preserve">: </w:t>
            </w:r>
          </w:p>
          <w:p w14:paraId="77DE8E54" w14:textId="4F32D568" w:rsidR="00FF5106" w:rsidRPr="00A033BE" w:rsidRDefault="00E65199" w:rsidP="000E2A54">
            <w:pPr>
              <w:pStyle w:val="Corpsdetexte"/>
              <w:rPr>
                <w:rFonts w:cstheme="minorHAnsi"/>
              </w:rPr>
            </w:pPr>
            <w:r w:rsidRPr="00E65199">
              <w:rPr>
                <w:rFonts w:cstheme="minorHAnsi"/>
              </w:rPr>
              <w:t>Documento de Informação</w:t>
            </w:r>
          </w:p>
          <w:p w14:paraId="26FAD67C" w14:textId="77777777" w:rsidR="00E65199" w:rsidRPr="00826715" w:rsidRDefault="00E65199" w:rsidP="00E65199">
            <w:pPr>
              <w:pStyle w:val="Paragraphedeliste"/>
              <w:numPr>
                <w:ilvl w:val="0"/>
                <w:numId w:val="41"/>
              </w:numPr>
              <w:ind w:right="0"/>
              <w:contextualSpacing w:val="0"/>
              <w:jc w:val="both"/>
              <w:rPr>
                <w:rFonts w:cstheme="minorHAnsi"/>
                <w:sz w:val="22"/>
                <w:szCs w:val="22"/>
                <w:lang w:val="pt-PT"/>
              </w:rPr>
            </w:pPr>
            <w:r>
              <w:rPr>
                <w:rFonts w:cstheme="minorHAnsi"/>
                <w:sz w:val="22"/>
                <w:szCs w:val="22"/>
                <w:lang w:val="pt-PT"/>
              </w:rPr>
              <w:t xml:space="preserve">o Documento de Informação devidamente assinado pelo </w:t>
            </w:r>
            <w:r w:rsidRPr="00826715">
              <w:rPr>
                <w:rFonts w:cstheme="minorHAnsi"/>
                <w:sz w:val="22"/>
                <w:szCs w:val="22"/>
                <w:lang w:val="pt-PT"/>
              </w:rPr>
              <w:t xml:space="preserve">Emitente, </w:t>
            </w:r>
          </w:p>
          <w:p w14:paraId="4ABC3419" w14:textId="00032B77" w:rsidR="00E45355" w:rsidRPr="002009C5" w:rsidRDefault="00E65199" w:rsidP="00E65199">
            <w:pPr>
              <w:pStyle w:val="Corpsdetexte"/>
              <w:numPr>
                <w:ilvl w:val="0"/>
                <w:numId w:val="41"/>
              </w:numPr>
              <w:rPr>
                <w:lang w:val="pt-PT"/>
              </w:rPr>
            </w:pPr>
            <w:r>
              <w:rPr>
                <w:rFonts w:cstheme="minorHAnsi"/>
                <w:szCs w:val="22"/>
                <w:lang w:val="pt-PT"/>
              </w:rPr>
              <w:t>o rascunho do Documento de Informação anterior à assinatura efetiva da versão final</w:t>
            </w:r>
            <w:r w:rsidR="00E45355" w:rsidRPr="002009C5">
              <w:rPr>
                <w:lang w:val="pt-PT"/>
              </w:rPr>
              <w:t>.</w:t>
            </w:r>
          </w:p>
          <w:p w14:paraId="3D84E97E" w14:textId="5DF613C3" w:rsidR="00FF5106" w:rsidRPr="002009C5" w:rsidRDefault="00E65199" w:rsidP="00FF5106">
            <w:pPr>
              <w:pStyle w:val="Corpsdetexte"/>
              <w:rPr>
                <w:rFonts w:cstheme="minorHAnsi"/>
                <w:lang w:val="pt-PT"/>
              </w:rPr>
            </w:pPr>
            <w:r w:rsidRPr="002009C5">
              <w:rPr>
                <w:rFonts w:cstheme="minorHAnsi"/>
                <w:lang w:val="pt-PT"/>
              </w:rPr>
              <w:t>Caso o prospeto não seja publicado</w:t>
            </w:r>
            <w:r w:rsidR="00FF5106" w:rsidRPr="002009C5">
              <w:rPr>
                <w:rFonts w:cstheme="minorHAnsi"/>
                <w:lang w:val="pt-PT"/>
              </w:rPr>
              <w:t>:</w:t>
            </w:r>
          </w:p>
          <w:p w14:paraId="2EFE6BA1" w14:textId="58CAC1A7" w:rsidR="00FF5106" w:rsidRPr="002009C5" w:rsidRDefault="00E65199" w:rsidP="00E65199">
            <w:pPr>
              <w:pStyle w:val="Corpsdetexte"/>
              <w:numPr>
                <w:ilvl w:val="0"/>
                <w:numId w:val="41"/>
              </w:numPr>
              <w:rPr>
                <w:lang w:val="pt-PT"/>
              </w:rPr>
            </w:pPr>
            <w:r w:rsidRPr="002009C5">
              <w:rPr>
                <w:rFonts w:cstheme="minorHAnsi"/>
                <w:lang w:val="pt-PT"/>
              </w:rPr>
              <w:t xml:space="preserve">a justificação jurídica para a não publicação </w:t>
            </w:r>
            <w:r w:rsidR="00AC520D" w:rsidRPr="00A033BE">
              <w:rPr>
                <w:b/>
                <w:vertAlign w:val="superscript"/>
              </w:rPr>
              <w:footnoteReference w:id="11"/>
            </w:r>
            <w:r w:rsidR="00FF5106" w:rsidRPr="002009C5">
              <w:rPr>
                <w:rFonts w:cstheme="minorHAnsi"/>
                <w:lang w:val="pt-PT"/>
              </w:rPr>
              <w:t xml:space="preserve"> ; </w:t>
            </w:r>
            <w:r w:rsidRPr="002009C5">
              <w:rPr>
                <w:rFonts w:cstheme="minorHAnsi"/>
                <w:lang w:val="pt-PT"/>
              </w:rPr>
              <w:t>e</w:t>
            </w:r>
            <w:r w:rsidR="00FF5106" w:rsidRPr="002009C5">
              <w:rPr>
                <w:rFonts w:cstheme="minorHAnsi"/>
                <w:lang w:val="pt-PT"/>
              </w:rPr>
              <w:t xml:space="preserve"> </w:t>
            </w:r>
          </w:p>
          <w:p w14:paraId="332214CE" w14:textId="331C319F" w:rsidR="00FF5106" w:rsidRPr="002009C5" w:rsidRDefault="00E65199" w:rsidP="00E65199">
            <w:pPr>
              <w:pStyle w:val="Corpsdetexte"/>
              <w:numPr>
                <w:ilvl w:val="0"/>
                <w:numId w:val="41"/>
              </w:numPr>
              <w:rPr>
                <w:lang w:val="pt-PT"/>
              </w:rPr>
            </w:pPr>
            <w:r w:rsidRPr="002009C5">
              <w:rPr>
                <w:rFonts w:cstheme="minorHAnsi"/>
                <w:lang w:val="pt-PT"/>
              </w:rPr>
              <w:t>se aplicável, o documento publicado nos termos da disposição relevante do Regulamento do prospeto (conforme alterado</w:t>
            </w:r>
            <w:r w:rsidR="00FF5106" w:rsidRPr="002009C5">
              <w:rPr>
                <w:rFonts w:cstheme="minorHAnsi"/>
                <w:lang w:val="pt-PT"/>
              </w:rPr>
              <w:t>).</w:t>
            </w:r>
          </w:p>
          <w:p w14:paraId="1D75C9AF" w14:textId="6EEF6D60" w:rsidR="004018B5" w:rsidRPr="004018B5" w:rsidRDefault="004018B5" w:rsidP="004018B5">
            <w:pPr>
              <w:pStyle w:val="Corpsdetexte"/>
              <w:rPr>
                <w:i/>
                <w:iCs/>
              </w:rPr>
            </w:pPr>
            <w:r w:rsidRPr="00EA3FF0">
              <w:rPr>
                <w:i/>
                <w:iCs/>
                <w:sz w:val="18"/>
                <w:szCs w:val="16"/>
              </w:rPr>
              <w:t>(</w:t>
            </w:r>
            <w:r w:rsidR="00E65199" w:rsidRPr="00E65199">
              <w:rPr>
                <w:i/>
                <w:iCs/>
                <w:sz w:val="18"/>
                <w:szCs w:val="16"/>
              </w:rPr>
              <w:t>tradução certificada, se aplicável</w:t>
            </w:r>
            <w:r w:rsidRPr="00EA3FF0">
              <w:rPr>
                <w:i/>
                <w:iCs/>
                <w:sz w:val="18"/>
                <w:szCs w:val="16"/>
              </w:rPr>
              <w:t>)</w:t>
            </w:r>
          </w:p>
        </w:tc>
        <w:tc>
          <w:tcPr>
            <w:tcW w:w="949" w:type="dxa"/>
            <w:shd w:val="solid" w:color="FFFFFF" w:fill="FFFFFF"/>
            <w:vAlign w:val="center"/>
          </w:tcPr>
          <w:p w14:paraId="4AC6FD70"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0834BE">
              <w:fldChar w:fldCharType="separate"/>
            </w:r>
            <w:r w:rsidRPr="00EF6BEB">
              <w:fldChar w:fldCharType="end"/>
            </w:r>
          </w:p>
        </w:tc>
        <w:tc>
          <w:tcPr>
            <w:tcW w:w="1335" w:type="dxa"/>
            <w:shd w:val="solid" w:color="FFFFFF" w:fill="FFFFFF"/>
            <w:vAlign w:val="center"/>
          </w:tcPr>
          <w:p w14:paraId="4EF59ABD"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0834BE">
              <w:fldChar w:fldCharType="separate"/>
            </w:r>
            <w:r w:rsidRPr="00EF6BEB">
              <w:fldChar w:fldCharType="end"/>
            </w:r>
          </w:p>
        </w:tc>
      </w:tr>
      <w:tr w:rsidR="000E2A54" w:rsidRPr="00A033BE" w14:paraId="0DC2B7DD" w14:textId="77777777" w:rsidTr="00E65199">
        <w:tc>
          <w:tcPr>
            <w:tcW w:w="709" w:type="dxa"/>
            <w:shd w:val="solid" w:color="FFFFFF" w:fill="FFFFFF"/>
          </w:tcPr>
          <w:p w14:paraId="4B30BCAD" w14:textId="474BA2F6" w:rsidR="00E45355" w:rsidRPr="00A033BE" w:rsidRDefault="00E45355" w:rsidP="000E2A54">
            <w:pPr>
              <w:pStyle w:val="Corpsdetexte"/>
            </w:pPr>
            <w:permStart w:id="1651866541" w:edGrp="everyone" w:colFirst="2" w:colLast="2"/>
            <w:permStart w:id="1730443568" w:edGrp="everyone" w:colFirst="3" w:colLast="3"/>
            <w:permEnd w:id="970349351"/>
            <w:permEnd w:id="886798715"/>
            <w:r w:rsidRPr="00A033BE">
              <w:t>1</w:t>
            </w:r>
            <w:r w:rsidR="00720F11">
              <w:t>.1</w:t>
            </w:r>
            <w:r w:rsidRPr="00A033BE">
              <w:t>.B</w:t>
            </w:r>
          </w:p>
        </w:tc>
        <w:tc>
          <w:tcPr>
            <w:tcW w:w="6644" w:type="dxa"/>
            <w:shd w:val="solid" w:color="FFFFFF" w:fill="FFFFFF"/>
          </w:tcPr>
          <w:p w14:paraId="762265CD" w14:textId="23F70B04" w:rsidR="00E45355" w:rsidRPr="002009C5" w:rsidRDefault="00E65199" w:rsidP="000E2A54">
            <w:pPr>
              <w:pStyle w:val="Corpsdetexte"/>
              <w:rPr>
                <w:lang w:val="pt-PT"/>
              </w:rPr>
            </w:pPr>
            <w:r w:rsidRPr="002009C5">
              <w:rPr>
                <w:lang w:val="pt-PT"/>
              </w:rPr>
              <w:t>Cópia certificada dos estatutos do Emitente</w:t>
            </w:r>
            <w:r w:rsidR="00E45355" w:rsidRPr="002009C5">
              <w:rPr>
                <w:lang w:val="pt-PT"/>
              </w:rPr>
              <w:t>.</w:t>
            </w:r>
          </w:p>
          <w:p w14:paraId="27C30666" w14:textId="6D99068C" w:rsidR="004018B5" w:rsidRPr="00A033BE" w:rsidRDefault="004018B5" w:rsidP="000E2A54">
            <w:pPr>
              <w:pStyle w:val="Corpsdetexte"/>
            </w:pPr>
            <w:r w:rsidRPr="00EA3FF0">
              <w:rPr>
                <w:i/>
                <w:iCs/>
                <w:sz w:val="18"/>
                <w:szCs w:val="16"/>
              </w:rPr>
              <w:t>(</w:t>
            </w:r>
            <w:r w:rsidR="00E65199" w:rsidRPr="00E65199">
              <w:rPr>
                <w:i/>
                <w:iCs/>
                <w:sz w:val="18"/>
                <w:szCs w:val="16"/>
              </w:rPr>
              <w:t>tradução certificada</w:t>
            </w:r>
            <w:r w:rsidRPr="00EA3FF0">
              <w:rPr>
                <w:i/>
                <w:iCs/>
                <w:sz w:val="18"/>
                <w:szCs w:val="16"/>
              </w:rPr>
              <w:t>)</w:t>
            </w:r>
          </w:p>
        </w:tc>
        <w:tc>
          <w:tcPr>
            <w:tcW w:w="949" w:type="dxa"/>
            <w:shd w:val="solid" w:color="FFFFFF" w:fill="FFFFFF"/>
            <w:vAlign w:val="center"/>
          </w:tcPr>
          <w:p w14:paraId="7FD950D1"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0834BE">
              <w:fldChar w:fldCharType="separate"/>
            </w:r>
            <w:r w:rsidRPr="00EF6BEB">
              <w:fldChar w:fldCharType="end"/>
            </w:r>
          </w:p>
        </w:tc>
        <w:tc>
          <w:tcPr>
            <w:tcW w:w="1335" w:type="dxa"/>
            <w:shd w:val="solid" w:color="FFFFFF" w:fill="FFFFFF"/>
            <w:vAlign w:val="center"/>
          </w:tcPr>
          <w:p w14:paraId="4EFE52FE"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0834BE">
              <w:fldChar w:fldCharType="separate"/>
            </w:r>
            <w:r w:rsidRPr="00EF6BEB">
              <w:fldChar w:fldCharType="end"/>
            </w:r>
          </w:p>
        </w:tc>
      </w:tr>
      <w:tr w:rsidR="000E2A54" w:rsidRPr="00A033BE" w14:paraId="0703897A" w14:textId="77777777" w:rsidTr="00E65199">
        <w:tc>
          <w:tcPr>
            <w:tcW w:w="709" w:type="dxa"/>
            <w:shd w:val="solid" w:color="FFFFFF" w:fill="FFFFFF"/>
          </w:tcPr>
          <w:p w14:paraId="021447BF" w14:textId="0AF17F73" w:rsidR="00E45355" w:rsidRPr="00A033BE" w:rsidRDefault="00E45355" w:rsidP="000E2A54">
            <w:pPr>
              <w:pStyle w:val="Corpsdetexte"/>
            </w:pPr>
            <w:permStart w:id="1335697368" w:edGrp="everyone" w:colFirst="2" w:colLast="2"/>
            <w:permStart w:id="449711254" w:edGrp="everyone" w:colFirst="3" w:colLast="3"/>
            <w:permEnd w:id="1651866541"/>
            <w:permEnd w:id="1730443568"/>
            <w:r w:rsidRPr="00A033BE">
              <w:t>1</w:t>
            </w:r>
            <w:r w:rsidR="00720F11">
              <w:t>.1</w:t>
            </w:r>
            <w:r w:rsidRPr="00A033BE">
              <w:t>.C</w:t>
            </w:r>
          </w:p>
        </w:tc>
        <w:tc>
          <w:tcPr>
            <w:tcW w:w="6644" w:type="dxa"/>
            <w:shd w:val="solid" w:color="FFFFFF" w:fill="FFFFFF"/>
          </w:tcPr>
          <w:p w14:paraId="5F110F2D" w14:textId="556D0324" w:rsidR="004018B5" w:rsidRPr="002009C5" w:rsidRDefault="00E65199" w:rsidP="000E2A54">
            <w:pPr>
              <w:pStyle w:val="Corpsdetexte"/>
              <w:rPr>
                <w:lang w:val="pt-PT"/>
              </w:rPr>
            </w:pPr>
            <w:r w:rsidRPr="002009C5">
              <w:rPr>
                <w:lang w:val="pt-PT"/>
              </w:rPr>
              <w:t>Cópia das atas e respetivos anexos do órgão social relevante do Emitente contendo as deliberações que aprovam ou autorizam a admissão dos Valores Mobiliários Representativos de Capital abrangidos por este pedido</w:t>
            </w:r>
            <w:r w:rsidR="00E45355" w:rsidRPr="002009C5">
              <w:rPr>
                <w:lang w:val="pt-PT"/>
              </w:rPr>
              <w:t>.</w:t>
            </w:r>
          </w:p>
        </w:tc>
        <w:tc>
          <w:tcPr>
            <w:tcW w:w="949" w:type="dxa"/>
            <w:shd w:val="solid" w:color="FFFFFF" w:fill="FFFFFF"/>
            <w:vAlign w:val="center"/>
          </w:tcPr>
          <w:p w14:paraId="2C80124F"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0834BE">
              <w:fldChar w:fldCharType="separate"/>
            </w:r>
            <w:r w:rsidRPr="00EF6BEB">
              <w:fldChar w:fldCharType="end"/>
            </w:r>
          </w:p>
        </w:tc>
        <w:tc>
          <w:tcPr>
            <w:tcW w:w="1335" w:type="dxa"/>
            <w:shd w:val="solid" w:color="FFFFFF" w:fill="FFFFFF"/>
            <w:vAlign w:val="center"/>
          </w:tcPr>
          <w:p w14:paraId="484B2CD4"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0834BE">
              <w:fldChar w:fldCharType="separate"/>
            </w:r>
            <w:r w:rsidRPr="00EF6BEB">
              <w:fldChar w:fldCharType="end"/>
            </w:r>
          </w:p>
        </w:tc>
      </w:tr>
      <w:tr w:rsidR="000E2A54" w:rsidRPr="00A033BE" w14:paraId="40988375" w14:textId="77777777" w:rsidTr="00E65199">
        <w:tc>
          <w:tcPr>
            <w:tcW w:w="709" w:type="dxa"/>
            <w:shd w:val="solid" w:color="FFFFFF" w:fill="FFFFFF"/>
          </w:tcPr>
          <w:p w14:paraId="2DBDB33C" w14:textId="091DE14F" w:rsidR="00E45355" w:rsidRPr="00A033BE" w:rsidRDefault="00E45355" w:rsidP="000E2A54">
            <w:pPr>
              <w:pStyle w:val="Corpsdetexte"/>
            </w:pPr>
            <w:permStart w:id="1919877519" w:edGrp="everyone" w:colFirst="2" w:colLast="2"/>
            <w:permStart w:id="31156681" w:edGrp="everyone" w:colFirst="3" w:colLast="3"/>
            <w:permEnd w:id="1335697368"/>
            <w:permEnd w:id="449711254"/>
            <w:r w:rsidRPr="00A033BE">
              <w:t>1</w:t>
            </w:r>
            <w:r w:rsidR="00720F11">
              <w:t>.1</w:t>
            </w:r>
            <w:r w:rsidRPr="00A033BE">
              <w:t>.D</w:t>
            </w:r>
          </w:p>
        </w:tc>
        <w:tc>
          <w:tcPr>
            <w:tcW w:w="6644" w:type="dxa"/>
            <w:shd w:val="solid" w:color="FFFFFF" w:fill="FFFFFF"/>
          </w:tcPr>
          <w:p w14:paraId="20397118" w14:textId="3C0F5D96" w:rsidR="00E45355" w:rsidRPr="002009C5" w:rsidRDefault="00E65199" w:rsidP="000E2A54">
            <w:pPr>
              <w:pStyle w:val="Corpsdetexte"/>
              <w:rPr>
                <w:lang w:val="pt-PT"/>
              </w:rPr>
            </w:pPr>
            <w:r w:rsidRPr="002009C5">
              <w:rPr>
                <w:lang w:val="pt-PT"/>
              </w:rPr>
              <w:t>Extrato da Conservatória do Registo Comercial relativo ao Emitente</w:t>
            </w:r>
            <w:r w:rsidR="00E45355" w:rsidRPr="002009C5">
              <w:rPr>
                <w:lang w:val="pt-PT"/>
              </w:rPr>
              <w:t>.</w:t>
            </w:r>
          </w:p>
          <w:p w14:paraId="6191DB30" w14:textId="5398030F" w:rsidR="001E552D" w:rsidRPr="002009C5" w:rsidRDefault="00C97120" w:rsidP="000E2A54">
            <w:pPr>
              <w:pStyle w:val="Corpsdetexte"/>
              <w:rPr>
                <w:lang w:val="pt-PT"/>
              </w:rPr>
            </w:pPr>
            <w:r w:rsidRPr="002009C5">
              <w:rPr>
                <w:i/>
                <w:iCs/>
                <w:sz w:val="18"/>
                <w:szCs w:val="16"/>
                <w:lang w:val="pt-PT"/>
              </w:rPr>
              <w:t>(</w:t>
            </w:r>
            <w:r w:rsidR="00E65199" w:rsidRPr="002009C5">
              <w:rPr>
                <w:i/>
                <w:iCs/>
                <w:sz w:val="18"/>
                <w:szCs w:val="16"/>
                <w:lang w:val="pt-PT"/>
              </w:rPr>
              <w:t>uma versão em língua inglesa disponibilizada pela Conservatória do Registo Comercial OU uma tradução certificada</w:t>
            </w:r>
            <w:r w:rsidR="001E552D" w:rsidRPr="002009C5">
              <w:rPr>
                <w:i/>
                <w:iCs/>
                <w:sz w:val="18"/>
                <w:szCs w:val="16"/>
                <w:lang w:val="pt-PT"/>
              </w:rPr>
              <w:t>)</w:t>
            </w:r>
          </w:p>
        </w:tc>
        <w:tc>
          <w:tcPr>
            <w:tcW w:w="949" w:type="dxa"/>
            <w:shd w:val="solid" w:color="FFFFFF" w:fill="FFFFFF"/>
            <w:vAlign w:val="center"/>
          </w:tcPr>
          <w:p w14:paraId="3392AAD6"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0834BE">
              <w:fldChar w:fldCharType="separate"/>
            </w:r>
            <w:r w:rsidRPr="00EF6BEB">
              <w:fldChar w:fldCharType="end"/>
            </w:r>
          </w:p>
        </w:tc>
        <w:tc>
          <w:tcPr>
            <w:tcW w:w="1335" w:type="dxa"/>
            <w:shd w:val="solid" w:color="FFFFFF" w:fill="FFFFFF"/>
            <w:vAlign w:val="center"/>
          </w:tcPr>
          <w:p w14:paraId="1CB0AAE3"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0834BE">
              <w:fldChar w:fldCharType="separate"/>
            </w:r>
            <w:r w:rsidRPr="00EF6BEB">
              <w:fldChar w:fldCharType="end"/>
            </w:r>
          </w:p>
        </w:tc>
      </w:tr>
      <w:tr w:rsidR="000E2A54" w:rsidRPr="00A033BE" w14:paraId="377E5078" w14:textId="77777777" w:rsidTr="00E65199">
        <w:tc>
          <w:tcPr>
            <w:tcW w:w="709" w:type="dxa"/>
            <w:shd w:val="solid" w:color="FFFFFF" w:fill="FFFFFF"/>
          </w:tcPr>
          <w:p w14:paraId="534B1465" w14:textId="4DF562FB" w:rsidR="00E45355" w:rsidRPr="00A033BE" w:rsidRDefault="00E45355" w:rsidP="000E2A54">
            <w:pPr>
              <w:pStyle w:val="Corpsdetexte"/>
            </w:pPr>
            <w:permStart w:id="1973970006" w:edGrp="everyone" w:colFirst="2" w:colLast="2"/>
            <w:permStart w:id="1519325557" w:edGrp="everyone" w:colFirst="3" w:colLast="3"/>
            <w:permEnd w:id="1919877519"/>
            <w:permEnd w:id="31156681"/>
            <w:r w:rsidRPr="00A033BE">
              <w:t>1</w:t>
            </w:r>
            <w:r w:rsidR="00720F11">
              <w:t>.1</w:t>
            </w:r>
            <w:r w:rsidRPr="00A033BE">
              <w:t>.F</w:t>
            </w:r>
          </w:p>
        </w:tc>
        <w:tc>
          <w:tcPr>
            <w:tcW w:w="6644" w:type="dxa"/>
            <w:shd w:val="solid" w:color="FFFFFF" w:fill="FFFFFF"/>
          </w:tcPr>
          <w:p w14:paraId="025A566A" w14:textId="2DFC24B4" w:rsidR="00E45355" w:rsidRPr="002009C5" w:rsidRDefault="00E65199" w:rsidP="000E2A54">
            <w:pPr>
              <w:pStyle w:val="Corpsdetexte"/>
              <w:rPr>
                <w:lang w:val="pt-PT"/>
              </w:rPr>
            </w:pPr>
            <w:r w:rsidRPr="002009C5">
              <w:rPr>
                <w:lang w:val="pt-PT"/>
              </w:rPr>
              <w:t>Declaração do Promotor relativamente à Admissão, na forma indicada pela(s) Entidade(s) Gestora(s) do(s) Mercado(s) da Euronext Competente(s)</w:t>
            </w:r>
            <w:r w:rsidR="00E45355" w:rsidRPr="002009C5">
              <w:rPr>
                <w:lang w:val="pt-PT"/>
              </w:rPr>
              <w:t>.</w:t>
            </w:r>
          </w:p>
        </w:tc>
        <w:tc>
          <w:tcPr>
            <w:tcW w:w="949" w:type="dxa"/>
            <w:shd w:val="solid" w:color="FFFFFF" w:fill="FFFFFF"/>
            <w:vAlign w:val="center"/>
          </w:tcPr>
          <w:p w14:paraId="5EB1CD50"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0834BE">
              <w:fldChar w:fldCharType="separate"/>
            </w:r>
            <w:r w:rsidRPr="00EF6BEB">
              <w:fldChar w:fldCharType="end"/>
            </w:r>
          </w:p>
        </w:tc>
        <w:tc>
          <w:tcPr>
            <w:tcW w:w="1335" w:type="dxa"/>
            <w:shd w:val="solid" w:color="FFFFFF" w:fill="FFFFFF"/>
            <w:vAlign w:val="center"/>
          </w:tcPr>
          <w:p w14:paraId="661E67BB"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0834BE">
              <w:fldChar w:fldCharType="separate"/>
            </w:r>
            <w:r w:rsidRPr="00EF6BEB">
              <w:fldChar w:fldCharType="end"/>
            </w:r>
          </w:p>
        </w:tc>
      </w:tr>
      <w:tr w:rsidR="000E2A54" w:rsidRPr="00A033BE" w14:paraId="13207347" w14:textId="77777777" w:rsidTr="00E65199">
        <w:tc>
          <w:tcPr>
            <w:tcW w:w="709" w:type="dxa"/>
            <w:shd w:val="solid" w:color="FFFFFF" w:fill="FFFFFF"/>
          </w:tcPr>
          <w:p w14:paraId="03E1D5C7" w14:textId="77F6DA81" w:rsidR="00E45355" w:rsidRPr="00A033BE" w:rsidRDefault="00E45355" w:rsidP="000E2A54">
            <w:pPr>
              <w:pStyle w:val="Corpsdetexte"/>
            </w:pPr>
            <w:permStart w:id="1371959688" w:edGrp="everyone" w:colFirst="2" w:colLast="2"/>
            <w:permStart w:id="996302278" w:edGrp="everyone" w:colFirst="3" w:colLast="3"/>
            <w:permEnd w:id="1973970006"/>
            <w:permEnd w:id="1519325557"/>
            <w:r w:rsidRPr="00A033BE">
              <w:t>1</w:t>
            </w:r>
            <w:r w:rsidR="00720F11">
              <w:t>.1</w:t>
            </w:r>
            <w:r w:rsidRPr="00A033BE">
              <w:t>.G</w:t>
            </w:r>
          </w:p>
        </w:tc>
        <w:tc>
          <w:tcPr>
            <w:tcW w:w="6644" w:type="dxa"/>
            <w:shd w:val="solid" w:color="FFFFFF" w:fill="FFFFFF"/>
          </w:tcPr>
          <w:p w14:paraId="09D2E007" w14:textId="59907085" w:rsidR="00E45355" w:rsidRPr="002009C5" w:rsidRDefault="00E65199" w:rsidP="000E2A54">
            <w:pPr>
              <w:pStyle w:val="Corpsdetexte"/>
              <w:rPr>
                <w:lang w:val="pt-PT"/>
              </w:rPr>
            </w:pPr>
            <w:r w:rsidRPr="002009C5">
              <w:rPr>
                <w:lang w:val="pt-PT"/>
              </w:rPr>
              <w:t>Todos os comunicados de imprensa publicados no contexto da admissão à cotação/negociação</w:t>
            </w:r>
            <w:r w:rsidR="00E45355" w:rsidRPr="002009C5">
              <w:rPr>
                <w:lang w:val="pt-PT"/>
              </w:rPr>
              <w:t>.</w:t>
            </w:r>
          </w:p>
        </w:tc>
        <w:tc>
          <w:tcPr>
            <w:tcW w:w="949" w:type="dxa"/>
            <w:shd w:val="solid" w:color="FFFFFF" w:fill="FFFFFF"/>
            <w:vAlign w:val="center"/>
          </w:tcPr>
          <w:p w14:paraId="79E930E0"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0834BE">
              <w:fldChar w:fldCharType="separate"/>
            </w:r>
            <w:r w:rsidRPr="00EF6BEB">
              <w:fldChar w:fldCharType="end"/>
            </w:r>
          </w:p>
        </w:tc>
        <w:tc>
          <w:tcPr>
            <w:tcW w:w="1335" w:type="dxa"/>
            <w:shd w:val="solid" w:color="FFFFFF" w:fill="FFFFFF"/>
            <w:vAlign w:val="center"/>
          </w:tcPr>
          <w:p w14:paraId="0204F465"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0834BE">
              <w:fldChar w:fldCharType="separate"/>
            </w:r>
            <w:r w:rsidRPr="00EF6BEB">
              <w:fldChar w:fldCharType="end"/>
            </w:r>
          </w:p>
        </w:tc>
      </w:tr>
      <w:tr w:rsidR="000E2A54" w:rsidRPr="00A033BE" w14:paraId="5022C5AB" w14:textId="77777777" w:rsidTr="00E65199">
        <w:tc>
          <w:tcPr>
            <w:tcW w:w="709" w:type="dxa"/>
            <w:shd w:val="solid" w:color="FFFFFF" w:fill="FFFFFF"/>
          </w:tcPr>
          <w:p w14:paraId="5EF32131" w14:textId="54B45103" w:rsidR="00E45355" w:rsidRPr="00A033BE" w:rsidRDefault="00E45355" w:rsidP="000E2A54">
            <w:pPr>
              <w:pStyle w:val="Corpsdetexte"/>
            </w:pPr>
            <w:permStart w:id="1808288845" w:edGrp="everyone" w:colFirst="2" w:colLast="2"/>
            <w:permStart w:id="2093496132" w:edGrp="everyone" w:colFirst="3" w:colLast="3"/>
            <w:permEnd w:id="1371959688"/>
            <w:permEnd w:id="996302278"/>
            <w:r w:rsidRPr="00A033BE">
              <w:lastRenderedPageBreak/>
              <w:t>1</w:t>
            </w:r>
            <w:r w:rsidR="00720F11">
              <w:t>.1</w:t>
            </w:r>
            <w:r w:rsidRPr="00A033BE">
              <w:t>.H</w:t>
            </w:r>
          </w:p>
        </w:tc>
        <w:tc>
          <w:tcPr>
            <w:tcW w:w="6644" w:type="dxa"/>
            <w:shd w:val="solid" w:color="FFFFFF" w:fill="FFFFFF"/>
          </w:tcPr>
          <w:p w14:paraId="47213772" w14:textId="0A745A79" w:rsidR="009A433D" w:rsidRPr="002009C5" w:rsidRDefault="00E65199" w:rsidP="009A433D">
            <w:pPr>
              <w:pStyle w:val="Corpsdetexte"/>
              <w:rPr>
                <w:lang w:val="pt-PT"/>
              </w:rPr>
            </w:pPr>
            <w:r w:rsidRPr="002009C5">
              <w:rPr>
                <w:lang w:val="pt-PT"/>
              </w:rPr>
              <w:t>Na medida em que for aplicável, cópias das demonstrações financeiras ou demonstrações financeiras proforma dos últimos 2 (dois) exercícios, a menos que já estejam incluídas no prospeto/documento de informação</w:t>
            </w:r>
            <w:r w:rsidR="009A433D" w:rsidRPr="002009C5">
              <w:rPr>
                <w:lang w:val="pt-PT"/>
              </w:rPr>
              <w:t>.</w:t>
            </w:r>
          </w:p>
          <w:p w14:paraId="304D40B3" w14:textId="3116B608" w:rsidR="00E45355" w:rsidRPr="00EA3FF0" w:rsidRDefault="009A433D" w:rsidP="009A433D">
            <w:pPr>
              <w:pStyle w:val="Corpsdetexte"/>
              <w:rPr>
                <w:i/>
                <w:iCs/>
              </w:rPr>
            </w:pPr>
            <w:r w:rsidRPr="00EA3FF0">
              <w:rPr>
                <w:i/>
                <w:iCs/>
                <w:sz w:val="18"/>
                <w:szCs w:val="16"/>
              </w:rPr>
              <w:t>(</w:t>
            </w:r>
            <w:r w:rsidR="00E65199" w:rsidRPr="00E65199">
              <w:rPr>
                <w:i/>
                <w:iCs/>
                <w:sz w:val="18"/>
                <w:szCs w:val="16"/>
              </w:rPr>
              <w:t>tradução certificada</w:t>
            </w:r>
            <w:r w:rsidRPr="00EA3FF0">
              <w:rPr>
                <w:i/>
                <w:iCs/>
                <w:sz w:val="18"/>
                <w:szCs w:val="16"/>
              </w:rPr>
              <w:t>)</w:t>
            </w:r>
            <w:r w:rsidR="00E45355" w:rsidRPr="00EA3FF0">
              <w:rPr>
                <w:i/>
                <w:iCs/>
                <w:sz w:val="18"/>
                <w:szCs w:val="16"/>
              </w:rPr>
              <w:t xml:space="preserve">. </w:t>
            </w:r>
          </w:p>
        </w:tc>
        <w:tc>
          <w:tcPr>
            <w:tcW w:w="949" w:type="dxa"/>
            <w:shd w:val="solid" w:color="FFFFFF" w:fill="FFFFFF"/>
            <w:vAlign w:val="center"/>
          </w:tcPr>
          <w:p w14:paraId="1EB7DC16"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0834BE">
              <w:fldChar w:fldCharType="separate"/>
            </w:r>
            <w:r w:rsidRPr="00EF6BEB">
              <w:fldChar w:fldCharType="end"/>
            </w:r>
          </w:p>
        </w:tc>
        <w:tc>
          <w:tcPr>
            <w:tcW w:w="1335" w:type="dxa"/>
            <w:shd w:val="solid" w:color="FFFFFF" w:fill="FFFFFF"/>
            <w:vAlign w:val="center"/>
          </w:tcPr>
          <w:p w14:paraId="0E82EF4B"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0834BE">
              <w:fldChar w:fldCharType="separate"/>
            </w:r>
            <w:r w:rsidRPr="00EF6BEB">
              <w:fldChar w:fldCharType="end"/>
            </w:r>
          </w:p>
        </w:tc>
      </w:tr>
      <w:tr w:rsidR="000E2A54" w:rsidRPr="00A033BE" w14:paraId="7067CED7" w14:textId="77777777" w:rsidTr="00E65199">
        <w:tc>
          <w:tcPr>
            <w:tcW w:w="709" w:type="dxa"/>
            <w:shd w:val="solid" w:color="FFFFFF" w:fill="FFFFFF"/>
          </w:tcPr>
          <w:p w14:paraId="61061E84" w14:textId="7B6271F6" w:rsidR="00E45355" w:rsidRPr="00A033BE" w:rsidRDefault="00E45355" w:rsidP="000E2A54">
            <w:pPr>
              <w:pStyle w:val="Corpsdetexte"/>
            </w:pPr>
            <w:permStart w:id="1229735328" w:edGrp="everyone" w:colFirst="2" w:colLast="2"/>
            <w:permStart w:id="989928807" w:edGrp="everyone" w:colFirst="3" w:colLast="3"/>
            <w:permEnd w:id="1808288845"/>
            <w:permEnd w:id="2093496132"/>
            <w:r w:rsidRPr="00A033BE">
              <w:t>1</w:t>
            </w:r>
            <w:r w:rsidR="00720F11">
              <w:t>.1</w:t>
            </w:r>
            <w:r w:rsidRPr="00A033BE">
              <w:t>.I</w:t>
            </w:r>
          </w:p>
        </w:tc>
        <w:tc>
          <w:tcPr>
            <w:tcW w:w="6644" w:type="dxa"/>
            <w:shd w:val="solid" w:color="FFFFFF" w:fill="FFFFFF"/>
          </w:tcPr>
          <w:p w14:paraId="42CD8F49" w14:textId="05375355" w:rsidR="00E45355" w:rsidRPr="002009C5" w:rsidRDefault="00E65199" w:rsidP="000E2A54">
            <w:pPr>
              <w:pStyle w:val="Corpsdetexte"/>
              <w:rPr>
                <w:lang w:val="pt-PT"/>
              </w:rPr>
            </w:pPr>
            <w:r w:rsidRPr="002009C5">
              <w:rPr>
                <w:lang w:val="pt-PT"/>
              </w:rPr>
              <w:t>Carta do Emitente confirmando que estão assegurados os procedimentos apropriados de compensação e liquidação das operações relativas aos seus valores mobiliários</w:t>
            </w:r>
            <w:r w:rsidR="00E45355" w:rsidRPr="002009C5">
              <w:rPr>
                <w:lang w:val="pt-PT"/>
              </w:rPr>
              <w:t>.</w:t>
            </w:r>
          </w:p>
        </w:tc>
        <w:tc>
          <w:tcPr>
            <w:tcW w:w="949" w:type="dxa"/>
            <w:shd w:val="solid" w:color="FFFFFF" w:fill="FFFFFF"/>
            <w:vAlign w:val="center"/>
          </w:tcPr>
          <w:p w14:paraId="62FEBB7C"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0834BE">
              <w:fldChar w:fldCharType="separate"/>
            </w:r>
            <w:r w:rsidRPr="00EF6BEB">
              <w:fldChar w:fldCharType="end"/>
            </w:r>
          </w:p>
        </w:tc>
        <w:tc>
          <w:tcPr>
            <w:tcW w:w="1335" w:type="dxa"/>
            <w:shd w:val="solid" w:color="FFFFFF" w:fill="FFFFFF"/>
            <w:vAlign w:val="center"/>
          </w:tcPr>
          <w:p w14:paraId="616B6753"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0834BE">
              <w:fldChar w:fldCharType="separate"/>
            </w:r>
            <w:r w:rsidRPr="00EF6BEB">
              <w:fldChar w:fldCharType="end"/>
            </w:r>
          </w:p>
        </w:tc>
      </w:tr>
      <w:tr w:rsidR="000E2A54" w:rsidRPr="00E84ECF" w14:paraId="2E098714" w14:textId="77777777" w:rsidTr="00E65199">
        <w:tc>
          <w:tcPr>
            <w:tcW w:w="709" w:type="dxa"/>
            <w:shd w:val="solid" w:color="FFFFFF" w:fill="FFFFFF"/>
          </w:tcPr>
          <w:p w14:paraId="5976F954" w14:textId="40584E44" w:rsidR="00E45355" w:rsidRPr="00A033BE" w:rsidRDefault="00E45355" w:rsidP="000E2A54">
            <w:pPr>
              <w:pStyle w:val="Corpsdetexte"/>
            </w:pPr>
            <w:permStart w:id="838294661" w:edGrp="everyone" w:colFirst="2" w:colLast="2"/>
            <w:permStart w:id="911283198" w:edGrp="everyone" w:colFirst="3" w:colLast="3"/>
            <w:permEnd w:id="1229735328"/>
            <w:permEnd w:id="989928807"/>
            <w:r w:rsidRPr="00A033BE">
              <w:t>1</w:t>
            </w:r>
            <w:r w:rsidR="00720F11">
              <w:t>.1</w:t>
            </w:r>
            <w:r w:rsidRPr="00A033BE">
              <w:t>.J</w:t>
            </w:r>
          </w:p>
        </w:tc>
        <w:tc>
          <w:tcPr>
            <w:tcW w:w="6644" w:type="dxa"/>
            <w:shd w:val="solid" w:color="FFFFFF" w:fill="FFFFFF"/>
          </w:tcPr>
          <w:p w14:paraId="4447E2A8" w14:textId="694D87DD" w:rsidR="00C35D2C" w:rsidRPr="002009C5" w:rsidRDefault="00E65199" w:rsidP="000E2A54">
            <w:pPr>
              <w:pStyle w:val="Corpsdetexte"/>
              <w:rPr>
                <w:lang w:val="pt-PT"/>
              </w:rPr>
            </w:pPr>
            <w:r w:rsidRPr="002009C5">
              <w:rPr>
                <w:lang w:val="pt-PT"/>
              </w:rPr>
              <w:t>Para cada acionista (direto e indireto) com uma participação superior a 25% das ações ou dos direitos de voto: cópia certificada do documento de identificação para pessoas singulares ou certidão do registo comercial para pessoas coletivas</w:t>
            </w:r>
            <w:r w:rsidR="00E45355" w:rsidRPr="002009C5">
              <w:rPr>
                <w:lang w:val="pt-PT"/>
              </w:rPr>
              <w:t>.</w:t>
            </w:r>
          </w:p>
        </w:tc>
        <w:tc>
          <w:tcPr>
            <w:tcW w:w="949" w:type="dxa"/>
            <w:shd w:val="solid" w:color="FFFFFF" w:fill="FFFFFF"/>
            <w:vAlign w:val="center"/>
          </w:tcPr>
          <w:p w14:paraId="14CF2A64" w14:textId="7238EA99" w:rsidR="00E45355" w:rsidRPr="00EF6BEB" w:rsidRDefault="00904D33"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0834BE">
              <w:fldChar w:fldCharType="separate"/>
            </w:r>
            <w:r w:rsidRPr="00EF6BEB">
              <w:fldChar w:fldCharType="end"/>
            </w:r>
          </w:p>
        </w:tc>
        <w:tc>
          <w:tcPr>
            <w:tcW w:w="1335" w:type="dxa"/>
            <w:shd w:val="solid" w:color="FFFFFF" w:fill="FFFFFF"/>
            <w:vAlign w:val="center"/>
          </w:tcPr>
          <w:p w14:paraId="6A99EC42" w14:textId="7E3AF3B4" w:rsidR="00E45355" w:rsidRPr="00EF6BEB" w:rsidRDefault="00904D33"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0834BE">
              <w:fldChar w:fldCharType="separate"/>
            </w:r>
            <w:r w:rsidRPr="00EF6BEB">
              <w:fldChar w:fldCharType="end"/>
            </w:r>
          </w:p>
        </w:tc>
      </w:tr>
      <w:tr w:rsidR="000E2A54" w:rsidRPr="00A033BE" w14:paraId="5D5979EE" w14:textId="77777777" w:rsidTr="00E65199">
        <w:tc>
          <w:tcPr>
            <w:tcW w:w="709" w:type="dxa"/>
            <w:shd w:val="solid" w:color="FFFFFF" w:fill="FFFFFF"/>
          </w:tcPr>
          <w:p w14:paraId="3E8FE1B5" w14:textId="462CAE93" w:rsidR="00E45355" w:rsidRPr="00A033BE" w:rsidRDefault="00E45355" w:rsidP="000E2A54">
            <w:pPr>
              <w:pStyle w:val="Corpsdetexte"/>
            </w:pPr>
            <w:permStart w:id="1658943538" w:edGrp="everyone" w:colFirst="2" w:colLast="2"/>
            <w:permStart w:id="1311058381" w:edGrp="everyone" w:colFirst="3" w:colLast="3"/>
            <w:permEnd w:id="838294661"/>
            <w:permEnd w:id="911283198"/>
            <w:r w:rsidRPr="00A033BE">
              <w:t>1</w:t>
            </w:r>
            <w:r w:rsidR="00720F11">
              <w:t>.1</w:t>
            </w:r>
            <w:r w:rsidRPr="00A033BE">
              <w:t>.K</w:t>
            </w:r>
          </w:p>
        </w:tc>
        <w:tc>
          <w:tcPr>
            <w:tcW w:w="6644" w:type="dxa"/>
            <w:shd w:val="solid" w:color="FFFFFF" w:fill="FFFFFF"/>
          </w:tcPr>
          <w:p w14:paraId="30D2B59F" w14:textId="12B33E17" w:rsidR="00E45355" w:rsidRPr="002009C5" w:rsidRDefault="00E65199" w:rsidP="000E2A54">
            <w:pPr>
              <w:pStyle w:val="Corpsdetexte"/>
              <w:rPr>
                <w:lang w:val="pt-PT"/>
              </w:rPr>
            </w:pPr>
            <w:r w:rsidRPr="002009C5">
              <w:rPr>
                <w:lang w:val="pt-PT"/>
              </w:rPr>
              <w:t>Se a Admissão for acompanhada pela criação de novos Valores Mobiliários Representativos de Capital, cópia da escritura notarial ou ato similar certificando a criação dos novos Valores Mobiliários Representativos de Capital (se aplicável)</w:t>
            </w:r>
            <w:r w:rsidR="00E45355" w:rsidRPr="002009C5">
              <w:rPr>
                <w:lang w:val="pt-PT"/>
              </w:rPr>
              <w:t>.</w:t>
            </w:r>
          </w:p>
        </w:tc>
        <w:tc>
          <w:tcPr>
            <w:tcW w:w="949" w:type="dxa"/>
            <w:shd w:val="solid" w:color="FFFFFF" w:fill="FFFFFF"/>
            <w:vAlign w:val="center"/>
          </w:tcPr>
          <w:p w14:paraId="1E8E5893"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0834BE">
              <w:fldChar w:fldCharType="separate"/>
            </w:r>
            <w:r w:rsidRPr="00EF6BEB">
              <w:fldChar w:fldCharType="end"/>
            </w:r>
          </w:p>
        </w:tc>
        <w:tc>
          <w:tcPr>
            <w:tcW w:w="1335" w:type="dxa"/>
            <w:shd w:val="solid" w:color="FFFFFF" w:fill="FFFFFF"/>
            <w:vAlign w:val="center"/>
          </w:tcPr>
          <w:p w14:paraId="55E8C1A3"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0834BE">
              <w:fldChar w:fldCharType="separate"/>
            </w:r>
            <w:r w:rsidRPr="00EF6BEB">
              <w:fldChar w:fldCharType="end"/>
            </w:r>
          </w:p>
        </w:tc>
      </w:tr>
      <w:tr w:rsidR="000E2A54" w:rsidRPr="00A033BE" w14:paraId="12C02EA6" w14:textId="77777777" w:rsidTr="00E65199">
        <w:tc>
          <w:tcPr>
            <w:tcW w:w="709" w:type="dxa"/>
            <w:shd w:val="solid" w:color="FFFFFF" w:fill="FFFFFF"/>
          </w:tcPr>
          <w:p w14:paraId="4CA798FF" w14:textId="0B875924" w:rsidR="00E45355" w:rsidRPr="00A033BE" w:rsidRDefault="00E45355" w:rsidP="000E2A54">
            <w:pPr>
              <w:pStyle w:val="Corpsdetexte"/>
            </w:pPr>
            <w:permStart w:id="522066922" w:edGrp="everyone" w:colFirst="2" w:colLast="2"/>
            <w:permStart w:id="1327720900" w:edGrp="everyone" w:colFirst="3" w:colLast="3"/>
            <w:permEnd w:id="1658943538"/>
            <w:permEnd w:id="1311058381"/>
            <w:r w:rsidRPr="00A033BE">
              <w:t>1</w:t>
            </w:r>
            <w:r w:rsidR="00720F11">
              <w:t>.1</w:t>
            </w:r>
            <w:r w:rsidRPr="00A033BE">
              <w:t>.L</w:t>
            </w:r>
          </w:p>
        </w:tc>
        <w:tc>
          <w:tcPr>
            <w:tcW w:w="6644" w:type="dxa"/>
            <w:shd w:val="solid" w:color="FFFFFF" w:fill="FFFFFF"/>
          </w:tcPr>
          <w:p w14:paraId="54A539F0" w14:textId="0D854930" w:rsidR="00C35D2C" w:rsidRPr="002009C5" w:rsidRDefault="00E65199" w:rsidP="000E2A54">
            <w:pPr>
              <w:pStyle w:val="Corpsdetexte"/>
              <w:rPr>
                <w:lang w:val="pt-PT"/>
              </w:rPr>
            </w:pPr>
            <w:r w:rsidRPr="002009C5">
              <w:rPr>
                <w:lang w:val="pt-PT"/>
              </w:rPr>
              <w:t>Se o Emitente pretender que as Ações ou os Valores Mobiliários Representativos de Capital equivalentes sejam admitidos numa base "se e quando emitidos/entregues", e se a informação e compromissos estipulados não estiverem previstos no prospeto, uma carta do Emitente em que os compromissos relevantes sejam declarados e a informação acima referida seja prestada</w:t>
            </w:r>
            <w:r w:rsidR="00C35D2C" w:rsidRPr="002009C5">
              <w:rPr>
                <w:lang w:val="pt-PT"/>
              </w:rPr>
              <w:t>.</w:t>
            </w:r>
          </w:p>
        </w:tc>
        <w:tc>
          <w:tcPr>
            <w:tcW w:w="949" w:type="dxa"/>
            <w:shd w:val="solid" w:color="FFFFFF" w:fill="FFFFFF"/>
            <w:vAlign w:val="center"/>
          </w:tcPr>
          <w:p w14:paraId="61AC9B14"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0834BE">
              <w:fldChar w:fldCharType="separate"/>
            </w:r>
            <w:r w:rsidRPr="00EF6BEB">
              <w:fldChar w:fldCharType="end"/>
            </w:r>
          </w:p>
        </w:tc>
        <w:tc>
          <w:tcPr>
            <w:tcW w:w="1335" w:type="dxa"/>
            <w:shd w:val="solid" w:color="FFFFFF" w:fill="FFFFFF"/>
            <w:vAlign w:val="center"/>
          </w:tcPr>
          <w:p w14:paraId="35C647E0"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0834BE">
              <w:fldChar w:fldCharType="separate"/>
            </w:r>
            <w:r w:rsidRPr="00EF6BEB">
              <w:fldChar w:fldCharType="end"/>
            </w:r>
          </w:p>
        </w:tc>
      </w:tr>
      <w:tr w:rsidR="00782B6B" w:rsidRPr="00A033BE" w14:paraId="398C82BB" w14:textId="77777777" w:rsidTr="00E65199">
        <w:tc>
          <w:tcPr>
            <w:tcW w:w="709" w:type="dxa"/>
            <w:shd w:val="solid" w:color="FFFFFF" w:fill="FFFFFF"/>
          </w:tcPr>
          <w:p w14:paraId="0A29FF7B" w14:textId="64F15867" w:rsidR="00782B6B" w:rsidRPr="00A033BE" w:rsidRDefault="00782B6B" w:rsidP="00782B6B">
            <w:pPr>
              <w:pStyle w:val="Corpsdetexte"/>
            </w:pPr>
            <w:permStart w:id="1879131409" w:edGrp="everyone" w:colFirst="2" w:colLast="2"/>
            <w:permStart w:id="261233395" w:edGrp="everyone" w:colFirst="3" w:colLast="3"/>
            <w:permEnd w:id="522066922"/>
            <w:permEnd w:id="1327720900"/>
            <w:r w:rsidRPr="00A033BE">
              <w:t>1</w:t>
            </w:r>
            <w:r>
              <w:t>.1</w:t>
            </w:r>
            <w:r w:rsidRPr="00A033BE">
              <w:t>.</w:t>
            </w:r>
            <w:r>
              <w:t>M</w:t>
            </w:r>
          </w:p>
        </w:tc>
        <w:tc>
          <w:tcPr>
            <w:tcW w:w="6644" w:type="dxa"/>
            <w:shd w:val="solid" w:color="FFFFFF" w:fill="FFFFFF"/>
          </w:tcPr>
          <w:p w14:paraId="366290C4" w14:textId="2E5ADE33" w:rsidR="00782B6B" w:rsidRPr="002009C5" w:rsidRDefault="00E65199" w:rsidP="00782B6B">
            <w:pPr>
              <w:pStyle w:val="Corpsdetexte"/>
              <w:rPr>
                <w:lang w:val="pt-PT"/>
              </w:rPr>
            </w:pPr>
            <w:r w:rsidRPr="002009C5">
              <w:rPr>
                <w:lang w:val="pt-PT"/>
              </w:rPr>
              <w:t>Cópia certificada dos estatutos da empresa subjacente (apenas para Certificados de Depósito</w:t>
            </w:r>
            <w:r w:rsidR="00B630FD" w:rsidRPr="002009C5">
              <w:rPr>
                <w:lang w:val="pt-PT"/>
              </w:rPr>
              <w:t>)</w:t>
            </w:r>
            <w:r w:rsidR="00782B6B" w:rsidRPr="002009C5">
              <w:rPr>
                <w:lang w:val="pt-PT"/>
              </w:rPr>
              <w:t>.</w:t>
            </w:r>
          </w:p>
          <w:p w14:paraId="083AD8DF" w14:textId="1C80BD87" w:rsidR="00782B6B" w:rsidRPr="00E1297E" w:rsidRDefault="00782B6B" w:rsidP="00782B6B">
            <w:pPr>
              <w:pStyle w:val="Corpsdetexte"/>
              <w:rPr>
                <w:i/>
                <w:iCs/>
              </w:rPr>
            </w:pPr>
            <w:r w:rsidRPr="00E1297E">
              <w:rPr>
                <w:i/>
                <w:iCs/>
                <w:sz w:val="18"/>
                <w:szCs w:val="16"/>
              </w:rPr>
              <w:t>(</w:t>
            </w:r>
            <w:r w:rsidR="00E65199" w:rsidRPr="00E65199">
              <w:rPr>
                <w:i/>
                <w:iCs/>
                <w:sz w:val="18"/>
                <w:szCs w:val="16"/>
              </w:rPr>
              <w:t>tradução certificada</w:t>
            </w:r>
            <w:r w:rsidRPr="00E1297E">
              <w:rPr>
                <w:i/>
                <w:iCs/>
                <w:sz w:val="18"/>
                <w:szCs w:val="16"/>
              </w:rPr>
              <w:t>)</w:t>
            </w:r>
          </w:p>
        </w:tc>
        <w:tc>
          <w:tcPr>
            <w:tcW w:w="949" w:type="dxa"/>
            <w:shd w:val="solid" w:color="FFFFFF" w:fill="FFFFFF"/>
            <w:vAlign w:val="center"/>
          </w:tcPr>
          <w:p w14:paraId="549E858E" w14:textId="20936B2F" w:rsidR="00782B6B" w:rsidRPr="00EF6BEB" w:rsidRDefault="00515F10" w:rsidP="00782B6B">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0834BE">
              <w:fldChar w:fldCharType="separate"/>
            </w:r>
            <w:r w:rsidRPr="00EF6BEB">
              <w:fldChar w:fldCharType="end"/>
            </w:r>
          </w:p>
        </w:tc>
        <w:tc>
          <w:tcPr>
            <w:tcW w:w="1335" w:type="dxa"/>
            <w:shd w:val="solid" w:color="FFFFFF" w:fill="FFFFFF"/>
            <w:vAlign w:val="center"/>
          </w:tcPr>
          <w:p w14:paraId="6076684F" w14:textId="502B925B" w:rsidR="00782B6B" w:rsidRPr="00EF6BEB" w:rsidRDefault="00515F10" w:rsidP="00782B6B">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0834BE">
              <w:fldChar w:fldCharType="separate"/>
            </w:r>
            <w:r w:rsidRPr="00EF6BEB">
              <w:fldChar w:fldCharType="end"/>
            </w:r>
          </w:p>
        </w:tc>
      </w:tr>
      <w:permEnd w:id="1879131409"/>
      <w:permEnd w:id="261233395"/>
    </w:tbl>
    <w:p w14:paraId="79853D08" w14:textId="77777777" w:rsidR="00E45355" w:rsidRDefault="00E45355" w:rsidP="00463A9B">
      <w:pPr>
        <w:pStyle w:val="Corpsdetexte"/>
      </w:pPr>
    </w:p>
    <w:tbl>
      <w:tblPr>
        <w:tblW w:w="9637" w:type="dxa"/>
        <w:tblInd w:w="57" w:type="dxa"/>
        <w:tblBorders>
          <w:insideH w:val="single" w:sz="4" w:space="0" w:color="009639" w:themeColor="accent3"/>
          <w:insideV w:val="single" w:sz="4" w:space="0" w:color="009639" w:themeColor="accent3"/>
        </w:tblBorders>
        <w:tblLayout w:type="fixed"/>
        <w:tblCellMar>
          <w:top w:w="28" w:type="dxa"/>
          <w:left w:w="57" w:type="dxa"/>
          <w:bottom w:w="28" w:type="dxa"/>
          <w:right w:w="57" w:type="dxa"/>
        </w:tblCellMar>
        <w:tblLook w:val="04A0" w:firstRow="1" w:lastRow="0" w:firstColumn="1" w:lastColumn="0" w:noHBand="0" w:noVBand="1"/>
      </w:tblPr>
      <w:tblGrid>
        <w:gridCol w:w="709"/>
        <w:gridCol w:w="6644"/>
        <w:gridCol w:w="949"/>
        <w:gridCol w:w="1335"/>
      </w:tblGrid>
      <w:tr w:rsidR="00E251F4" w:rsidRPr="00A033BE" w14:paraId="2B1BA7AF" w14:textId="77777777" w:rsidTr="0062522D">
        <w:tc>
          <w:tcPr>
            <w:tcW w:w="7353" w:type="dxa"/>
            <w:gridSpan w:val="2"/>
            <w:tcBorders>
              <w:top w:val="single" w:sz="4" w:space="0" w:color="auto"/>
              <w:left w:val="single" w:sz="4" w:space="0" w:color="auto"/>
              <w:bottom w:val="single" w:sz="4" w:space="0" w:color="auto"/>
              <w:right w:val="single" w:sz="4" w:space="0" w:color="auto"/>
            </w:tcBorders>
            <w:shd w:val="clear" w:color="auto" w:fill="E7F5EC"/>
            <w:vAlign w:val="center"/>
          </w:tcPr>
          <w:p w14:paraId="4C95722E" w14:textId="6C9B80A8" w:rsidR="00E251F4" w:rsidRPr="002009C5" w:rsidRDefault="00E251F4" w:rsidP="00E251F4">
            <w:pPr>
              <w:pStyle w:val="TableHeader"/>
              <w:ind w:left="360"/>
              <w:rPr>
                <w:color w:val="009639" w:themeColor="accent3"/>
                <w:lang w:val="pt-PT"/>
              </w:rPr>
            </w:pPr>
            <w:r w:rsidRPr="002009C5">
              <w:rPr>
                <w:color w:val="009639" w:themeColor="accent3"/>
                <w:sz w:val="24"/>
                <w:lang w:val="pt-PT"/>
              </w:rPr>
              <w:t xml:space="preserve">1.2   </w:t>
            </w:r>
            <w:r w:rsidR="0062522D" w:rsidRPr="002009C5">
              <w:rPr>
                <w:color w:val="009639" w:themeColor="accent3"/>
                <w:sz w:val="24"/>
                <w:lang w:val="pt-PT"/>
              </w:rPr>
              <w:t>DOCUMENTOS ADICIONAIS A SEREM PRESTADOS PARA PEDIDO DE ADMISSÃO POR ADMISSÃO DIRETA</w:t>
            </w:r>
          </w:p>
        </w:tc>
        <w:tc>
          <w:tcPr>
            <w:tcW w:w="949" w:type="dxa"/>
            <w:tcBorders>
              <w:top w:val="single" w:sz="4" w:space="0" w:color="auto"/>
              <w:left w:val="single" w:sz="4" w:space="0" w:color="auto"/>
              <w:bottom w:val="single" w:sz="4" w:space="0" w:color="auto"/>
              <w:right w:val="single" w:sz="4" w:space="0" w:color="auto"/>
            </w:tcBorders>
            <w:shd w:val="clear" w:color="auto" w:fill="E7F5EC"/>
            <w:vAlign w:val="center"/>
          </w:tcPr>
          <w:p w14:paraId="1C4A1A17" w14:textId="4FA2E142" w:rsidR="00E251F4" w:rsidRPr="00E45355" w:rsidRDefault="0062522D" w:rsidP="009C4007">
            <w:pPr>
              <w:pStyle w:val="TableInfo"/>
              <w:rPr>
                <w:color w:val="009639" w:themeColor="accent3"/>
              </w:rPr>
            </w:pPr>
            <w:r w:rsidRPr="0062522D">
              <w:rPr>
                <w:color w:val="009639" w:themeColor="accent3"/>
              </w:rPr>
              <w:t>Junto</w:t>
            </w:r>
          </w:p>
        </w:tc>
        <w:tc>
          <w:tcPr>
            <w:tcW w:w="1335" w:type="dxa"/>
            <w:tcBorders>
              <w:top w:val="single" w:sz="4" w:space="0" w:color="auto"/>
              <w:left w:val="single" w:sz="4" w:space="0" w:color="auto"/>
              <w:bottom w:val="single" w:sz="4" w:space="0" w:color="auto"/>
              <w:right w:val="single" w:sz="4" w:space="0" w:color="auto"/>
            </w:tcBorders>
            <w:shd w:val="clear" w:color="auto" w:fill="E7F5EC"/>
            <w:vAlign w:val="center"/>
          </w:tcPr>
          <w:p w14:paraId="61D7B3DA" w14:textId="1955B7CC" w:rsidR="00E251F4" w:rsidRPr="00E45355" w:rsidRDefault="0062522D" w:rsidP="009C4007">
            <w:pPr>
              <w:pStyle w:val="TableInfo"/>
              <w:rPr>
                <w:color w:val="009639" w:themeColor="accent3"/>
              </w:rPr>
            </w:pPr>
            <w:r w:rsidRPr="0062522D">
              <w:rPr>
                <w:color w:val="009639" w:themeColor="accent3"/>
              </w:rPr>
              <w:t>A disponibilizar</w:t>
            </w:r>
          </w:p>
        </w:tc>
      </w:tr>
      <w:tr w:rsidR="00E251F4" w:rsidRPr="00A033BE" w14:paraId="3CE3599B" w14:textId="77777777" w:rsidTr="0062522D">
        <w:tc>
          <w:tcPr>
            <w:tcW w:w="709" w:type="dxa"/>
            <w:tcBorders>
              <w:top w:val="single" w:sz="4" w:space="0" w:color="auto"/>
              <w:left w:val="single" w:sz="4" w:space="0" w:color="auto"/>
              <w:bottom w:val="single" w:sz="4" w:space="0" w:color="auto"/>
              <w:right w:val="single" w:sz="4" w:space="0" w:color="auto"/>
            </w:tcBorders>
            <w:shd w:val="solid" w:color="FFFFFF" w:fill="FFFFFF"/>
          </w:tcPr>
          <w:p w14:paraId="5EFCB738" w14:textId="77777777" w:rsidR="00E251F4" w:rsidRPr="00A033BE" w:rsidRDefault="00E251F4" w:rsidP="009C4007">
            <w:pPr>
              <w:pStyle w:val="Corpsdetexte"/>
            </w:pPr>
            <w:permStart w:id="781583057" w:edGrp="everyone" w:colFirst="2" w:colLast="2"/>
            <w:permStart w:id="1366057802" w:edGrp="everyone" w:colFirst="3" w:colLast="3"/>
            <w:r w:rsidRPr="00A033BE">
              <w:t>1</w:t>
            </w:r>
            <w:r>
              <w:t>.1</w:t>
            </w:r>
            <w:r w:rsidRPr="00A033BE">
              <w:t>.A</w:t>
            </w:r>
          </w:p>
        </w:tc>
        <w:tc>
          <w:tcPr>
            <w:tcW w:w="6644" w:type="dxa"/>
            <w:tcBorders>
              <w:top w:val="single" w:sz="4" w:space="0" w:color="auto"/>
              <w:left w:val="single" w:sz="4" w:space="0" w:color="auto"/>
              <w:bottom w:val="single" w:sz="4" w:space="0" w:color="auto"/>
              <w:right w:val="single" w:sz="4" w:space="0" w:color="auto"/>
            </w:tcBorders>
            <w:shd w:val="solid" w:color="FFFFFF" w:fill="FFFFFF"/>
          </w:tcPr>
          <w:p w14:paraId="363CBFF0" w14:textId="4D0AF2AD" w:rsidR="00E251F4" w:rsidRPr="002009C5" w:rsidRDefault="0062522D" w:rsidP="009C4007">
            <w:pPr>
              <w:pStyle w:val="Corpsdetexte"/>
              <w:rPr>
                <w:rFonts w:cstheme="minorHAnsi"/>
                <w:lang w:val="pt-PT"/>
              </w:rPr>
            </w:pPr>
            <w:r w:rsidRPr="002009C5">
              <w:rPr>
                <w:lang w:val="pt-PT"/>
              </w:rPr>
              <w:t>Descrição detalhada da base acionista do Emitente</w:t>
            </w:r>
          </w:p>
        </w:tc>
        <w:tc>
          <w:tcPr>
            <w:tcW w:w="949" w:type="dxa"/>
            <w:tcBorders>
              <w:top w:val="single" w:sz="4" w:space="0" w:color="auto"/>
              <w:left w:val="single" w:sz="4" w:space="0" w:color="auto"/>
              <w:bottom w:val="single" w:sz="4" w:space="0" w:color="auto"/>
              <w:right w:val="single" w:sz="4" w:space="0" w:color="auto"/>
            </w:tcBorders>
            <w:shd w:val="solid" w:color="FFFFFF" w:fill="FFFFFF"/>
            <w:vAlign w:val="center"/>
          </w:tcPr>
          <w:p w14:paraId="539C1874" w14:textId="77777777" w:rsidR="00E251F4" w:rsidRPr="00EF6BEB" w:rsidRDefault="00E251F4" w:rsidP="009C4007">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0834BE">
              <w:fldChar w:fldCharType="separate"/>
            </w:r>
            <w:r w:rsidRPr="00EF6BEB">
              <w:fldChar w:fldCharType="end"/>
            </w:r>
          </w:p>
        </w:tc>
        <w:tc>
          <w:tcPr>
            <w:tcW w:w="1335" w:type="dxa"/>
            <w:tcBorders>
              <w:top w:val="single" w:sz="4" w:space="0" w:color="auto"/>
              <w:left w:val="single" w:sz="4" w:space="0" w:color="auto"/>
              <w:bottom w:val="single" w:sz="4" w:space="0" w:color="auto"/>
              <w:right w:val="single" w:sz="4" w:space="0" w:color="auto"/>
            </w:tcBorders>
            <w:shd w:val="solid" w:color="FFFFFF" w:fill="FFFFFF"/>
            <w:vAlign w:val="center"/>
          </w:tcPr>
          <w:p w14:paraId="2662F1CF" w14:textId="77777777" w:rsidR="00E251F4" w:rsidRPr="00EF6BEB" w:rsidRDefault="00E251F4" w:rsidP="009C4007">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0834BE">
              <w:fldChar w:fldCharType="separate"/>
            </w:r>
            <w:r w:rsidRPr="00EF6BEB">
              <w:fldChar w:fldCharType="end"/>
            </w:r>
          </w:p>
        </w:tc>
      </w:tr>
      <w:permEnd w:id="781583057"/>
      <w:permEnd w:id="1366057802"/>
    </w:tbl>
    <w:p w14:paraId="271A42F0" w14:textId="2BA8FB6C" w:rsidR="00A750BB" w:rsidRDefault="00A750BB" w:rsidP="00463A9B">
      <w:pPr>
        <w:pStyle w:val="Corpsdetexte"/>
      </w:pPr>
    </w:p>
    <w:p w14:paraId="045AA30B" w14:textId="1B9B9D52" w:rsidR="006E09B2" w:rsidRPr="00A32B2E" w:rsidRDefault="006E09B2" w:rsidP="006E09B2">
      <w:pPr>
        <w:rPr>
          <w:rFonts w:asciiTheme="majorHAnsi" w:hAnsiTheme="majorHAnsi" w:cstheme="majorHAnsi"/>
          <w:lang w:val="en-US"/>
        </w:rPr>
      </w:pPr>
    </w:p>
    <w:p w14:paraId="242D8682" w14:textId="13762CA9" w:rsidR="006E09B2" w:rsidRPr="002009C5" w:rsidRDefault="009C035C" w:rsidP="002232B2">
      <w:pPr>
        <w:pStyle w:val="Titre5"/>
        <w:rPr>
          <w:sz w:val="72"/>
          <w:szCs w:val="72"/>
          <w:u w:color="000000"/>
          <w:lang w:val="pt-PT"/>
        </w:rPr>
      </w:pPr>
      <w:bookmarkStart w:id="13" w:name="_Toc1728541"/>
      <w:r w:rsidRPr="002009C5">
        <w:rPr>
          <w:color w:val="FFFFFF" w:themeColor="background1"/>
          <w:sz w:val="72"/>
          <w:szCs w:val="72"/>
          <w:u w:color="000000"/>
          <w:lang w:val="pt-PT"/>
        </w:rPr>
        <w:t>ANEXO</w:t>
      </w:r>
      <w:r w:rsidR="002232B2" w:rsidRPr="002009C5">
        <w:rPr>
          <w:color w:val="FFFFFF" w:themeColor="background1"/>
          <w:sz w:val="72"/>
          <w:szCs w:val="72"/>
          <w:u w:color="000000"/>
          <w:lang w:val="pt-PT"/>
        </w:rPr>
        <w:t xml:space="preserve"> 2</w:t>
      </w:r>
      <w:bookmarkEnd w:id="13"/>
    </w:p>
    <w:p w14:paraId="018E0055" w14:textId="7E103E0D" w:rsidR="008A6532" w:rsidRPr="002009C5" w:rsidRDefault="008A6532">
      <w:pPr>
        <w:rPr>
          <w:rFonts w:asciiTheme="majorHAnsi" w:hAnsiTheme="majorHAnsi" w:cstheme="majorHAnsi"/>
          <w:lang w:val="pt-PT"/>
        </w:rPr>
        <w:sectPr w:rsidR="008A6532" w:rsidRPr="002009C5" w:rsidSect="00C94C9E">
          <w:headerReference w:type="default" r:id="rId25"/>
          <w:footerReference w:type="default" r:id="rId26"/>
          <w:pgSz w:w="11910" w:h="16850"/>
          <w:pgMar w:top="1701" w:right="1134" w:bottom="1134" w:left="1134" w:header="397" w:footer="567" w:gutter="0"/>
          <w:cols w:space="720"/>
          <w:noEndnote/>
          <w:docGrid w:linePitch="286"/>
        </w:sectPr>
      </w:pPr>
    </w:p>
    <w:p w14:paraId="50AB8F93" w14:textId="77777777" w:rsidR="00FA3924" w:rsidRPr="002009C5" w:rsidRDefault="00FA3924" w:rsidP="00272DB5">
      <w:pPr>
        <w:pStyle w:val="Titre3"/>
        <w:numPr>
          <w:ilvl w:val="0"/>
          <w:numId w:val="0"/>
        </w:numPr>
        <w:rPr>
          <w:color w:val="00685E" w:themeColor="accent2"/>
          <w:lang w:val="pt-PT"/>
        </w:rPr>
      </w:pPr>
    </w:p>
    <w:p w14:paraId="7B0E5477" w14:textId="31C811D4" w:rsidR="000725E3" w:rsidRPr="00792458" w:rsidRDefault="000725E3">
      <w:pPr>
        <w:rPr>
          <w:rFonts w:asciiTheme="majorHAnsi" w:hAnsiTheme="majorHAnsi" w:cstheme="majorHAnsi"/>
          <w:lang w:val="pt-PT"/>
        </w:rPr>
        <w:sectPr w:rsidR="000725E3" w:rsidRPr="00792458" w:rsidSect="007E3C53">
          <w:headerReference w:type="default" r:id="rId27"/>
          <w:footerReference w:type="default" r:id="rId28"/>
          <w:type w:val="continuous"/>
          <w:pgSz w:w="11910" w:h="16850"/>
          <w:pgMar w:top="1701" w:right="1134" w:bottom="1134" w:left="1134" w:header="397" w:footer="567" w:gutter="0"/>
          <w:cols w:space="720"/>
          <w:noEndnote/>
          <w:docGrid w:linePitch="286"/>
        </w:sectPr>
      </w:pPr>
    </w:p>
    <w:p w14:paraId="4D26A8F1" w14:textId="038C90F3" w:rsidR="009240DE" w:rsidRPr="00792458" w:rsidRDefault="009240DE" w:rsidP="009240DE">
      <w:pPr>
        <w:rPr>
          <w:rFonts w:asciiTheme="majorHAnsi" w:hAnsiTheme="majorHAnsi" w:cstheme="majorHAnsi"/>
          <w:lang w:val="pt-PT"/>
        </w:rPr>
      </w:pPr>
      <w:r w:rsidRPr="00A32B2E">
        <w:rPr>
          <w:rFonts w:asciiTheme="majorHAnsi" w:hAnsiTheme="majorHAnsi" w:cstheme="majorHAnsi"/>
          <w:noProof/>
        </w:rPr>
        <w:lastRenderedPageBreak/>
        <mc:AlternateContent>
          <mc:Choice Requires="wps">
            <w:drawing>
              <wp:anchor distT="0" distB="0" distL="114300" distR="114300" simplePos="0" relativeHeight="251723776" behindDoc="1" locked="0" layoutInCell="0" allowOverlap="1" wp14:anchorId="42A15D45" wp14:editId="2050047D">
                <wp:simplePos x="0" y="0"/>
                <wp:positionH relativeFrom="margin">
                  <wp:align>center</wp:align>
                </wp:positionH>
                <wp:positionV relativeFrom="page">
                  <wp:align>top</wp:align>
                </wp:positionV>
                <wp:extent cx="7740650" cy="1819275"/>
                <wp:effectExtent l="0" t="0" r="0" b="9525"/>
                <wp:wrapNone/>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0650" cy="1819275"/>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accent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3BF34" id="Freeform: Shape 15" o:spid="_x0000_s1026" style="position:absolute;margin-left:0;margin-top:0;width:609.5pt;height:143.25pt;z-index:-25159270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" o:allowincell="f" path="m,8716r11905,l11905,,,,,8716xe" fillcolor="#00685e [3205]" stroked="f">
                <v:path arrowok="t" o:connecttype="custom" o:connectlocs="0,1819275;7740000,1819275;7740000,0;0,0;0,1819275" o:connectangles="0,0,0,0,0"/>
                <w10:wrap anchorx="margin" anchory="page"/>
              </v:shape>
            </w:pict>
          </mc:Fallback>
        </mc:AlternateContent>
      </w:r>
    </w:p>
    <w:p w14:paraId="5F2C011D" w14:textId="31709879" w:rsidR="009240DE" w:rsidRPr="002009C5" w:rsidRDefault="00D46A0C" w:rsidP="009240DE">
      <w:pPr>
        <w:pStyle w:val="Titre5"/>
        <w:rPr>
          <w:sz w:val="72"/>
          <w:szCs w:val="72"/>
          <w:u w:color="000000"/>
          <w:lang w:val="pt-PT"/>
        </w:rPr>
      </w:pPr>
      <w:r w:rsidRPr="002009C5">
        <w:rPr>
          <w:color w:val="FFFFFF" w:themeColor="background1"/>
          <w:sz w:val="72"/>
          <w:szCs w:val="72"/>
          <w:u w:color="000000"/>
          <w:lang w:val="pt-PT"/>
        </w:rPr>
        <w:t>ANEXO</w:t>
      </w:r>
      <w:r w:rsidR="009240DE" w:rsidRPr="002009C5">
        <w:rPr>
          <w:color w:val="FFFFFF" w:themeColor="background1"/>
          <w:sz w:val="72"/>
          <w:szCs w:val="72"/>
          <w:u w:color="000000"/>
          <w:lang w:val="pt-PT"/>
        </w:rPr>
        <w:t xml:space="preserve"> </w:t>
      </w:r>
      <w:r w:rsidR="00792458">
        <w:rPr>
          <w:color w:val="FFFFFF" w:themeColor="background1"/>
          <w:sz w:val="72"/>
          <w:szCs w:val="72"/>
          <w:u w:color="000000"/>
          <w:lang w:val="pt-PT"/>
        </w:rPr>
        <w:t>2</w:t>
      </w:r>
    </w:p>
    <w:p w14:paraId="36338E07" w14:textId="77777777" w:rsidR="009240DE" w:rsidRPr="002009C5" w:rsidRDefault="009240DE" w:rsidP="009240DE">
      <w:pPr>
        <w:rPr>
          <w:rFonts w:asciiTheme="majorHAnsi" w:hAnsiTheme="majorHAnsi" w:cstheme="majorHAnsi"/>
          <w:lang w:val="pt-PT"/>
        </w:rPr>
        <w:sectPr w:rsidR="009240DE" w:rsidRPr="002009C5" w:rsidSect="00C94C9E">
          <w:headerReference w:type="default" r:id="rId29"/>
          <w:footerReference w:type="default" r:id="rId30"/>
          <w:pgSz w:w="11910" w:h="16850"/>
          <w:pgMar w:top="1701" w:right="1134" w:bottom="1134" w:left="1134" w:header="397" w:footer="567" w:gutter="0"/>
          <w:cols w:space="720"/>
          <w:noEndnote/>
          <w:docGrid w:linePitch="286"/>
        </w:sectPr>
      </w:pPr>
    </w:p>
    <w:p w14:paraId="6F2E7F1A" w14:textId="77777777" w:rsidR="00FA3924" w:rsidRPr="002009C5" w:rsidRDefault="00FA3924" w:rsidP="009240DE">
      <w:pPr>
        <w:pStyle w:val="Titre3"/>
        <w:numPr>
          <w:ilvl w:val="0"/>
          <w:numId w:val="0"/>
        </w:numPr>
        <w:rPr>
          <w:color w:val="00685E" w:themeColor="accent2"/>
          <w:lang w:val="pt-PT"/>
        </w:rPr>
      </w:pPr>
    </w:p>
    <w:p w14:paraId="72DC69DF" w14:textId="652247EF" w:rsidR="009240DE" w:rsidRPr="002009C5" w:rsidRDefault="00D46A0C" w:rsidP="009240DE">
      <w:pPr>
        <w:pStyle w:val="Titre3"/>
        <w:numPr>
          <w:ilvl w:val="0"/>
          <w:numId w:val="0"/>
        </w:numPr>
        <w:rPr>
          <w:color w:val="00685E" w:themeColor="accent2"/>
          <w:lang w:val="pt-PT"/>
        </w:rPr>
      </w:pPr>
      <w:r w:rsidRPr="002009C5">
        <w:rPr>
          <w:color w:val="00685E" w:themeColor="accent2"/>
          <w:lang w:val="pt-PT"/>
        </w:rPr>
        <w:t>DOCUMENTO ADICIONAL A SER ENTREGUE PARA PEDIDO DE TRANSFERÊNCIA DE UM MERCADO PARA UM MERCADO EURONEXT GROWTH</w:t>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709"/>
        <w:gridCol w:w="6644"/>
        <w:gridCol w:w="949"/>
        <w:gridCol w:w="1335"/>
      </w:tblGrid>
      <w:tr w:rsidR="009240DE" w:rsidRPr="00A033BE" w14:paraId="12B7E675" w14:textId="77777777" w:rsidTr="00D46A0C">
        <w:tc>
          <w:tcPr>
            <w:tcW w:w="7353" w:type="dxa"/>
            <w:gridSpan w:val="2"/>
            <w:shd w:val="clear" w:color="auto" w:fill="E7F1F0"/>
            <w:vAlign w:val="center"/>
          </w:tcPr>
          <w:p w14:paraId="0CD68D38" w14:textId="63CA5EC5" w:rsidR="009240DE" w:rsidRPr="00EF6BEB" w:rsidRDefault="00792458" w:rsidP="005C1297">
            <w:pPr>
              <w:pStyle w:val="TableHeader"/>
              <w:ind w:left="360"/>
              <w:rPr>
                <w:color w:val="00685E" w:themeColor="accent2"/>
              </w:rPr>
            </w:pPr>
            <w:r>
              <w:rPr>
                <w:color w:val="00685E" w:themeColor="accent2"/>
                <w:sz w:val="24"/>
              </w:rPr>
              <w:t>2</w:t>
            </w:r>
            <w:r w:rsidR="005C1297">
              <w:rPr>
                <w:color w:val="00685E" w:themeColor="accent2"/>
                <w:sz w:val="24"/>
              </w:rPr>
              <w:t xml:space="preserve">  </w:t>
            </w:r>
            <w:r w:rsidR="00D46A0C" w:rsidRPr="00D46A0C">
              <w:rPr>
                <w:color w:val="00685E" w:themeColor="accent2"/>
                <w:sz w:val="24"/>
              </w:rPr>
              <w:t>DOCUMENTO ADICIONAL</w:t>
            </w:r>
          </w:p>
        </w:tc>
        <w:tc>
          <w:tcPr>
            <w:tcW w:w="949" w:type="dxa"/>
            <w:shd w:val="clear" w:color="auto" w:fill="E7F1F0"/>
            <w:vAlign w:val="center"/>
          </w:tcPr>
          <w:p w14:paraId="1DF464E7" w14:textId="4D6CA4D6" w:rsidR="009240DE" w:rsidRPr="00EF6BEB" w:rsidRDefault="00D46A0C" w:rsidP="009C4007">
            <w:pPr>
              <w:pStyle w:val="TableInfo"/>
              <w:rPr>
                <w:color w:val="00685E" w:themeColor="accent2"/>
              </w:rPr>
            </w:pPr>
            <w:r w:rsidRPr="00D46A0C">
              <w:rPr>
                <w:color w:val="00685E" w:themeColor="accent2"/>
              </w:rPr>
              <w:t>Junto</w:t>
            </w:r>
          </w:p>
        </w:tc>
        <w:tc>
          <w:tcPr>
            <w:tcW w:w="1335" w:type="dxa"/>
            <w:shd w:val="clear" w:color="auto" w:fill="E7F1F0"/>
            <w:vAlign w:val="center"/>
          </w:tcPr>
          <w:p w14:paraId="43CFB74D" w14:textId="49B9B960" w:rsidR="009240DE" w:rsidRPr="00EF6BEB" w:rsidRDefault="00D46A0C" w:rsidP="009C4007">
            <w:pPr>
              <w:pStyle w:val="TableInfo"/>
              <w:rPr>
                <w:color w:val="00685E" w:themeColor="accent2"/>
              </w:rPr>
            </w:pPr>
            <w:r w:rsidRPr="00D46A0C">
              <w:rPr>
                <w:color w:val="00685E" w:themeColor="accent2"/>
              </w:rPr>
              <w:t>A disponibilizar</w:t>
            </w:r>
          </w:p>
        </w:tc>
      </w:tr>
      <w:tr w:rsidR="009240DE" w:rsidRPr="00A033BE" w14:paraId="5354A406" w14:textId="77777777" w:rsidTr="00D46A0C">
        <w:tc>
          <w:tcPr>
            <w:tcW w:w="709" w:type="dxa"/>
            <w:shd w:val="solid" w:color="FFFFFF" w:fill="FFFFFF"/>
          </w:tcPr>
          <w:p w14:paraId="3410D60B" w14:textId="27E1AD13" w:rsidR="009240DE" w:rsidRPr="00A033BE" w:rsidRDefault="00792458" w:rsidP="009C4007">
            <w:pPr>
              <w:pStyle w:val="Corpsdetexte"/>
            </w:pPr>
            <w:permStart w:id="1904827130" w:edGrp="everyone" w:colFirst="2" w:colLast="2"/>
            <w:permStart w:id="1606116634" w:edGrp="everyone" w:colFirst="3" w:colLast="3"/>
            <w:r>
              <w:t>2</w:t>
            </w:r>
            <w:r w:rsidR="009240DE" w:rsidRPr="00A033BE">
              <w:t>.A</w:t>
            </w:r>
          </w:p>
        </w:tc>
        <w:tc>
          <w:tcPr>
            <w:tcW w:w="6644" w:type="dxa"/>
            <w:shd w:val="solid" w:color="FFFFFF" w:fill="FFFFFF"/>
          </w:tcPr>
          <w:p w14:paraId="04F03F0A" w14:textId="757C7FB4" w:rsidR="009240DE" w:rsidRPr="002009C5" w:rsidRDefault="00D46A0C" w:rsidP="009C4007">
            <w:pPr>
              <w:pStyle w:val="Corpsdetexte"/>
              <w:rPr>
                <w:lang w:val="pt-PT"/>
              </w:rPr>
            </w:pPr>
            <w:r w:rsidRPr="002009C5">
              <w:rPr>
                <w:lang w:val="pt-PT"/>
              </w:rPr>
              <w:t>Documento que confirme a retirada do mercado de origem</w:t>
            </w:r>
            <w:r w:rsidR="009240DE" w:rsidRPr="002009C5">
              <w:rPr>
                <w:lang w:val="pt-PT"/>
              </w:rPr>
              <w:t>.</w:t>
            </w:r>
          </w:p>
        </w:tc>
        <w:tc>
          <w:tcPr>
            <w:tcW w:w="949" w:type="dxa"/>
            <w:shd w:val="solid" w:color="FFFFFF" w:fill="FFFFFF"/>
            <w:vAlign w:val="center"/>
          </w:tcPr>
          <w:p w14:paraId="0FAF0A59" w14:textId="77777777" w:rsidR="009240DE" w:rsidRPr="00EF6BEB" w:rsidRDefault="009240DE" w:rsidP="009C4007">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0834BE">
              <w:rPr>
                <w:color w:val="505050" w:themeColor="accent6"/>
              </w:rPr>
            </w:r>
            <w:r w:rsidR="000834BE">
              <w:rPr>
                <w:color w:val="505050" w:themeColor="accent6"/>
              </w:rPr>
              <w:fldChar w:fldCharType="separate"/>
            </w:r>
            <w:r w:rsidRPr="00EF6BEB">
              <w:rPr>
                <w:color w:val="505050" w:themeColor="accent6"/>
              </w:rPr>
              <w:fldChar w:fldCharType="end"/>
            </w:r>
          </w:p>
        </w:tc>
        <w:tc>
          <w:tcPr>
            <w:tcW w:w="1335" w:type="dxa"/>
            <w:shd w:val="solid" w:color="FFFFFF" w:fill="FFFFFF"/>
            <w:vAlign w:val="center"/>
          </w:tcPr>
          <w:p w14:paraId="492CB626" w14:textId="77777777" w:rsidR="009240DE" w:rsidRPr="00EF6BEB" w:rsidRDefault="009240DE" w:rsidP="009C4007">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0834BE">
              <w:rPr>
                <w:color w:val="505050" w:themeColor="accent6"/>
              </w:rPr>
            </w:r>
            <w:r w:rsidR="000834BE">
              <w:rPr>
                <w:color w:val="505050" w:themeColor="accent6"/>
              </w:rPr>
              <w:fldChar w:fldCharType="separate"/>
            </w:r>
            <w:r w:rsidRPr="00EF6BEB">
              <w:rPr>
                <w:color w:val="505050" w:themeColor="accent6"/>
              </w:rPr>
              <w:fldChar w:fldCharType="end"/>
            </w:r>
          </w:p>
        </w:tc>
      </w:tr>
      <w:permEnd w:id="1904827130"/>
      <w:permEnd w:id="1606116634"/>
    </w:tbl>
    <w:p w14:paraId="373E8000" w14:textId="77777777" w:rsidR="009240DE" w:rsidRDefault="009240DE" w:rsidP="009240DE">
      <w:pPr>
        <w:pStyle w:val="Corpsdetexte"/>
      </w:pPr>
    </w:p>
    <w:p w14:paraId="73C14EAC" w14:textId="77777777" w:rsidR="009240DE" w:rsidRDefault="009240DE" w:rsidP="009240DE">
      <w:pPr>
        <w:pStyle w:val="Corpsdetexte"/>
      </w:pPr>
    </w:p>
    <w:p w14:paraId="59F4120C" w14:textId="77777777" w:rsidR="009240DE" w:rsidRDefault="009240DE" w:rsidP="009240DE">
      <w:pPr>
        <w:pStyle w:val="Corpsdetexte"/>
      </w:pPr>
    </w:p>
    <w:p w14:paraId="0365300D" w14:textId="77777777" w:rsidR="009240DE" w:rsidRDefault="009240DE" w:rsidP="009240DE">
      <w:pPr>
        <w:pStyle w:val="Corpsdetexte"/>
      </w:pPr>
    </w:p>
    <w:p w14:paraId="5BF12675" w14:textId="77777777" w:rsidR="009240DE" w:rsidRDefault="009240DE" w:rsidP="009240DE">
      <w:pPr>
        <w:rPr>
          <w:rFonts w:asciiTheme="majorHAnsi" w:hAnsiTheme="majorHAnsi" w:cstheme="majorHAnsi"/>
          <w:lang w:val="en-US"/>
        </w:rPr>
        <w:sectPr w:rsidR="009240DE" w:rsidSect="007E3C53">
          <w:headerReference w:type="default" r:id="rId31"/>
          <w:footerReference w:type="default" r:id="rId32"/>
          <w:type w:val="continuous"/>
          <w:pgSz w:w="11910" w:h="16850"/>
          <w:pgMar w:top="1701" w:right="1134" w:bottom="1134" w:left="1134" w:header="397" w:footer="567" w:gutter="0"/>
          <w:cols w:space="720"/>
          <w:noEndnote/>
          <w:docGrid w:linePitch="286"/>
        </w:sectPr>
      </w:pPr>
      <w:r w:rsidRPr="00A32B2E">
        <w:rPr>
          <w:rFonts w:asciiTheme="majorHAnsi" w:hAnsiTheme="majorHAnsi" w:cstheme="majorHAnsi"/>
          <w:lang w:val="en-US"/>
        </w:rPr>
        <w:br w:type="page"/>
      </w:r>
    </w:p>
    <w:p w14:paraId="4AF7093B" w14:textId="4F731207" w:rsidR="007E3C53" w:rsidRPr="0069280E" w:rsidRDefault="007E3C53" w:rsidP="006E09B2">
      <w:pPr>
        <w:rPr>
          <w:rFonts w:asciiTheme="majorHAnsi" w:eastAsiaTheme="minorEastAsia" w:hAnsiTheme="majorHAnsi" w:cstheme="majorHAnsi"/>
          <w:sz w:val="20"/>
          <w:szCs w:val="20"/>
          <w:lang w:val="en-US"/>
        </w:rPr>
      </w:pPr>
      <w:r w:rsidRPr="00A32B2E">
        <w:rPr>
          <w:rFonts w:asciiTheme="majorHAnsi" w:hAnsiTheme="majorHAnsi" w:cstheme="majorHAnsi"/>
          <w:noProof/>
        </w:rPr>
        <w:lastRenderedPageBreak/>
        <mc:AlternateContent>
          <mc:Choice Requires="wps">
            <w:drawing>
              <wp:anchor distT="0" distB="0" distL="114300" distR="114300" simplePos="0" relativeHeight="251688960" behindDoc="1" locked="0" layoutInCell="0" allowOverlap="1" wp14:anchorId="0B7AE1C7" wp14:editId="2D41F7CD">
                <wp:simplePos x="0" y="0"/>
                <wp:positionH relativeFrom="page">
                  <wp:posOffset>-85725</wp:posOffset>
                </wp:positionH>
                <wp:positionV relativeFrom="page">
                  <wp:posOffset>-28575</wp:posOffset>
                </wp:positionV>
                <wp:extent cx="7708900" cy="1828800"/>
                <wp:effectExtent l="0" t="0" r="6350" b="0"/>
                <wp:wrapNone/>
                <wp:docPr id="206" name="Freeform: 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08900" cy="1828800"/>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54B0D" id="Freeform: Shape 206" o:spid="_x0000_s1026" style="position:absolute;margin-left:-6.75pt;margin-top:-2.25pt;width:607pt;height:2in;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" o:allowincell="f" path="m,8716r11905,l11905,,,,,8716xe" fillcolor="#79d100 [3207]" stroked="f">
                <v:path arrowok="t" o:connecttype="custom" o:connectlocs="0,1828800;7708253,1828800;7708253,0;0,0;0,1828800" o:connectangles="0,0,0,0,0"/>
                <w10:wrap anchorx="page" anchory="page"/>
              </v:shape>
            </w:pict>
          </mc:Fallback>
        </mc:AlternateContent>
      </w:r>
    </w:p>
    <w:p w14:paraId="31315DB1" w14:textId="4186A87A" w:rsidR="009F0DD1" w:rsidRPr="002009C5" w:rsidRDefault="00FF41D6" w:rsidP="009F0DD1">
      <w:pPr>
        <w:pStyle w:val="Titre5"/>
        <w:rPr>
          <w:color w:val="FFFFFF" w:themeColor="background1"/>
          <w:sz w:val="72"/>
          <w:szCs w:val="20"/>
          <w:u w:color="000000"/>
          <w:lang w:val="pt-PT"/>
        </w:rPr>
      </w:pPr>
      <w:bookmarkStart w:id="14" w:name="_Toc1728542"/>
      <w:r w:rsidRPr="002009C5">
        <w:rPr>
          <w:color w:val="FFFFFF" w:themeColor="background1"/>
          <w:sz w:val="72"/>
          <w:szCs w:val="20"/>
          <w:u w:color="000000"/>
          <w:lang w:val="pt-PT"/>
        </w:rPr>
        <w:t>ANEXO</w:t>
      </w:r>
      <w:r w:rsidR="009F0DD1" w:rsidRPr="002009C5">
        <w:rPr>
          <w:color w:val="FFFFFF" w:themeColor="background1"/>
          <w:sz w:val="72"/>
          <w:szCs w:val="20"/>
          <w:u w:color="000000"/>
          <w:lang w:val="pt-PT"/>
        </w:rPr>
        <w:t xml:space="preserve"> </w:t>
      </w:r>
      <w:bookmarkEnd w:id="14"/>
      <w:r w:rsidR="00792458">
        <w:rPr>
          <w:color w:val="FFFFFF" w:themeColor="background1"/>
          <w:sz w:val="72"/>
          <w:szCs w:val="20"/>
          <w:u w:color="000000"/>
          <w:lang w:val="pt-PT"/>
        </w:rPr>
        <w:t>3</w:t>
      </w:r>
    </w:p>
    <w:p w14:paraId="1DD13900" w14:textId="093CA047" w:rsidR="000725E3" w:rsidRPr="002009C5" w:rsidRDefault="000725E3">
      <w:pPr>
        <w:rPr>
          <w:rFonts w:asciiTheme="majorHAnsi" w:hAnsiTheme="majorHAnsi" w:cstheme="majorHAnsi"/>
          <w:lang w:val="pt-PT"/>
        </w:rPr>
        <w:sectPr w:rsidR="000725E3" w:rsidRPr="002009C5" w:rsidSect="00C94C9E">
          <w:headerReference w:type="default" r:id="rId33"/>
          <w:footerReference w:type="default" r:id="rId34"/>
          <w:pgSz w:w="11910" w:h="16850"/>
          <w:pgMar w:top="1701" w:right="1134" w:bottom="1134" w:left="1134" w:header="397" w:footer="567" w:gutter="0"/>
          <w:cols w:space="720"/>
          <w:noEndnote/>
          <w:docGrid w:linePitch="286"/>
        </w:sectPr>
      </w:pPr>
    </w:p>
    <w:p w14:paraId="26EE99E7" w14:textId="42F564CA" w:rsidR="00734601" w:rsidRPr="002009C5" w:rsidRDefault="00FF41D6" w:rsidP="004373A3">
      <w:pPr>
        <w:pStyle w:val="Titre3"/>
        <w:numPr>
          <w:ilvl w:val="0"/>
          <w:numId w:val="0"/>
        </w:numPr>
        <w:rPr>
          <w:color w:val="79D100" w:themeColor="accent4"/>
          <w:lang w:val="pt-PT"/>
        </w:rPr>
      </w:pPr>
      <w:r w:rsidRPr="002009C5">
        <w:rPr>
          <w:color w:val="79D100" w:themeColor="accent4"/>
          <w:lang w:val="pt-PT"/>
        </w:rPr>
        <w:t>AUTORIZAÇÃO DE DÉBITO DIRETO</w:t>
      </w:r>
      <w:r w:rsidR="00734601" w:rsidRPr="002009C5">
        <w:rPr>
          <w:color w:val="79D100" w:themeColor="accent4"/>
          <w:lang w:val="pt-PT"/>
        </w:rPr>
        <w:t xml:space="preserve"> </w:t>
      </w:r>
    </w:p>
    <w:p w14:paraId="2A92E99E" w14:textId="355E1FB6" w:rsidR="00734601" w:rsidRPr="002009C5" w:rsidRDefault="00FF41D6" w:rsidP="00734601">
      <w:pPr>
        <w:spacing w:after="200"/>
        <w:rPr>
          <w:b/>
          <w:bCs/>
          <w:caps/>
          <w:color w:val="79D100" w:themeColor="accent4"/>
          <w:sz w:val="28"/>
          <w:szCs w:val="26"/>
          <w:lang w:val="pt-PT"/>
        </w:rPr>
      </w:pPr>
      <w:r w:rsidRPr="002009C5">
        <w:rPr>
          <w:b/>
          <w:bCs/>
          <w:caps/>
          <w:color w:val="79D100" w:themeColor="accent4"/>
          <w:sz w:val="28"/>
          <w:szCs w:val="26"/>
          <w:lang w:val="pt-PT"/>
        </w:rPr>
        <w:t>PARTE I: AUTORIZAÇÃO</w:t>
      </w:r>
    </w:p>
    <w:tbl>
      <w:tblPr>
        <w:tblW w:w="9752" w:type="dxa"/>
        <w:tblInd w:w="-5" w:type="dxa"/>
        <w:tblBorders>
          <w:top w:val="single" w:sz="4" w:space="0" w:color="505050" w:themeColor="accent6"/>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ayout w:type="fixed"/>
        <w:tblLook w:val="00A0" w:firstRow="1" w:lastRow="0" w:firstColumn="1" w:lastColumn="0" w:noHBand="0" w:noVBand="0"/>
      </w:tblPr>
      <w:tblGrid>
        <w:gridCol w:w="709"/>
        <w:gridCol w:w="8222"/>
        <w:gridCol w:w="821"/>
      </w:tblGrid>
      <w:tr w:rsidR="00DB2EA6" w:rsidRPr="00A033BE" w14:paraId="4EED73AC" w14:textId="77777777" w:rsidTr="00FF41D6">
        <w:trPr>
          <w:trHeight w:val="478"/>
        </w:trPr>
        <w:tc>
          <w:tcPr>
            <w:tcW w:w="709" w:type="dxa"/>
            <w:vAlign w:val="center"/>
            <w:hideMark/>
          </w:tcPr>
          <w:p w14:paraId="1062686C" w14:textId="272543C0" w:rsidR="00DB2EA6" w:rsidRPr="008E196B" w:rsidRDefault="00FF41D6" w:rsidP="00B606C3">
            <w:pPr>
              <w:spacing w:after="0"/>
              <w:ind w:left="-108" w:right="-108"/>
              <w:jc w:val="center"/>
              <w:rPr>
                <w:rFonts w:cs="Arial"/>
                <w:b/>
                <w:color w:val="505050" w:themeColor="accent6"/>
                <w:sz w:val="14"/>
                <w:szCs w:val="14"/>
              </w:rPr>
            </w:pPr>
            <w:r w:rsidRPr="00FF41D6">
              <w:rPr>
                <w:rFonts w:cs="Arial"/>
                <w:b/>
                <w:color w:val="505050" w:themeColor="accent6"/>
                <w:sz w:val="14"/>
                <w:szCs w:val="14"/>
              </w:rPr>
              <w:t>Referência da Autorização (ADD)</w:t>
            </w:r>
          </w:p>
        </w:tc>
        <w:tc>
          <w:tcPr>
            <w:tcW w:w="8222" w:type="dxa"/>
            <w:hideMark/>
          </w:tcPr>
          <w:p w14:paraId="2A4CB0DB" w14:textId="48702F57" w:rsidR="00DB2EA6" w:rsidRPr="008E196B" w:rsidRDefault="00FF41D6" w:rsidP="0025655D">
            <w:pPr>
              <w:jc w:val="center"/>
              <w:rPr>
                <w:rFonts w:cs="Arial"/>
                <w:b/>
                <w:color w:val="505050" w:themeColor="accent6"/>
                <w:sz w:val="14"/>
                <w:szCs w:val="14"/>
              </w:rPr>
            </w:pPr>
            <w:r w:rsidRPr="00FF41D6">
              <w:rPr>
                <w:rFonts w:cs="Arial"/>
                <w:b/>
                <w:color w:val="505050" w:themeColor="accent6"/>
                <w:sz w:val="14"/>
                <w:szCs w:val="14"/>
              </w:rPr>
              <w:t>Autorização de Débito Direto SEPA</w:t>
            </w:r>
          </w:p>
          <w:tbl>
            <w:tblPr>
              <w:tblW w:w="8260" w:type="dxa"/>
              <w:jc w:val="center"/>
              <w:tblBorders>
                <w:top w:val="single" w:sz="4" w:space="0" w:color="505050" w:themeColor="accent6"/>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ayout w:type="fixed"/>
              <w:tblLook w:val="00A0" w:firstRow="1" w:lastRow="0" w:firstColumn="1" w:lastColumn="0"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E196B" w:rsidRPr="008E196B" w14:paraId="190C188B" w14:textId="77777777" w:rsidTr="008E196B">
              <w:trPr>
                <w:trHeight w:val="183"/>
                <w:jc w:val="center"/>
              </w:trPr>
              <w:tc>
                <w:tcPr>
                  <w:tcW w:w="236" w:type="dxa"/>
                  <w:vAlign w:val="center"/>
                  <w:hideMark/>
                </w:tcPr>
                <w:p w14:paraId="5B298F2F" w14:textId="77777777" w:rsidR="00DB2EA6" w:rsidRPr="008E196B" w:rsidRDefault="00DB2EA6" w:rsidP="0025655D">
                  <w:pPr>
                    <w:ind w:left="-12" w:firstLine="12"/>
                    <w:jc w:val="center"/>
                    <w:rPr>
                      <w:rFonts w:cs="Arial"/>
                      <w:color w:val="505050" w:themeColor="accent6"/>
                      <w:sz w:val="14"/>
                      <w:szCs w:val="14"/>
                    </w:rPr>
                  </w:pPr>
                  <w:permStart w:id="960841904" w:edGrp="everyone"/>
                  <w:r w:rsidRPr="008E196B">
                    <w:rPr>
                      <w:rFonts w:cs="Arial"/>
                      <w:color w:val="505050" w:themeColor="accent6"/>
                      <w:sz w:val="14"/>
                      <w:szCs w:val="14"/>
                    </w:rPr>
                    <w:t>E</w:t>
                  </w:r>
                </w:p>
              </w:tc>
              <w:tc>
                <w:tcPr>
                  <w:tcW w:w="236" w:type="dxa"/>
                  <w:vAlign w:val="center"/>
                  <w:hideMark/>
                </w:tcPr>
                <w:p w14:paraId="6466DECE" w14:textId="77777777" w:rsidR="00DB2EA6" w:rsidRPr="008E196B" w:rsidRDefault="00DB2EA6" w:rsidP="0025655D">
                  <w:pPr>
                    <w:jc w:val="center"/>
                    <w:rPr>
                      <w:rFonts w:cs="Arial"/>
                      <w:color w:val="505050" w:themeColor="accent6"/>
                      <w:sz w:val="14"/>
                      <w:szCs w:val="14"/>
                    </w:rPr>
                  </w:pPr>
                  <w:r w:rsidRPr="008E196B">
                    <w:rPr>
                      <w:rFonts w:cs="Arial"/>
                      <w:color w:val="505050" w:themeColor="accent6"/>
                      <w:sz w:val="14"/>
                      <w:szCs w:val="14"/>
                    </w:rPr>
                    <w:t>X</w:t>
                  </w:r>
                </w:p>
              </w:tc>
              <w:tc>
                <w:tcPr>
                  <w:tcW w:w="236" w:type="dxa"/>
                  <w:vAlign w:val="center"/>
                  <w:hideMark/>
                </w:tcPr>
                <w:p w14:paraId="597E71C8" w14:textId="77777777" w:rsidR="00DB2EA6" w:rsidRPr="008E196B" w:rsidRDefault="00DB2EA6" w:rsidP="0025655D">
                  <w:pPr>
                    <w:jc w:val="center"/>
                    <w:rPr>
                      <w:rFonts w:cs="Arial"/>
                      <w:color w:val="505050" w:themeColor="accent6"/>
                      <w:sz w:val="14"/>
                      <w:szCs w:val="14"/>
                    </w:rPr>
                  </w:pPr>
                  <w:r w:rsidRPr="008E196B">
                    <w:rPr>
                      <w:rFonts w:cs="Arial"/>
                      <w:color w:val="505050" w:themeColor="accent6"/>
                      <w:sz w:val="14"/>
                      <w:szCs w:val="14"/>
                    </w:rPr>
                    <w:t>H</w:t>
                  </w:r>
                </w:p>
              </w:tc>
              <w:tc>
                <w:tcPr>
                  <w:tcW w:w="236" w:type="dxa"/>
                  <w:vAlign w:val="center"/>
                </w:tcPr>
                <w:p w14:paraId="62DFE38A" w14:textId="77777777" w:rsidR="00DB2EA6" w:rsidRPr="008E196B" w:rsidRDefault="00DB2EA6" w:rsidP="0025655D">
                  <w:pPr>
                    <w:jc w:val="center"/>
                    <w:rPr>
                      <w:rFonts w:cs="Arial"/>
                      <w:color w:val="505050" w:themeColor="accent6"/>
                      <w:sz w:val="14"/>
                      <w:szCs w:val="14"/>
                    </w:rPr>
                  </w:pPr>
                </w:p>
              </w:tc>
              <w:tc>
                <w:tcPr>
                  <w:tcW w:w="236" w:type="dxa"/>
                  <w:vAlign w:val="center"/>
                </w:tcPr>
                <w:p w14:paraId="422915D3" w14:textId="77777777" w:rsidR="00DB2EA6" w:rsidRPr="008E196B" w:rsidRDefault="00DB2EA6" w:rsidP="0025655D">
                  <w:pPr>
                    <w:jc w:val="center"/>
                    <w:rPr>
                      <w:rFonts w:cs="Arial"/>
                      <w:color w:val="505050" w:themeColor="accent6"/>
                      <w:sz w:val="14"/>
                      <w:szCs w:val="14"/>
                    </w:rPr>
                  </w:pPr>
                </w:p>
              </w:tc>
              <w:tc>
                <w:tcPr>
                  <w:tcW w:w="236" w:type="dxa"/>
                  <w:vAlign w:val="center"/>
                </w:tcPr>
                <w:p w14:paraId="3D3720AF" w14:textId="77777777" w:rsidR="00DB2EA6" w:rsidRPr="008E196B" w:rsidRDefault="00DB2EA6" w:rsidP="0025655D">
                  <w:pPr>
                    <w:jc w:val="center"/>
                    <w:rPr>
                      <w:rFonts w:cs="Arial"/>
                      <w:color w:val="505050" w:themeColor="accent6"/>
                      <w:sz w:val="14"/>
                      <w:szCs w:val="14"/>
                    </w:rPr>
                  </w:pPr>
                </w:p>
              </w:tc>
              <w:tc>
                <w:tcPr>
                  <w:tcW w:w="236" w:type="dxa"/>
                  <w:vAlign w:val="center"/>
                </w:tcPr>
                <w:p w14:paraId="06EDBC09" w14:textId="77777777" w:rsidR="00DB2EA6" w:rsidRPr="008E196B" w:rsidRDefault="00DB2EA6" w:rsidP="0025655D">
                  <w:pPr>
                    <w:jc w:val="center"/>
                    <w:rPr>
                      <w:rFonts w:cs="Arial"/>
                      <w:color w:val="505050" w:themeColor="accent6"/>
                      <w:sz w:val="14"/>
                      <w:szCs w:val="14"/>
                    </w:rPr>
                  </w:pPr>
                </w:p>
              </w:tc>
              <w:tc>
                <w:tcPr>
                  <w:tcW w:w="236" w:type="dxa"/>
                  <w:vAlign w:val="center"/>
                </w:tcPr>
                <w:p w14:paraId="69534C4E" w14:textId="77777777" w:rsidR="00DB2EA6" w:rsidRPr="008E196B" w:rsidRDefault="00DB2EA6" w:rsidP="0025655D">
                  <w:pPr>
                    <w:jc w:val="center"/>
                    <w:rPr>
                      <w:rFonts w:cs="Arial"/>
                      <w:color w:val="505050" w:themeColor="accent6"/>
                      <w:sz w:val="14"/>
                      <w:szCs w:val="14"/>
                    </w:rPr>
                  </w:pPr>
                </w:p>
              </w:tc>
              <w:tc>
                <w:tcPr>
                  <w:tcW w:w="236" w:type="dxa"/>
                  <w:vAlign w:val="center"/>
                </w:tcPr>
                <w:p w14:paraId="3BA33E87" w14:textId="77777777" w:rsidR="00DB2EA6" w:rsidRPr="008E196B" w:rsidRDefault="00DB2EA6" w:rsidP="0025655D">
                  <w:pPr>
                    <w:jc w:val="center"/>
                    <w:rPr>
                      <w:rFonts w:cs="Arial"/>
                      <w:color w:val="505050" w:themeColor="accent6"/>
                      <w:sz w:val="14"/>
                      <w:szCs w:val="14"/>
                    </w:rPr>
                  </w:pPr>
                </w:p>
              </w:tc>
              <w:tc>
                <w:tcPr>
                  <w:tcW w:w="236" w:type="dxa"/>
                  <w:vAlign w:val="center"/>
                </w:tcPr>
                <w:p w14:paraId="00A293FE" w14:textId="77777777" w:rsidR="00DB2EA6" w:rsidRPr="008E196B" w:rsidRDefault="00DB2EA6" w:rsidP="0025655D">
                  <w:pPr>
                    <w:jc w:val="center"/>
                    <w:rPr>
                      <w:rFonts w:cs="Arial"/>
                      <w:color w:val="505050" w:themeColor="accent6"/>
                      <w:sz w:val="14"/>
                      <w:szCs w:val="14"/>
                    </w:rPr>
                  </w:pPr>
                </w:p>
              </w:tc>
              <w:tc>
                <w:tcPr>
                  <w:tcW w:w="236" w:type="dxa"/>
                  <w:vAlign w:val="center"/>
                </w:tcPr>
                <w:p w14:paraId="78142DAB" w14:textId="77777777" w:rsidR="00DB2EA6" w:rsidRPr="008E196B" w:rsidRDefault="00DB2EA6" w:rsidP="0025655D">
                  <w:pPr>
                    <w:jc w:val="center"/>
                    <w:rPr>
                      <w:rFonts w:cs="Arial"/>
                      <w:color w:val="505050" w:themeColor="accent6"/>
                      <w:sz w:val="14"/>
                      <w:szCs w:val="14"/>
                    </w:rPr>
                  </w:pPr>
                </w:p>
              </w:tc>
              <w:tc>
                <w:tcPr>
                  <w:tcW w:w="236" w:type="dxa"/>
                  <w:vAlign w:val="center"/>
                </w:tcPr>
                <w:p w14:paraId="3928F461" w14:textId="77777777" w:rsidR="00DB2EA6" w:rsidRPr="008E196B" w:rsidRDefault="00DB2EA6" w:rsidP="0025655D">
                  <w:pPr>
                    <w:jc w:val="center"/>
                    <w:rPr>
                      <w:rFonts w:cs="Arial"/>
                      <w:color w:val="505050" w:themeColor="accent6"/>
                      <w:sz w:val="14"/>
                      <w:szCs w:val="14"/>
                    </w:rPr>
                  </w:pPr>
                </w:p>
              </w:tc>
              <w:tc>
                <w:tcPr>
                  <w:tcW w:w="236" w:type="dxa"/>
                  <w:vAlign w:val="center"/>
                </w:tcPr>
                <w:p w14:paraId="73340AF9" w14:textId="77777777" w:rsidR="00DB2EA6" w:rsidRPr="008E196B" w:rsidRDefault="00DB2EA6" w:rsidP="0025655D">
                  <w:pPr>
                    <w:jc w:val="center"/>
                    <w:rPr>
                      <w:rFonts w:cs="Arial"/>
                      <w:color w:val="505050" w:themeColor="accent6"/>
                      <w:sz w:val="14"/>
                      <w:szCs w:val="14"/>
                    </w:rPr>
                  </w:pPr>
                </w:p>
              </w:tc>
              <w:tc>
                <w:tcPr>
                  <w:tcW w:w="236" w:type="dxa"/>
                  <w:vAlign w:val="center"/>
                </w:tcPr>
                <w:p w14:paraId="2E95D537" w14:textId="77777777" w:rsidR="00DB2EA6" w:rsidRPr="008E196B" w:rsidRDefault="00DB2EA6" w:rsidP="0025655D">
                  <w:pPr>
                    <w:jc w:val="center"/>
                    <w:rPr>
                      <w:rFonts w:cs="Arial"/>
                      <w:color w:val="505050" w:themeColor="accent6"/>
                      <w:sz w:val="14"/>
                      <w:szCs w:val="14"/>
                    </w:rPr>
                  </w:pPr>
                </w:p>
              </w:tc>
              <w:tc>
                <w:tcPr>
                  <w:tcW w:w="236" w:type="dxa"/>
                  <w:vAlign w:val="center"/>
                </w:tcPr>
                <w:p w14:paraId="4521620B" w14:textId="77777777" w:rsidR="00DB2EA6" w:rsidRPr="008E196B" w:rsidRDefault="00DB2EA6" w:rsidP="0025655D">
                  <w:pPr>
                    <w:jc w:val="center"/>
                    <w:rPr>
                      <w:rFonts w:cs="Arial"/>
                      <w:color w:val="505050" w:themeColor="accent6"/>
                      <w:sz w:val="14"/>
                      <w:szCs w:val="14"/>
                    </w:rPr>
                  </w:pPr>
                </w:p>
              </w:tc>
              <w:tc>
                <w:tcPr>
                  <w:tcW w:w="236" w:type="dxa"/>
                  <w:vAlign w:val="center"/>
                </w:tcPr>
                <w:p w14:paraId="2CBB0947" w14:textId="77777777" w:rsidR="00DB2EA6" w:rsidRPr="008E196B" w:rsidRDefault="00DB2EA6" w:rsidP="0025655D">
                  <w:pPr>
                    <w:jc w:val="center"/>
                    <w:rPr>
                      <w:rFonts w:cs="Arial"/>
                      <w:color w:val="505050" w:themeColor="accent6"/>
                      <w:sz w:val="14"/>
                      <w:szCs w:val="14"/>
                    </w:rPr>
                  </w:pPr>
                </w:p>
              </w:tc>
              <w:tc>
                <w:tcPr>
                  <w:tcW w:w="236" w:type="dxa"/>
                  <w:vAlign w:val="center"/>
                </w:tcPr>
                <w:p w14:paraId="1E5FB4FF" w14:textId="77777777" w:rsidR="00DB2EA6" w:rsidRPr="008E196B" w:rsidRDefault="00DB2EA6" w:rsidP="0025655D">
                  <w:pPr>
                    <w:jc w:val="center"/>
                    <w:rPr>
                      <w:rFonts w:cs="Arial"/>
                      <w:color w:val="505050" w:themeColor="accent6"/>
                      <w:sz w:val="14"/>
                      <w:szCs w:val="14"/>
                    </w:rPr>
                  </w:pPr>
                </w:p>
              </w:tc>
              <w:tc>
                <w:tcPr>
                  <w:tcW w:w="236" w:type="dxa"/>
                  <w:vAlign w:val="center"/>
                </w:tcPr>
                <w:p w14:paraId="58AF6A0F" w14:textId="77777777" w:rsidR="00DB2EA6" w:rsidRPr="008E196B" w:rsidRDefault="00DB2EA6" w:rsidP="0025655D">
                  <w:pPr>
                    <w:jc w:val="center"/>
                    <w:rPr>
                      <w:rFonts w:cs="Arial"/>
                      <w:color w:val="505050" w:themeColor="accent6"/>
                      <w:sz w:val="14"/>
                      <w:szCs w:val="14"/>
                    </w:rPr>
                  </w:pPr>
                </w:p>
              </w:tc>
              <w:tc>
                <w:tcPr>
                  <w:tcW w:w="236" w:type="dxa"/>
                  <w:vAlign w:val="center"/>
                </w:tcPr>
                <w:p w14:paraId="5C84AFF8" w14:textId="77777777" w:rsidR="00DB2EA6" w:rsidRPr="008E196B" w:rsidRDefault="00DB2EA6" w:rsidP="0025655D">
                  <w:pPr>
                    <w:jc w:val="center"/>
                    <w:rPr>
                      <w:rFonts w:cs="Arial"/>
                      <w:color w:val="505050" w:themeColor="accent6"/>
                      <w:sz w:val="14"/>
                      <w:szCs w:val="14"/>
                    </w:rPr>
                  </w:pPr>
                </w:p>
              </w:tc>
              <w:tc>
                <w:tcPr>
                  <w:tcW w:w="236" w:type="dxa"/>
                  <w:vAlign w:val="center"/>
                </w:tcPr>
                <w:p w14:paraId="695F93DC" w14:textId="77777777" w:rsidR="00DB2EA6" w:rsidRPr="008E196B" w:rsidRDefault="00DB2EA6" w:rsidP="0025655D">
                  <w:pPr>
                    <w:jc w:val="center"/>
                    <w:rPr>
                      <w:rFonts w:cs="Arial"/>
                      <w:color w:val="505050" w:themeColor="accent6"/>
                      <w:sz w:val="14"/>
                      <w:szCs w:val="14"/>
                    </w:rPr>
                  </w:pPr>
                </w:p>
              </w:tc>
              <w:tc>
                <w:tcPr>
                  <w:tcW w:w="236" w:type="dxa"/>
                  <w:vAlign w:val="center"/>
                </w:tcPr>
                <w:p w14:paraId="12B845CD" w14:textId="77777777" w:rsidR="00DB2EA6" w:rsidRPr="008E196B" w:rsidRDefault="00DB2EA6" w:rsidP="0025655D">
                  <w:pPr>
                    <w:jc w:val="center"/>
                    <w:rPr>
                      <w:rFonts w:cs="Arial"/>
                      <w:color w:val="505050" w:themeColor="accent6"/>
                      <w:sz w:val="14"/>
                      <w:szCs w:val="14"/>
                    </w:rPr>
                  </w:pPr>
                </w:p>
              </w:tc>
              <w:tc>
                <w:tcPr>
                  <w:tcW w:w="236" w:type="dxa"/>
                  <w:vAlign w:val="center"/>
                </w:tcPr>
                <w:p w14:paraId="425A8C02" w14:textId="77777777" w:rsidR="00DB2EA6" w:rsidRPr="008E196B" w:rsidRDefault="00DB2EA6" w:rsidP="0025655D">
                  <w:pPr>
                    <w:jc w:val="center"/>
                    <w:rPr>
                      <w:rFonts w:cs="Arial"/>
                      <w:color w:val="505050" w:themeColor="accent6"/>
                      <w:sz w:val="14"/>
                      <w:szCs w:val="14"/>
                    </w:rPr>
                  </w:pPr>
                </w:p>
              </w:tc>
              <w:tc>
                <w:tcPr>
                  <w:tcW w:w="236" w:type="dxa"/>
                  <w:vAlign w:val="center"/>
                </w:tcPr>
                <w:p w14:paraId="26BA0DF5" w14:textId="77777777" w:rsidR="00DB2EA6" w:rsidRPr="008E196B" w:rsidRDefault="00DB2EA6" w:rsidP="0025655D">
                  <w:pPr>
                    <w:jc w:val="center"/>
                    <w:rPr>
                      <w:rFonts w:cs="Arial"/>
                      <w:color w:val="505050" w:themeColor="accent6"/>
                      <w:sz w:val="14"/>
                      <w:szCs w:val="14"/>
                    </w:rPr>
                  </w:pPr>
                </w:p>
              </w:tc>
              <w:tc>
                <w:tcPr>
                  <w:tcW w:w="236" w:type="dxa"/>
                  <w:vAlign w:val="center"/>
                </w:tcPr>
                <w:p w14:paraId="4AB632B1" w14:textId="77777777" w:rsidR="00DB2EA6" w:rsidRPr="008E196B" w:rsidRDefault="00DB2EA6" w:rsidP="0025655D">
                  <w:pPr>
                    <w:jc w:val="center"/>
                    <w:rPr>
                      <w:rFonts w:cs="Arial"/>
                      <w:color w:val="505050" w:themeColor="accent6"/>
                      <w:sz w:val="14"/>
                      <w:szCs w:val="14"/>
                    </w:rPr>
                  </w:pPr>
                </w:p>
              </w:tc>
              <w:tc>
                <w:tcPr>
                  <w:tcW w:w="236" w:type="dxa"/>
                  <w:vAlign w:val="center"/>
                </w:tcPr>
                <w:p w14:paraId="4AC37D1A" w14:textId="77777777" w:rsidR="00DB2EA6" w:rsidRPr="008E196B" w:rsidRDefault="00DB2EA6" w:rsidP="0025655D">
                  <w:pPr>
                    <w:jc w:val="center"/>
                    <w:rPr>
                      <w:rFonts w:cs="Arial"/>
                      <w:color w:val="505050" w:themeColor="accent6"/>
                      <w:sz w:val="14"/>
                      <w:szCs w:val="14"/>
                    </w:rPr>
                  </w:pPr>
                </w:p>
              </w:tc>
              <w:tc>
                <w:tcPr>
                  <w:tcW w:w="236" w:type="dxa"/>
                  <w:vAlign w:val="center"/>
                </w:tcPr>
                <w:p w14:paraId="48A32F41" w14:textId="77777777" w:rsidR="00DB2EA6" w:rsidRPr="008E196B" w:rsidRDefault="00DB2EA6" w:rsidP="0025655D">
                  <w:pPr>
                    <w:jc w:val="center"/>
                    <w:rPr>
                      <w:rFonts w:cs="Arial"/>
                      <w:color w:val="505050" w:themeColor="accent6"/>
                      <w:sz w:val="14"/>
                      <w:szCs w:val="14"/>
                    </w:rPr>
                  </w:pPr>
                </w:p>
              </w:tc>
              <w:tc>
                <w:tcPr>
                  <w:tcW w:w="236" w:type="dxa"/>
                  <w:vAlign w:val="center"/>
                </w:tcPr>
                <w:p w14:paraId="37589E2A" w14:textId="77777777" w:rsidR="00DB2EA6" w:rsidRPr="008E196B" w:rsidRDefault="00DB2EA6" w:rsidP="0025655D">
                  <w:pPr>
                    <w:jc w:val="center"/>
                    <w:rPr>
                      <w:rFonts w:cs="Arial"/>
                      <w:color w:val="505050" w:themeColor="accent6"/>
                      <w:sz w:val="14"/>
                      <w:szCs w:val="14"/>
                    </w:rPr>
                  </w:pPr>
                </w:p>
              </w:tc>
              <w:tc>
                <w:tcPr>
                  <w:tcW w:w="236" w:type="dxa"/>
                  <w:vAlign w:val="center"/>
                </w:tcPr>
                <w:p w14:paraId="5DB88B05" w14:textId="77777777" w:rsidR="00DB2EA6" w:rsidRPr="008E196B" w:rsidRDefault="00DB2EA6" w:rsidP="0025655D">
                  <w:pPr>
                    <w:jc w:val="center"/>
                    <w:rPr>
                      <w:rFonts w:cs="Arial"/>
                      <w:color w:val="505050" w:themeColor="accent6"/>
                      <w:sz w:val="14"/>
                      <w:szCs w:val="14"/>
                    </w:rPr>
                  </w:pPr>
                </w:p>
              </w:tc>
              <w:tc>
                <w:tcPr>
                  <w:tcW w:w="236" w:type="dxa"/>
                  <w:vAlign w:val="center"/>
                </w:tcPr>
                <w:p w14:paraId="0BBA2FE3" w14:textId="77777777" w:rsidR="00DB2EA6" w:rsidRPr="008E196B" w:rsidRDefault="00DB2EA6" w:rsidP="0025655D">
                  <w:pPr>
                    <w:jc w:val="center"/>
                    <w:rPr>
                      <w:rFonts w:cs="Arial"/>
                      <w:color w:val="505050" w:themeColor="accent6"/>
                      <w:sz w:val="14"/>
                      <w:szCs w:val="14"/>
                    </w:rPr>
                  </w:pPr>
                </w:p>
              </w:tc>
              <w:tc>
                <w:tcPr>
                  <w:tcW w:w="236" w:type="dxa"/>
                  <w:vAlign w:val="center"/>
                </w:tcPr>
                <w:p w14:paraId="00CBCE9E" w14:textId="77777777" w:rsidR="00DB2EA6" w:rsidRPr="008E196B" w:rsidRDefault="00DB2EA6" w:rsidP="0025655D">
                  <w:pPr>
                    <w:jc w:val="center"/>
                    <w:rPr>
                      <w:rFonts w:cs="Arial"/>
                      <w:color w:val="505050" w:themeColor="accent6"/>
                      <w:sz w:val="14"/>
                      <w:szCs w:val="14"/>
                    </w:rPr>
                  </w:pPr>
                </w:p>
              </w:tc>
              <w:tc>
                <w:tcPr>
                  <w:tcW w:w="236" w:type="dxa"/>
                  <w:vAlign w:val="center"/>
                </w:tcPr>
                <w:p w14:paraId="25C22AE3" w14:textId="77777777" w:rsidR="00DB2EA6" w:rsidRPr="008E196B" w:rsidRDefault="00DB2EA6" w:rsidP="0025655D">
                  <w:pPr>
                    <w:jc w:val="center"/>
                    <w:rPr>
                      <w:rFonts w:cs="Arial"/>
                      <w:color w:val="505050" w:themeColor="accent6"/>
                      <w:sz w:val="14"/>
                      <w:szCs w:val="14"/>
                    </w:rPr>
                  </w:pPr>
                </w:p>
              </w:tc>
              <w:tc>
                <w:tcPr>
                  <w:tcW w:w="236" w:type="dxa"/>
                  <w:vAlign w:val="center"/>
                </w:tcPr>
                <w:p w14:paraId="24F415BE" w14:textId="77777777" w:rsidR="00DB2EA6" w:rsidRPr="008E196B" w:rsidRDefault="00DB2EA6" w:rsidP="0025655D">
                  <w:pPr>
                    <w:jc w:val="center"/>
                    <w:rPr>
                      <w:rFonts w:cs="Arial"/>
                      <w:color w:val="505050" w:themeColor="accent6"/>
                      <w:sz w:val="14"/>
                      <w:szCs w:val="14"/>
                    </w:rPr>
                  </w:pPr>
                </w:p>
              </w:tc>
              <w:tc>
                <w:tcPr>
                  <w:tcW w:w="236" w:type="dxa"/>
                  <w:vAlign w:val="center"/>
                </w:tcPr>
                <w:p w14:paraId="42F2DFBF" w14:textId="77777777" w:rsidR="00DB2EA6" w:rsidRPr="008E196B" w:rsidRDefault="00DB2EA6" w:rsidP="0025655D">
                  <w:pPr>
                    <w:jc w:val="center"/>
                    <w:rPr>
                      <w:rFonts w:cs="Arial"/>
                      <w:color w:val="505050" w:themeColor="accent6"/>
                      <w:sz w:val="14"/>
                      <w:szCs w:val="14"/>
                    </w:rPr>
                  </w:pPr>
                </w:p>
              </w:tc>
              <w:tc>
                <w:tcPr>
                  <w:tcW w:w="236" w:type="dxa"/>
                  <w:vAlign w:val="center"/>
                </w:tcPr>
                <w:p w14:paraId="7A7E69AE" w14:textId="77777777" w:rsidR="00DB2EA6" w:rsidRPr="008E196B" w:rsidRDefault="00DB2EA6" w:rsidP="0025655D">
                  <w:pPr>
                    <w:jc w:val="center"/>
                    <w:rPr>
                      <w:rFonts w:cs="Arial"/>
                      <w:color w:val="505050" w:themeColor="accent6"/>
                      <w:sz w:val="14"/>
                      <w:szCs w:val="14"/>
                    </w:rPr>
                  </w:pPr>
                </w:p>
              </w:tc>
              <w:tc>
                <w:tcPr>
                  <w:tcW w:w="236" w:type="dxa"/>
                  <w:vAlign w:val="center"/>
                </w:tcPr>
                <w:p w14:paraId="5EA91EB6" w14:textId="77777777" w:rsidR="00DB2EA6" w:rsidRPr="008E196B" w:rsidRDefault="00DB2EA6" w:rsidP="0025655D">
                  <w:pPr>
                    <w:jc w:val="center"/>
                    <w:rPr>
                      <w:rFonts w:cs="Arial"/>
                      <w:color w:val="505050" w:themeColor="accent6"/>
                      <w:sz w:val="14"/>
                      <w:szCs w:val="14"/>
                    </w:rPr>
                  </w:pPr>
                </w:p>
              </w:tc>
            </w:tr>
            <w:permEnd w:id="960841904"/>
          </w:tbl>
          <w:p w14:paraId="0016399B" w14:textId="77777777" w:rsidR="00DB2EA6" w:rsidRPr="008E196B" w:rsidRDefault="00DB2EA6" w:rsidP="0025655D">
            <w:pPr>
              <w:jc w:val="center"/>
              <w:rPr>
                <w:rFonts w:ascii="Arial" w:hAnsi="Arial" w:cs="Arial"/>
                <w:b/>
                <w:color w:val="505050" w:themeColor="accent6"/>
                <w:sz w:val="14"/>
                <w:szCs w:val="14"/>
                <w:lang w:eastAsia="fr-FR"/>
              </w:rPr>
            </w:pPr>
          </w:p>
        </w:tc>
        <w:tc>
          <w:tcPr>
            <w:tcW w:w="821" w:type="dxa"/>
            <w:hideMark/>
          </w:tcPr>
          <w:p w14:paraId="6FACB01E" w14:textId="77777777" w:rsidR="00DB2EA6" w:rsidRPr="00A033BE" w:rsidRDefault="00DB2EA6" w:rsidP="0025655D">
            <w:pPr>
              <w:ind w:left="-108"/>
              <w:jc w:val="center"/>
              <w:rPr>
                <w:rFonts w:cs="Arial"/>
                <w:sz w:val="14"/>
                <w:szCs w:val="14"/>
              </w:rPr>
            </w:pPr>
            <w:r w:rsidRPr="00A033BE">
              <w:rPr>
                <w:rFonts w:cs="Arial"/>
                <w:noProof/>
                <w:sz w:val="14"/>
                <w:szCs w:val="14"/>
                <w:lang w:eastAsia="en-GB"/>
              </w:rPr>
              <w:drawing>
                <wp:anchor distT="0" distB="0" distL="114300" distR="114300" simplePos="0" relativeHeight="251714560" behindDoc="0" locked="0" layoutInCell="1" allowOverlap="1" wp14:anchorId="067B7005" wp14:editId="0051249C">
                  <wp:simplePos x="0" y="0"/>
                  <wp:positionH relativeFrom="column">
                    <wp:posOffset>-46878</wp:posOffset>
                  </wp:positionH>
                  <wp:positionV relativeFrom="page">
                    <wp:posOffset>144262</wp:posOffset>
                  </wp:positionV>
                  <wp:extent cx="454395" cy="194789"/>
                  <wp:effectExtent l="0" t="0" r="3175" b="0"/>
                  <wp:wrapNone/>
                  <wp:docPr id="1" name="Picture 1" descr="euronex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uronext_colou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54395" cy="194789"/>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9AD54F9" w14:textId="77777777" w:rsidR="00FF41D6" w:rsidRPr="002009C5" w:rsidRDefault="00FF41D6" w:rsidP="00FF41D6">
      <w:pPr>
        <w:pStyle w:val="Corpsdetexte"/>
        <w:spacing w:before="60" w:after="60"/>
        <w:rPr>
          <w:sz w:val="12"/>
          <w:lang w:val="pt-PT"/>
        </w:rPr>
      </w:pPr>
      <w:r w:rsidRPr="002009C5">
        <w:rPr>
          <w:sz w:val="12"/>
          <w:lang w:val="pt-PT"/>
        </w:rPr>
        <w:t>Ao subscrever esta Autorização, está a autorizar (A) a EURONEXT PARIS S.A. a enviar instruções ao seu banco para debitar a sua conta e (B) o seu banco a debitar a sua conta, de acordo com as instruções da EURONEXT PARIS S.A..</w:t>
      </w:r>
    </w:p>
    <w:p w14:paraId="69A1A84D" w14:textId="77777777" w:rsidR="00FF41D6" w:rsidRPr="002009C5" w:rsidRDefault="00FF41D6" w:rsidP="00FF41D6">
      <w:pPr>
        <w:pStyle w:val="Corpsdetexte"/>
        <w:spacing w:before="60" w:after="60"/>
        <w:rPr>
          <w:sz w:val="12"/>
          <w:lang w:val="pt-PT"/>
        </w:rPr>
      </w:pPr>
      <w:r w:rsidRPr="002009C5">
        <w:rPr>
          <w:sz w:val="12"/>
          <w:lang w:val="pt-PT"/>
        </w:rPr>
        <w:t>Tem direito a exigir do seu Banco o reembolso incondicional do montante debitado, nos termos da Diretiva (UE) 2015/2366 do Parlamento Europeu e do Conselho, de 25 de novembro de 2015, relativa aos serviços de pagamento no mercado interno. O reembolso deve ser solicitado no prazo de oito semanas, a contar da data do débito na sua conta.</w:t>
      </w:r>
    </w:p>
    <w:p w14:paraId="49A26D3A" w14:textId="79C275A0" w:rsidR="00B606C3" w:rsidRPr="002009C5" w:rsidRDefault="00FF41D6" w:rsidP="00FF41D6">
      <w:pPr>
        <w:pStyle w:val="Corpsdetexte"/>
        <w:spacing w:before="60" w:after="60"/>
        <w:rPr>
          <w:sz w:val="12"/>
          <w:lang w:val="pt-PT"/>
        </w:rPr>
      </w:pPr>
      <w:r w:rsidRPr="002009C5">
        <w:rPr>
          <w:sz w:val="12"/>
          <w:lang w:val="pt-PT"/>
        </w:rPr>
        <w:t xml:space="preserve">Por favor, preencha todos os campos marcados com </w:t>
      </w:r>
      <w:r w:rsidR="00B606C3" w:rsidRPr="002009C5">
        <w:rPr>
          <w:sz w:val="12"/>
          <w:lang w:val="pt-PT"/>
        </w:rPr>
        <w:t>*</w:t>
      </w:r>
    </w:p>
    <w:tbl>
      <w:tblPr>
        <w:tblW w:w="9790" w:type="dxa"/>
        <w:tblBorders>
          <w:top w:val="single" w:sz="4" w:space="0" w:color="505050" w:themeColor="accent6"/>
        </w:tblBorders>
        <w:tblCellMar>
          <w:left w:w="0" w:type="dxa"/>
        </w:tblCellMar>
        <w:tblLook w:val="00A0" w:firstRow="1" w:lastRow="0" w:firstColumn="1" w:lastColumn="0" w:noHBand="0" w:noVBand="0"/>
      </w:tblPr>
      <w:tblGrid>
        <w:gridCol w:w="1067"/>
        <w:gridCol w:w="8723"/>
      </w:tblGrid>
      <w:tr w:rsidR="004373A3" w:rsidRPr="000834BE" w14:paraId="4032ED6D" w14:textId="77777777" w:rsidTr="00D451D9">
        <w:trPr>
          <w:trHeight w:val="7"/>
        </w:trPr>
        <w:tc>
          <w:tcPr>
            <w:tcW w:w="1067" w:type="dxa"/>
            <w:hideMark/>
          </w:tcPr>
          <w:p w14:paraId="4D236B32" w14:textId="7D5C6679" w:rsidR="004373A3" w:rsidRDefault="00A310E6" w:rsidP="00D451D9">
            <w:pPr>
              <w:spacing w:before="200" w:after="0"/>
              <w:rPr>
                <w:rFonts w:asciiTheme="majorHAnsi" w:hAnsiTheme="majorHAnsi" w:cstheme="majorHAnsi"/>
                <w:b/>
                <w:color w:val="505050" w:themeColor="accent6"/>
                <w:sz w:val="14"/>
                <w:szCs w:val="14"/>
              </w:rPr>
            </w:pPr>
            <w:r>
              <w:rPr>
                <w:rFonts w:asciiTheme="majorHAnsi" w:hAnsiTheme="majorHAnsi" w:cstheme="majorHAnsi"/>
                <w:b/>
                <w:color w:val="505050" w:themeColor="accent6"/>
                <w:sz w:val="14"/>
                <w:szCs w:val="14"/>
              </w:rPr>
              <w:t>N</w:t>
            </w:r>
            <w:r w:rsidR="00B606C3" w:rsidRPr="004373A3">
              <w:rPr>
                <w:rFonts w:asciiTheme="majorHAnsi" w:hAnsiTheme="majorHAnsi" w:cstheme="majorHAnsi"/>
                <w:b/>
                <w:color w:val="505050" w:themeColor="accent6"/>
                <w:sz w:val="14"/>
                <w:szCs w:val="14"/>
              </w:rPr>
              <w:t>om</w:t>
            </w:r>
            <w:r>
              <w:rPr>
                <w:rFonts w:asciiTheme="majorHAnsi" w:hAnsiTheme="majorHAnsi" w:cstheme="majorHAnsi"/>
                <w:b/>
                <w:color w:val="505050" w:themeColor="accent6"/>
                <w:sz w:val="14"/>
                <w:szCs w:val="14"/>
              </w:rPr>
              <w:t>e da</w:t>
            </w:r>
            <w:r w:rsidR="00B606C3" w:rsidRPr="004373A3">
              <w:rPr>
                <w:rFonts w:asciiTheme="majorHAnsi" w:hAnsiTheme="majorHAnsi" w:cstheme="majorHAnsi"/>
                <w:b/>
                <w:color w:val="505050" w:themeColor="accent6"/>
                <w:sz w:val="14"/>
                <w:szCs w:val="14"/>
              </w:rPr>
              <w:t xml:space="preserve"> </w:t>
            </w:r>
          </w:p>
          <w:p w14:paraId="18BD9DF6" w14:textId="7785994C" w:rsidR="00B606C3" w:rsidRPr="004373A3" w:rsidRDefault="00A310E6" w:rsidP="00D451D9">
            <w:pPr>
              <w:spacing w:after="0"/>
              <w:rPr>
                <w:rFonts w:asciiTheme="majorHAnsi" w:hAnsiTheme="majorHAnsi" w:cstheme="majorHAnsi"/>
                <w:b/>
                <w:color w:val="505050" w:themeColor="accent6"/>
                <w:sz w:val="14"/>
                <w:szCs w:val="14"/>
              </w:rPr>
            </w:pPr>
            <w:r>
              <w:rPr>
                <w:rFonts w:asciiTheme="majorHAnsi" w:hAnsiTheme="majorHAnsi" w:cstheme="majorHAnsi"/>
                <w:b/>
                <w:color w:val="505050" w:themeColor="accent6"/>
                <w:sz w:val="14"/>
                <w:szCs w:val="14"/>
              </w:rPr>
              <w:t>empresa</w:t>
            </w:r>
            <w:r w:rsidR="00B606C3" w:rsidRPr="004373A3">
              <w:rPr>
                <w:rFonts w:asciiTheme="majorHAnsi" w:hAnsiTheme="majorHAnsi" w:cstheme="majorHAnsi"/>
                <w:b/>
                <w:color w:val="505050" w:themeColor="accent6"/>
                <w:sz w:val="14"/>
                <w:szCs w:val="14"/>
              </w:rPr>
              <w:t xml:space="preserve"> *</w:t>
            </w:r>
          </w:p>
        </w:tc>
        <w:tc>
          <w:tcPr>
            <w:tcW w:w="8723" w:type="dxa"/>
          </w:tcPr>
          <w:p w14:paraId="3D619A11" w14:textId="77777777" w:rsidR="00B606C3" w:rsidRPr="002009C5" w:rsidRDefault="00B606C3" w:rsidP="00D451D9">
            <w:pPr>
              <w:rPr>
                <w:rFonts w:asciiTheme="majorHAnsi" w:hAnsiTheme="majorHAnsi" w:cstheme="majorHAnsi"/>
                <w:color w:val="505050" w:themeColor="accent6"/>
                <w:sz w:val="14"/>
                <w:szCs w:val="14"/>
                <w:lang w:val="pt-PT"/>
              </w:rPr>
            </w:pPr>
          </w:p>
          <w:p w14:paraId="646064C0" w14:textId="7396BF1E" w:rsidR="00B606C3" w:rsidRPr="002009C5" w:rsidRDefault="00B606C3" w:rsidP="00D451D9">
            <w:pPr>
              <w:rPr>
                <w:rFonts w:asciiTheme="majorHAnsi" w:hAnsiTheme="majorHAnsi" w:cstheme="majorHAnsi"/>
                <w:color w:val="505050" w:themeColor="accent6"/>
                <w:sz w:val="14"/>
                <w:szCs w:val="14"/>
                <w:lang w:val="pt-PT"/>
              </w:rPr>
            </w:pPr>
            <w:permStart w:id="1491687511" w:edGrp="everyone"/>
            <w:r w:rsidRPr="002009C5">
              <w:rPr>
                <w:rFonts w:asciiTheme="majorHAnsi" w:hAnsiTheme="majorHAnsi" w:cstheme="majorHAnsi"/>
                <w:color w:val="505050" w:themeColor="accent6"/>
                <w:sz w:val="14"/>
                <w:szCs w:val="14"/>
                <w:lang w:val="pt-PT"/>
              </w:rPr>
              <w:t>…………………………………………………………………………………………………………………..……</w:t>
            </w:r>
            <w:r w:rsidR="004373A3" w:rsidRPr="002009C5">
              <w:rPr>
                <w:rFonts w:asciiTheme="majorHAnsi" w:hAnsiTheme="majorHAnsi" w:cstheme="majorHAnsi"/>
                <w:color w:val="505050" w:themeColor="accent6"/>
                <w:sz w:val="14"/>
                <w:szCs w:val="14"/>
                <w:lang w:val="pt-PT"/>
              </w:rPr>
              <w:t>……………..</w:t>
            </w:r>
          </w:p>
          <w:permEnd w:id="1491687511"/>
          <w:p w14:paraId="61060D23" w14:textId="4FBB17B6" w:rsidR="00B606C3" w:rsidRPr="002009C5" w:rsidRDefault="00A310E6" w:rsidP="00D451D9">
            <w:pPr>
              <w:rPr>
                <w:rFonts w:asciiTheme="majorHAnsi" w:hAnsiTheme="majorHAnsi" w:cstheme="majorHAnsi"/>
                <w:color w:val="505050" w:themeColor="accent6"/>
                <w:sz w:val="14"/>
                <w:szCs w:val="14"/>
                <w:lang w:val="pt-PT"/>
              </w:rPr>
            </w:pPr>
            <w:r w:rsidRPr="002009C5">
              <w:rPr>
                <w:rFonts w:asciiTheme="majorHAnsi" w:hAnsiTheme="majorHAnsi" w:cstheme="majorHAnsi"/>
                <w:iCs/>
                <w:color w:val="505050" w:themeColor="accent6"/>
                <w:sz w:val="14"/>
                <w:szCs w:val="14"/>
                <w:lang w:val="pt-PT"/>
              </w:rPr>
              <w:t>Nome do(s) Devedor(es</w:t>
            </w:r>
            <w:r w:rsidR="00B606C3" w:rsidRPr="002009C5">
              <w:rPr>
                <w:rFonts w:asciiTheme="majorHAnsi" w:hAnsiTheme="majorHAnsi" w:cstheme="majorHAnsi"/>
                <w:iCs/>
                <w:color w:val="505050" w:themeColor="accent6"/>
                <w:sz w:val="14"/>
                <w:szCs w:val="14"/>
                <w:lang w:val="pt-PT"/>
              </w:rPr>
              <w:t>)</w:t>
            </w:r>
            <w:r w:rsidRPr="002009C5">
              <w:rPr>
                <w:rFonts w:asciiTheme="majorHAnsi" w:hAnsiTheme="majorHAnsi" w:cstheme="majorHAnsi"/>
                <w:iCs/>
                <w:color w:val="505050" w:themeColor="accent6"/>
                <w:sz w:val="14"/>
                <w:szCs w:val="14"/>
                <w:lang w:val="pt-PT"/>
              </w:rPr>
              <w:t>)</w:t>
            </w:r>
          </w:p>
        </w:tc>
      </w:tr>
      <w:tr w:rsidR="004373A3" w:rsidRPr="00A033BE" w14:paraId="669D5AC3" w14:textId="77777777" w:rsidTr="00D451D9">
        <w:trPr>
          <w:trHeight w:val="5"/>
        </w:trPr>
        <w:tc>
          <w:tcPr>
            <w:tcW w:w="1067" w:type="dxa"/>
            <w:hideMark/>
          </w:tcPr>
          <w:p w14:paraId="7CCB5625" w14:textId="7BB69F7D" w:rsidR="00B606C3" w:rsidRPr="004373A3" w:rsidRDefault="00A310E6" w:rsidP="00D451D9">
            <w:pPr>
              <w:rPr>
                <w:rFonts w:asciiTheme="majorHAnsi" w:hAnsiTheme="majorHAnsi" w:cstheme="majorHAnsi"/>
                <w:b/>
                <w:color w:val="505050" w:themeColor="accent6"/>
                <w:sz w:val="14"/>
                <w:szCs w:val="14"/>
              </w:rPr>
            </w:pPr>
            <w:proofErr w:type="spellStart"/>
            <w:r w:rsidRPr="00A310E6">
              <w:rPr>
                <w:rFonts w:asciiTheme="majorHAnsi" w:hAnsiTheme="majorHAnsi" w:cstheme="majorHAnsi"/>
                <w:b/>
                <w:color w:val="505050" w:themeColor="accent6"/>
                <w:sz w:val="14"/>
                <w:szCs w:val="14"/>
              </w:rPr>
              <w:t>Morada</w:t>
            </w:r>
            <w:proofErr w:type="spellEnd"/>
            <w:r w:rsidRPr="00A310E6">
              <w:rPr>
                <w:rFonts w:asciiTheme="majorHAnsi" w:hAnsiTheme="majorHAnsi" w:cstheme="majorHAnsi"/>
                <w:b/>
                <w:color w:val="505050" w:themeColor="accent6"/>
                <w:sz w:val="14"/>
                <w:szCs w:val="14"/>
              </w:rPr>
              <w:t xml:space="preserve"> </w:t>
            </w:r>
            <w:r w:rsidR="00B606C3" w:rsidRPr="004373A3">
              <w:rPr>
                <w:rFonts w:asciiTheme="majorHAnsi" w:hAnsiTheme="majorHAnsi" w:cstheme="majorHAnsi"/>
                <w:b/>
                <w:color w:val="505050" w:themeColor="accent6"/>
                <w:sz w:val="14"/>
                <w:szCs w:val="14"/>
              </w:rPr>
              <w:t>*</w:t>
            </w:r>
          </w:p>
        </w:tc>
        <w:tc>
          <w:tcPr>
            <w:tcW w:w="8723" w:type="dxa"/>
            <w:hideMark/>
          </w:tcPr>
          <w:p w14:paraId="1FB4CAB2" w14:textId="38A7F075" w:rsidR="00B606C3" w:rsidRPr="00B606C3" w:rsidRDefault="00B606C3" w:rsidP="00D451D9">
            <w:pPr>
              <w:rPr>
                <w:rFonts w:asciiTheme="majorHAnsi" w:hAnsiTheme="majorHAnsi" w:cstheme="majorHAnsi"/>
                <w:color w:val="505050" w:themeColor="accent6"/>
                <w:sz w:val="14"/>
                <w:szCs w:val="14"/>
              </w:rPr>
            </w:pPr>
            <w:permStart w:id="828585885" w:edGrp="everyone"/>
            <w:r w:rsidRPr="00B606C3">
              <w:rPr>
                <w:rFonts w:asciiTheme="majorHAnsi" w:hAnsiTheme="majorHAnsi" w:cstheme="majorHAnsi"/>
                <w:color w:val="505050" w:themeColor="accent6"/>
                <w:sz w:val="14"/>
                <w:szCs w:val="14"/>
              </w:rPr>
              <w:t>……………………………………………………………………………………………………………………..…</w:t>
            </w:r>
            <w:r w:rsidR="004373A3">
              <w:rPr>
                <w:rFonts w:asciiTheme="majorHAnsi" w:hAnsiTheme="majorHAnsi" w:cstheme="majorHAnsi"/>
                <w:color w:val="505050" w:themeColor="accent6"/>
                <w:sz w:val="14"/>
                <w:szCs w:val="14"/>
              </w:rPr>
              <w:t>…………......</w:t>
            </w:r>
          </w:p>
          <w:permEnd w:id="828585885"/>
          <w:p w14:paraId="75D0CEE0" w14:textId="3BE082BA" w:rsidR="00B606C3" w:rsidRPr="00B606C3" w:rsidRDefault="00A310E6" w:rsidP="00D451D9">
            <w:pPr>
              <w:rPr>
                <w:rFonts w:asciiTheme="majorHAnsi" w:hAnsiTheme="majorHAnsi" w:cstheme="majorHAnsi"/>
                <w:color w:val="505050" w:themeColor="accent6"/>
                <w:sz w:val="14"/>
                <w:szCs w:val="14"/>
              </w:rPr>
            </w:pPr>
            <w:r w:rsidRPr="00A310E6">
              <w:rPr>
                <w:rFonts w:asciiTheme="majorHAnsi" w:hAnsiTheme="majorHAnsi" w:cstheme="majorHAnsi"/>
                <w:iCs/>
                <w:color w:val="505050" w:themeColor="accent6"/>
                <w:sz w:val="14"/>
                <w:szCs w:val="14"/>
              </w:rPr>
              <w:t>Rua e número</w:t>
            </w:r>
          </w:p>
        </w:tc>
      </w:tr>
      <w:tr w:rsidR="004373A3" w:rsidRPr="00A033BE" w14:paraId="7917CE90" w14:textId="77777777" w:rsidTr="00D451D9">
        <w:trPr>
          <w:trHeight w:val="4"/>
        </w:trPr>
        <w:tc>
          <w:tcPr>
            <w:tcW w:w="1067" w:type="dxa"/>
          </w:tcPr>
          <w:p w14:paraId="3DAFE08D" w14:textId="77777777" w:rsidR="00B606C3" w:rsidRPr="004373A3" w:rsidRDefault="00B606C3" w:rsidP="00D451D9">
            <w:pPr>
              <w:rPr>
                <w:rFonts w:asciiTheme="majorHAnsi" w:hAnsiTheme="majorHAnsi" w:cstheme="majorHAnsi"/>
                <w:b/>
                <w:color w:val="505050" w:themeColor="accent6"/>
                <w:sz w:val="14"/>
                <w:szCs w:val="14"/>
              </w:rPr>
            </w:pPr>
          </w:p>
        </w:tc>
        <w:tc>
          <w:tcPr>
            <w:tcW w:w="8723" w:type="dxa"/>
            <w:hideMark/>
          </w:tcPr>
          <w:tbl>
            <w:tblPr>
              <w:tblpPr w:leftFromText="141" w:rightFromText="141" w:vertAnchor="text" w:tblpY="1"/>
              <w:tblOverlap w:val="never"/>
              <w:tblW w:w="0" w:type="auto"/>
              <w:tblBorders>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ook w:val="00A0" w:firstRow="1" w:lastRow="0" w:firstColumn="1" w:lastColumn="0" w:noHBand="0" w:noVBand="0"/>
            </w:tblPr>
            <w:tblGrid>
              <w:gridCol w:w="231"/>
              <w:gridCol w:w="231"/>
              <w:gridCol w:w="231"/>
              <w:gridCol w:w="231"/>
              <w:gridCol w:w="231"/>
            </w:tblGrid>
            <w:tr w:rsidR="00B606C3" w:rsidRPr="00B606C3" w14:paraId="3257D6B2" w14:textId="77777777" w:rsidTr="004373A3">
              <w:trPr>
                <w:trHeight w:val="2"/>
              </w:trPr>
              <w:tc>
                <w:tcPr>
                  <w:tcW w:w="231" w:type="dxa"/>
                  <w:vAlign w:val="center"/>
                </w:tcPr>
                <w:p w14:paraId="1F4668C7" w14:textId="77777777" w:rsidR="00B606C3" w:rsidRPr="00B606C3" w:rsidRDefault="00B606C3" w:rsidP="00D451D9">
                  <w:pPr>
                    <w:rPr>
                      <w:rFonts w:asciiTheme="majorHAnsi" w:hAnsiTheme="majorHAnsi" w:cstheme="majorHAnsi"/>
                      <w:color w:val="505050" w:themeColor="accent6"/>
                      <w:sz w:val="14"/>
                      <w:szCs w:val="14"/>
                    </w:rPr>
                  </w:pPr>
                  <w:permStart w:id="1844208655" w:edGrp="everyone" w:colFirst="0" w:colLast="0"/>
                  <w:permStart w:id="226447792" w:edGrp="everyone" w:colFirst="1" w:colLast="1"/>
                  <w:permStart w:id="165703453" w:edGrp="everyone" w:colFirst="2" w:colLast="2"/>
                  <w:permStart w:id="101125810" w:edGrp="everyone" w:colFirst="3" w:colLast="3"/>
                  <w:permStart w:id="2009750520" w:edGrp="everyone" w:colFirst="4" w:colLast="4"/>
                  <w:permStart w:id="225331424" w:edGrp="everyone" w:colFirst="5" w:colLast="5"/>
                </w:p>
              </w:tc>
              <w:tc>
                <w:tcPr>
                  <w:tcW w:w="231" w:type="dxa"/>
                  <w:vAlign w:val="center"/>
                </w:tcPr>
                <w:p w14:paraId="6B2E4ED1" w14:textId="77777777" w:rsidR="00B606C3" w:rsidRPr="00B606C3" w:rsidRDefault="00B606C3" w:rsidP="00D451D9">
                  <w:pPr>
                    <w:rPr>
                      <w:rFonts w:asciiTheme="majorHAnsi" w:hAnsiTheme="majorHAnsi" w:cstheme="majorHAnsi"/>
                      <w:color w:val="505050" w:themeColor="accent6"/>
                      <w:sz w:val="14"/>
                      <w:szCs w:val="14"/>
                    </w:rPr>
                  </w:pPr>
                </w:p>
              </w:tc>
              <w:tc>
                <w:tcPr>
                  <w:tcW w:w="231" w:type="dxa"/>
                  <w:vAlign w:val="center"/>
                </w:tcPr>
                <w:p w14:paraId="6A928E6D" w14:textId="77777777" w:rsidR="00B606C3" w:rsidRPr="00B606C3" w:rsidRDefault="00B606C3" w:rsidP="00D451D9">
                  <w:pPr>
                    <w:rPr>
                      <w:rFonts w:asciiTheme="majorHAnsi" w:hAnsiTheme="majorHAnsi" w:cstheme="majorHAnsi"/>
                      <w:color w:val="505050" w:themeColor="accent6"/>
                      <w:sz w:val="14"/>
                      <w:szCs w:val="14"/>
                    </w:rPr>
                  </w:pPr>
                </w:p>
              </w:tc>
              <w:tc>
                <w:tcPr>
                  <w:tcW w:w="231" w:type="dxa"/>
                  <w:vAlign w:val="center"/>
                </w:tcPr>
                <w:p w14:paraId="136ED806" w14:textId="77777777" w:rsidR="00B606C3" w:rsidRPr="00B606C3" w:rsidRDefault="00B606C3" w:rsidP="00D451D9">
                  <w:pPr>
                    <w:rPr>
                      <w:rFonts w:asciiTheme="majorHAnsi" w:hAnsiTheme="majorHAnsi" w:cstheme="majorHAnsi"/>
                      <w:color w:val="505050" w:themeColor="accent6"/>
                      <w:sz w:val="14"/>
                      <w:szCs w:val="14"/>
                    </w:rPr>
                  </w:pPr>
                </w:p>
              </w:tc>
              <w:tc>
                <w:tcPr>
                  <w:tcW w:w="231" w:type="dxa"/>
                  <w:vAlign w:val="center"/>
                </w:tcPr>
                <w:p w14:paraId="1E620B4A" w14:textId="77777777" w:rsidR="00B606C3" w:rsidRPr="00B606C3" w:rsidRDefault="00B606C3" w:rsidP="00D451D9">
                  <w:pPr>
                    <w:rPr>
                      <w:rFonts w:asciiTheme="majorHAnsi" w:hAnsiTheme="majorHAnsi" w:cstheme="majorHAnsi"/>
                      <w:color w:val="505050" w:themeColor="accent6"/>
                      <w:sz w:val="14"/>
                      <w:szCs w:val="14"/>
                    </w:rPr>
                  </w:pPr>
                </w:p>
              </w:tc>
            </w:tr>
          </w:tbl>
          <w:p w14:paraId="6ED44912" w14:textId="77777777" w:rsidR="00B606C3" w:rsidRPr="00B606C3" w:rsidRDefault="00B606C3" w:rsidP="00D451D9">
            <w:pPr>
              <w:rPr>
                <w:rFonts w:asciiTheme="majorHAnsi" w:hAnsiTheme="majorHAnsi" w:cstheme="majorHAnsi"/>
                <w:color w:val="505050" w:themeColor="accent6"/>
                <w:sz w:val="14"/>
                <w:szCs w:val="14"/>
                <w:lang w:eastAsia="fr-FR"/>
              </w:rPr>
            </w:pPr>
            <w:permStart w:id="1021467475" w:edGrp="everyone"/>
            <w:permEnd w:id="1844208655"/>
            <w:permEnd w:id="226447792"/>
            <w:permEnd w:id="165703453"/>
            <w:permEnd w:id="101125810"/>
            <w:permEnd w:id="2009750520"/>
            <w:permEnd w:id="225331424"/>
            <w:r w:rsidRPr="00B606C3">
              <w:rPr>
                <w:rFonts w:asciiTheme="majorHAnsi" w:hAnsiTheme="majorHAnsi" w:cstheme="majorHAnsi"/>
                <w:color w:val="505050" w:themeColor="accent6"/>
                <w:sz w:val="14"/>
                <w:szCs w:val="14"/>
              </w:rPr>
              <w:t xml:space="preserve">  ………………………………………………………………………………………………..…</w:t>
            </w:r>
          </w:p>
          <w:permEnd w:id="1021467475"/>
          <w:p w14:paraId="610432A5" w14:textId="05FA265D" w:rsidR="00B606C3" w:rsidRPr="00B606C3" w:rsidRDefault="00A310E6" w:rsidP="00D451D9">
            <w:pPr>
              <w:rPr>
                <w:rFonts w:asciiTheme="majorHAnsi" w:hAnsiTheme="majorHAnsi" w:cstheme="majorHAnsi"/>
                <w:color w:val="505050" w:themeColor="accent6"/>
                <w:sz w:val="14"/>
                <w:szCs w:val="14"/>
              </w:rPr>
            </w:pPr>
            <w:r w:rsidRPr="00A310E6">
              <w:rPr>
                <w:rFonts w:asciiTheme="majorHAnsi" w:hAnsiTheme="majorHAnsi" w:cstheme="majorHAnsi"/>
                <w:color w:val="505050" w:themeColor="accent6"/>
                <w:sz w:val="14"/>
                <w:szCs w:val="14"/>
              </w:rPr>
              <w:t>Código Postal</w:t>
            </w:r>
            <w:r w:rsidR="00B606C3" w:rsidRPr="00B606C3">
              <w:rPr>
                <w:rFonts w:asciiTheme="majorHAnsi" w:hAnsiTheme="majorHAnsi" w:cstheme="majorHAnsi"/>
                <w:color w:val="505050" w:themeColor="accent6"/>
                <w:sz w:val="14"/>
                <w:szCs w:val="14"/>
              </w:rPr>
              <w:t xml:space="preserve">               </w:t>
            </w:r>
            <w:r w:rsidRPr="00A310E6">
              <w:rPr>
                <w:rFonts w:asciiTheme="majorHAnsi" w:hAnsiTheme="majorHAnsi" w:cstheme="majorHAnsi"/>
                <w:color w:val="505050" w:themeColor="accent6"/>
                <w:sz w:val="14"/>
                <w:szCs w:val="14"/>
              </w:rPr>
              <w:t>Cidade</w:t>
            </w:r>
          </w:p>
        </w:tc>
      </w:tr>
      <w:tr w:rsidR="004373A3" w:rsidRPr="00A033BE" w14:paraId="105AFD92" w14:textId="77777777" w:rsidTr="00D451D9">
        <w:trPr>
          <w:trHeight w:val="5"/>
        </w:trPr>
        <w:tc>
          <w:tcPr>
            <w:tcW w:w="1067" w:type="dxa"/>
          </w:tcPr>
          <w:p w14:paraId="215C565C" w14:textId="77777777" w:rsidR="00B606C3" w:rsidRPr="004373A3" w:rsidRDefault="00B606C3" w:rsidP="00D451D9">
            <w:pPr>
              <w:rPr>
                <w:rFonts w:asciiTheme="majorHAnsi" w:hAnsiTheme="majorHAnsi" w:cstheme="majorHAnsi"/>
                <w:b/>
                <w:color w:val="505050" w:themeColor="accent6"/>
                <w:sz w:val="14"/>
                <w:szCs w:val="14"/>
              </w:rPr>
            </w:pPr>
          </w:p>
        </w:tc>
        <w:tc>
          <w:tcPr>
            <w:tcW w:w="8723" w:type="dxa"/>
            <w:hideMark/>
          </w:tcPr>
          <w:p w14:paraId="6E69DE90" w14:textId="1240991D"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w:t>
            </w:r>
            <w:r w:rsidR="004373A3">
              <w:rPr>
                <w:rFonts w:asciiTheme="majorHAnsi" w:hAnsiTheme="majorHAnsi" w:cstheme="majorHAnsi"/>
                <w:color w:val="505050" w:themeColor="accent6"/>
                <w:sz w:val="14"/>
                <w:szCs w:val="14"/>
              </w:rPr>
              <w:t>………………</w:t>
            </w:r>
          </w:p>
          <w:p w14:paraId="6E8C1DAA" w14:textId="6D9BA0F9" w:rsidR="00B606C3" w:rsidRPr="00B606C3" w:rsidRDefault="00A310E6" w:rsidP="00D451D9">
            <w:pPr>
              <w:rPr>
                <w:rFonts w:asciiTheme="majorHAnsi" w:hAnsiTheme="majorHAnsi" w:cstheme="majorHAnsi"/>
                <w:color w:val="505050" w:themeColor="accent6"/>
                <w:sz w:val="14"/>
                <w:szCs w:val="14"/>
              </w:rPr>
            </w:pPr>
            <w:r w:rsidRPr="00A310E6">
              <w:rPr>
                <w:rFonts w:asciiTheme="majorHAnsi" w:hAnsiTheme="majorHAnsi" w:cstheme="majorHAnsi"/>
                <w:color w:val="505050" w:themeColor="accent6"/>
                <w:sz w:val="14"/>
                <w:szCs w:val="14"/>
              </w:rPr>
              <w:t>País</w:t>
            </w:r>
          </w:p>
        </w:tc>
      </w:tr>
      <w:tr w:rsidR="004373A3" w:rsidRPr="000834BE" w14:paraId="2E6ADA65" w14:textId="77777777" w:rsidTr="00D451D9">
        <w:trPr>
          <w:trHeight w:val="10"/>
        </w:trPr>
        <w:tc>
          <w:tcPr>
            <w:tcW w:w="1067" w:type="dxa"/>
            <w:hideMark/>
          </w:tcPr>
          <w:p w14:paraId="0DBE726E" w14:textId="5076F2E7" w:rsidR="00B606C3" w:rsidRPr="004373A3" w:rsidRDefault="00A310E6" w:rsidP="00D451D9">
            <w:pPr>
              <w:rPr>
                <w:rFonts w:asciiTheme="majorHAnsi" w:hAnsiTheme="majorHAnsi" w:cstheme="majorHAnsi"/>
                <w:b/>
                <w:color w:val="505050" w:themeColor="accent6"/>
                <w:sz w:val="14"/>
                <w:szCs w:val="14"/>
              </w:rPr>
            </w:pPr>
            <w:r w:rsidRPr="00A310E6">
              <w:rPr>
                <w:rFonts w:asciiTheme="majorHAnsi" w:hAnsiTheme="majorHAnsi" w:cstheme="majorHAnsi"/>
                <w:b/>
                <w:color w:val="505050" w:themeColor="accent6"/>
                <w:sz w:val="14"/>
                <w:szCs w:val="14"/>
              </w:rPr>
              <w:t>Número de conta bancária</w:t>
            </w:r>
            <w:r w:rsidR="00B606C3" w:rsidRPr="004373A3">
              <w:rPr>
                <w:rFonts w:asciiTheme="majorHAnsi" w:hAnsiTheme="majorHAnsi" w:cstheme="majorHAnsi"/>
                <w:b/>
                <w:color w:val="505050" w:themeColor="accent6"/>
                <w:sz w:val="14"/>
                <w:szCs w:val="14"/>
              </w:rPr>
              <w:t>*</w:t>
            </w:r>
          </w:p>
        </w:tc>
        <w:tc>
          <w:tcPr>
            <w:tcW w:w="8723"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
              <w:gridCol w:w="249"/>
              <w:gridCol w:w="249"/>
              <w:gridCol w:w="249"/>
              <w:gridCol w:w="249"/>
              <w:gridCol w:w="249"/>
              <w:gridCol w:w="249"/>
              <w:gridCol w:w="249"/>
              <w:gridCol w:w="249"/>
              <w:gridCol w:w="249"/>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tblGrid>
            <w:tr w:rsidR="00B606C3" w:rsidRPr="000834BE" w14:paraId="2A70E311" w14:textId="77777777" w:rsidTr="004373A3">
              <w:trPr>
                <w:trHeight w:val="2"/>
              </w:trPr>
              <w:tc>
                <w:tcPr>
                  <w:tcW w:w="249" w:type="dxa"/>
                  <w:tcBorders>
                    <w:top w:val="nil"/>
                    <w:left w:val="single" w:sz="4" w:space="0" w:color="505050" w:themeColor="accent6"/>
                    <w:bottom w:val="single" w:sz="4" w:space="0" w:color="505050" w:themeColor="accent6"/>
                    <w:right w:val="single" w:sz="4" w:space="0" w:color="505050" w:themeColor="accent6"/>
                  </w:tcBorders>
                </w:tcPr>
                <w:p w14:paraId="5E3895C4" w14:textId="77777777" w:rsidR="00B606C3" w:rsidRPr="002009C5" w:rsidRDefault="00B606C3" w:rsidP="00D451D9">
                  <w:pPr>
                    <w:rPr>
                      <w:rFonts w:asciiTheme="majorHAnsi" w:hAnsiTheme="majorHAnsi" w:cstheme="majorHAnsi"/>
                      <w:color w:val="505050" w:themeColor="accent6"/>
                      <w:sz w:val="14"/>
                      <w:szCs w:val="14"/>
                      <w:lang w:val="pt-PT"/>
                    </w:rPr>
                  </w:pPr>
                  <w:permStart w:id="390560916" w:edGrp="everyone"/>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3BD655B2" w14:textId="77777777" w:rsidR="00B606C3" w:rsidRPr="002009C5" w:rsidRDefault="00B606C3" w:rsidP="00D451D9">
                  <w:pPr>
                    <w:rPr>
                      <w:rFonts w:asciiTheme="majorHAnsi" w:hAnsiTheme="majorHAnsi" w:cstheme="majorHAnsi"/>
                      <w:color w:val="505050" w:themeColor="accent6"/>
                      <w:sz w:val="14"/>
                      <w:szCs w:val="14"/>
                      <w:lang w:val="pt-PT"/>
                    </w:rPr>
                  </w:pPr>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28A2712C" w14:textId="77777777" w:rsidR="00B606C3" w:rsidRPr="002009C5" w:rsidRDefault="00B606C3" w:rsidP="00D451D9">
                  <w:pPr>
                    <w:rPr>
                      <w:rFonts w:asciiTheme="majorHAnsi" w:hAnsiTheme="majorHAnsi" w:cstheme="majorHAnsi"/>
                      <w:color w:val="505050" w:themeColor="accent6"/>
                      <w:sz w:val="14"/>
                      <w:szCs w:val="14"/>
                      <w:lang w:val="pt-PT"/>
                    </w:rPr>
                  </w:pPr>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7ADC60D9" w14:textId="77777777" w:rsidR="00B606C3" w:rsidRPr="002009C5" w:rsidRDefault="00B606C3" w:rsidP="00D451D9">
                  <w:pPr>
                    <w:rPr>
                      <w:rFonts w:asciiTheme="majorHAnsi" w:hAnsiTheme="majorHAnsi" w:cstheme="majorHAnsi"/>
                      <w:color w:val="505050" w:themeColor="accent6"/>
                      <w:sz w:val="14"/>
                      <w:szCs w:val="14"/>
                      <w:lang w:val="pt-PT"/>
                    </w:rPr>
                  </w:pPr>
                </w:p>
              </w:tc>
              <w:tc>
                <w:tcPr>
                  <w:tcW w:w="249" w:type="dxa"/>
                  <w:tcBorders>
                    <w:top w:val="nil"/>
                    <w:left w:val="single" w:sz="4" w:space="0" w:color="505050" w:themeColor="accent6"/>
                    <w:bottom w:val="nil"/>
                    <w:right w:val="single" w:sz="4" w:space="0" w:color="505050" w:themeColor="accent6"/>
                  </w:tcBorders>
                </w:tcPr>
                <w:p w14:paraId="737C6A0D" w14:textId="77777777" w:rsidR="00B606C3" w:rsidRPr="002009C5" w:rsidRDefault="00B606C3" w:rsidP="00D451D9">
                  <w:pPr>
                    <w:rPr>
                      <w:rFonts w:asciiTheme="majorHAnsi" w:hAnsiTheme="majorHAnsi" w:cstheme="majorHAnsi"/>
                      <w:color w:val="505050" w:themeColor="accent6"/>
                      <w:sz w:val="14"/>
                      <w:szCs w:val="14"/>
                      <w:lang w:val="pt-PT"/>
                    </w:rPr>
                  </w:pPr>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06FD736E" w14:textId="77777777" w:rsidR="00B606C3" w:rsidRPr="002009C5" w:rsidRDefault="00B606C3" w:rsidP="00D451D9">
                  <w:pPr>
                    <w:rPr>
                      <w:rFonts w:asciiTheme="majorHAnsi" w:hAnsiTheme="majorHAnsi" w:cstheme="majorHAnsi"/>
                      <w:color w:val="505050" w:themeColor="accent6"/>
                      <w:sz w:val="14"/>
                      <w:szCs w:val="14"/>
                      <w:lang w:val="pt-PT"/>
                    </w:rPr>
                  </w:pPr>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4441FC6E" w14:textId="77777777" w:rsidR="00B606C3" w:rsidRPr="002009C5" w:rsidRDefault="00B606C3" w:rsidP="00D451D9">
                  <w:pPr>
                    <w:rPr>
                      <w:rFonts w:asciiTheme="majorHAnsi" w:hAnsiTheme="majorHAnsi" w:cstheme="majorHAnsi"/>
                      <w:color w:val="505050" w:themeColor="accent6"/>
                      <w:sz w:val="14"/>
                      <w:szCs w:val="14"/>
                      <w:lang w:val="pt-PT"/>
                    </w:rPr>
                  </w:pPr>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327DEE04" w14:textId="77777777" w:rsidR="00B606C3" w:rsidRPr="002009C5" w:rsidRDefault="00B606C3" w:rsidP="00D451D9">
                  <w:pPr>
                    <w:rPr>
                      <w:rFonts w:asciiTheme="majorHAnsi" w:hAnsiTheme="majorHAnsi" w:cstheme="majorHAnsi"/>
                      <w:color w:val="505050" w:themeColor="accent6"/>
                      <w:sz w:val="14"/>
                      <w:szCs w:val="14"/>
                      <w:lang w:val="pt-PT"/>
                    </w:rPr>
                  </w:pPr>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2420D211" w14:textId="77777777" w:rsidR="00B606C3" w:rsidRPr="002009C5" w:rsidRDefault="00B606C3" w:rsidP="00D451D9">
                  <w:pPr>
                    <w:rPr>
                      <w:rFonts w:asciiTheme="majorHAnsi" w:hAnsiTheme="majorHAnsi" w:cstheme="majorHAnsi"/>
                      <w:color w:val="505050" w:themeColor="accent6"/>
                      <w:sz w:val="14"/>
                      <w:szCs w:val="14"/>
                      <w:lang w:val="pt-PT"/>
                    </w:rPr>
                  </w:pPr>
                </w:p>
              </w:tc>
              <w:tc>
                <w:tcPr>
                  <w:tcW w:w="249" w:type="dxa"/>
                  <w:tcBorders>
                    <w:top w:val="nil"/>
                    <w:left w:val="single" w:sz="4" w:space="0" w:color="505050" w:themeColor="accent6"/>
                    <w:bottom w:val="nil"/>
                    <w:right w:val="single" w:sz="4" w:space="0" w:color="505050" w:themeColor="accent6"/>
                  </w:tcBorders>
                </w:tcPr>
                <w:p w14:paraId="1A279C03" w14:textId="77777777" w:rsidR="00B606C3" w:rsidRPr="002009C5"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7C98DDA7" w14:textId="77777777" w:rsidR="00B606C3" w:rsidRPr="002009C5"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0F7C4336" w14:textId="77777777" w:rsidR="00B606C3" w:rsidRPr="002009C5"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2D2B25B1" w14:textId="77777777" w:rsidR="00B606C3" w:rsidRPr="002009C5"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6B51BE2E" w14:textId="77777777" w:rsidR="00B606C3" w:rsidRPr="002009C5"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nil"/>
                    <w:right w:val="single" w:sz="4" w:space="0" w:color="505050" w:themeColor="accent6"/>
                  </w:tcBorders>
                </w:tcPr>
                <w:p w14:paraId="39F9E478" w14:textId="77777777" w:rsidR="00B606C3" w:rsidRPr="002009C5"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42BEAFE0" w14:textId="77777777" w:rsidR="00B606C3" w:rsidRPr="002009C5"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286E0DE0" w14:textId="77777777" w:rsidR="00B606C3" w:rsidRPr="002009C5"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21171AA0" w14:textId="77777777" w:rsidR="00B606C3" w:rsidRPr="002009C5"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0E653436" w14:textId="77777777" w:rsidR="00B606C3" w:rsidRPr="002009C5"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nil"/>
                    <w:right w:val="single" w:sz="4" w:space="0" w:color="505050" w:themeColor="accent6"/>
                  </w:tcBorders>
                </w:tcPr>
                <w:p w14:paraId="5B90A50D" w14:textId="77777777" w:rsidR="00B606C3" w:rsidRPr="002009C5"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5718CEB8" w14:textId="77777777" w:rsidR="00B606C3" w:rsidRPr="002009C5"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6DBF515E" w14:textId="77777777" w:rsidR="00B606C3" w:rsidRPr="002009C5"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5FA16BE6" w14:textId="77777777" w:rsidR="00B606C3" w:rsidRPr="002009C5"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4EB52DFF" w14:textId="77777777" w:rsidR="00B606C3" w:rsidRPr="002009C5"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nil"/>
                    <w:right w:val="single" w:sz="4" w:space="0" w:color="505050" w:themeColor="accent6"/>
                  </w:tcBorders>
                </w:tcPr>
                <w:p w14:paraId="17B26881" w14:textId="77777777" w:rsidR="00B606C3" w:rsidRPr="002009C5"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325FE0AD" w14:textId="77777777" w:rsidR="00B606C3" w:rsidRPr="002009C5"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233B0F16" w14:textId="77777777" w:rsidR="00B606C3" w:rsidRPr="002009C5"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2BBE8859" w14:textId="77777777" w:rsidR="00B606C3" w:rsidRPr="002009C5"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47819181" w14:textId="77777777" w:rsidR="00B606C3" w:rsidRPr="002009C5"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nil"/>
                    <w:right w:val="single" w:sz="4" w:space="0" w:color="505050" w:themeColor="accent6"/>
                  </w:tcBorders>
                </w:tcPr>
                <w:p w14:paraId="50B7CD2A" w14:textId="77777777" w:rsidR="00B606C3" w:rsidRPr="002009C5"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3646B327" w14:textId="77777777" w:rsidR="00B606C3" w:rsidRPr="002009C5"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5153B26A" w14:textId="77777777" w:rsidR="00B606C3" w:rsidRPr="002009C5"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12F05EC8" w14:textId="77777777" w:rsidR="00B606C3" w:rsidRPr="002009C5" w:rsidRDefault="00B606C3" w:rsidP="00D451D9">
                  <w:pPr>
                    <w:rPr>
                      <w:rFonts w:asciiTheme="majorHAnsi" w:hAnsiTheme="majorHAnsi" w:cstheme="majorHAnsi"/>
                      <w:color w:val="505050" w:themeColor="accent6"/>
                      <w:sz w:val="14"/>
                      <w:szCs w:val="14"/>
                      <w:lang w:val="pt-PT"/>
                    </w:rPr>
                  </w:pPr>
                </w:p>
              </w:tc>
            </w:tr>
          </w:tbl>
          <w:permEnd w:id="390560916"/>
          <w:p w14:paraId="47C3D6CC" w14:textId="1F27E42E" w:rsidR="00B606C3" w:rsidRPr="002009C5" w:rsidRDefault="00A310E6" w:rsidP="00D451D9">
            <w:pPr>
              <w:rPr>
                <w:rFonts w:asciiTheme="majorHAnsi" w:hAnsiTheme="majorHAnsi" w:cstheme="majorHAnsi"/>
                <w:color w:val="505050" w:themeColor="accent6"/>
                <w:sz w:val="14"/>
                <w:szCs w:val="14"/>
                <w:lang w:val="pt-PT" w:eastAsia="fr-FR"/>
              </w:rPr>
            </w:pPr>
            <w:r w:rsidRPr="002009C5">
              <w:rPr>
                <w:rFonts w:asciiTheme="majorHAnsi" w:hAnsiTheme="majorHAnsi" w:cstheme="majorHAnsi"/>
                <w:color w:val="505050" w:themeColor="accent6"/>
                <w:sz w:val="14"/>
                <w:szCs w:val="14"/>
                <w:lang w:val="pt-PT"/>
              </w:rPr>
              <w:t>Número de Conta – IBAN (Número Internacional de Conta Bancária</w:t>
            </w:r>
            <w:r w:rsidR="00B606C3" w:rsidRPr="002009C5">
              <w:rPr>
                <w:rFonts w:asciiTheme="majorHAnsi" w:hAnsiTheme="majorHAnsi" w:cstheme="majorHAnsi"/>
                <w:color w:val="505050" w:themeColor="accent6"/>
                <w:sz w:val="14"/>
                <w:szCs w:val="14"/>
                <w:lang w:val="pt-PT"/>
              </w:rPr>
              <w:t>)</w:t>
            </w:r>
          </w:p>
          <w:tbl>
            <w:tblPr>
              <w:tblW w:w="0" w:type="auto"/>
              <w:tblBorders>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ook w:val="00A0" w:firstRow="1" w:lastRow="0" w:firstColumn="1" w:lastColumn="0" w:noHBand="0" w:noVBand="0"/>
            </w:tblPr>
            <w:tblGrid>
              <w:gridCol w:w="231"/>
              <w:gridCol w:w="231"/>
              <w:gridCol w:w="231"/>
              <w:gridCol w:w="231"/>
              <w:gridCol w:w="231"/>
              <w:gridCol w:w="231"/>
              <w:gridCol w:w="231"/>
              <w:gridCol w:w="231"/>
              <w:gridCol w:w="231"/>
              <w:gridCol w:w="231"/>
              <w:gridCol w:w="231"/>
            </w:tblGrid>
            <w:tr w:rsidR="00B606C3" w:rsidRPr="000834BE" w14:paraId="43035B3C" w14:textId="77777777" w:rsidTr="004373A3">
              <w:trPr>
                <w:trHeight w:val="2"/>
              </w:trPr>
              <w:tc>
                <w:tcPr>
                  <w:tcW w:w="231" w:type="dxa"/>
                </w:tcPr>
                <w:p w14:paraId="3F141EDC" w14:textId="77777777" w:rsidR="00B606C3" w:rsidRPr="002009C5" w:rsidRDefault="00B606C3" w:rsidP="00D451D9">
                  <w:pPr>
                    <w:rPr>
                      <w:rFonts w:asciiTheme="majorHAnsi" w:hAnsiTheme="majorHAnsi" w:cstheme="majorHAnsi"/>
                      <w:color w:val="505050" w:themeColor="accent6"/>
                      <w:sz w:val="14"/>
                      <w:szCs w:val="14"/>
                      <w:lang w:val="pt-PT"/>
                    </w:rPr>
                  </w:pPr>
                  <w:permStart w:id="60965898" w:edGrp="everyone"/>
                </w:p>
              </w:tc>
              <w:tc>
                <w:tcPr>
                  <w:tcW w:w="231" w:type="dxa"/>
                </w:tcPr>
                <w:p w14:paraId="01F0B418" w14:textId="77777777" w:rsidR="00B606C3" w:rsidRPr="002009C5" w:rsidRDefault="00B606C3" w:rsidP="00D451D9">
                  <w:pPr>
                    <w:rPr>
                      <w:rFonts w:asciiTheme="majorHAnsi" w:hAnsiTheme="majorHAnsi" w:cstheme="majorHAnsi"/>
                      <w:color w:val="505050" w:themeColor="accent6"/>
                      <w:sz w:val="14"/>
                      <w:szCs w:val="14"/>
                      <w:lang w:val="pt-PT"/>
                    </w:rPr>
                  </w:pPr>
                </w:p>
              </w:tc>
              <w:tc>
                <w:tcPr>
                  <w:tcW w:w="231" w:type="dxa"/>
                </w:tcPr>
                <w:p w14:paraId="0A39ABDA" w14:textId="77777777" w:rsidR="00B606C3" w:rsidRPr="002009C5" w:rsidRDefault="00B606C3" w:rsidP="00D451D9">
                  <w:pPr>
                    <w:rPr>
                      <w:rFonts w:asciiTheme="majorHAnsi" w:hAnsiTheme="majorHAnsi" w:cstheme="majorHAnsi"/>
                      <w:color w:val="505050" w:themeColor="accent6"/>
                      <w:sz w:val="14"/>
                      <w:szCs w:val="14"/>
                      <w:lang w:val="pt-PT"/>
                    </w:rPr>
                  </w:pPr>
                </w:p>
              </w:tc>
              <w:tc>
                <w:tcPr>
                  <w:tcW w:w="231" w:type="dxa"/>
                </w:tcPr>
                <w:p w14:paraId="61828756" w14:textId="77777777" w:rsidR="00B606C3" w:rsidRPr="002009C5" w:rsidRDefault="00B606C3" w:rsidP="00D451D9">
                  <w:pPr>
                    <w:rPr>
                      <w:rFonts w:asciiTheme="majorHAnsi" w:hAnsiTheme="majorHAnsi" w:cstheme="majorHAnsi"/>
                      <w:color w:val="505050" w:themeColor="accent6"/>
                      <w:sz w:val="14"/>
                      <w:szCs w:val="14"/>
                      <w:lang w:val="pt-PT"/>
                    </w:rPr>
                  </w:pPr>
                </w:p>
              </w:tc>
              <w:tc>
                <w:tcPr>
                  <w:tcW w:w="231" w:type="dxa"/>
                </w:tcPr>
                <w:p w14:paraId="678EE777" w14:textId="77777777" w:rsidR="00B606C3" w:rsidRPr="002009C5" w:rsidRDefault="00B606C3" w:rsidP="00D451D9">
                  <w:pPr>
                    <w:rPr>
                      <w:rFonts w:asciiTheme="majorHAnsi" w:hAnsiTheme="majorHAnsi" w:cstheme="majorHAnsi"/>
                      <w:color w:val="505050" w:themeColor="accent6"/>
                      <w:sz w:val="14"/>
                      <w:szCs w:val="14"/>
                      <w:lang w:val="pt-PT"/>
                    </w:rPr>
                  </w:pPr>
                </w:p>
              </w:tc>
              <w:tc>
                <w:tcPr>
                  <w:tcW w:w="231" w:type="dxa"/>
                </w:tcPr>
                <w:p w14:paraId="7052AD19" w14:textId="77777777" w:rsidR="00B606C3" w:rsidRPr="002009C5" w:rsidRDefault="00B606C3" w:rsidP="00D451D9">
                  <w:pPr>
                    <w:rPr>
                      <w:rFonts w:asciiTheme="majorHAnsi" w:hAnsiTheme="majorHAnsi" w:cstheme="majorHAnsi"/>
                      <w:color w:val="505050" w:themeColor="accent6"/>
                      <w:sz w:val="14"/>
                      <w:szCs w:val="14"/>
                      <w:lang w:val="pt-PT"/>
                    </w:rPr>
                  </w:pPr>
                </w:p>
              </w:tc>
              <w:tc>
                <w:tcPr>
                  <w:tcW w:w="231" w:type="dxa"/>
                </w:tcPr>
                <w:p w14:paraId="2EC7955D" w14:textId="77777777" w:rsidR="00B606C3" w:rsidRPr="002009C5" w:rsidRDefault="00B606C3" w:rsidP="00D451D9">
                  <w:pPr>
                    <w:rPr>
                      <w:rFonts w:asciiTheme="majorHAnsi" w:hAnsiTheme="majorHAnsi" w:cstheme="majorHAnsi"/>
                      <w:color w:val="505050" w:themeColor="accent6"/>
                      <w:sz w:val="14"/>
                      <w:szCs w:val="14"/>
                      <w:lang w:val="pt-PT"/>
                    </w:rPr>
                  </w:pPr>
                </w:p>
              </w:tc>
              <w:tc>
                <w:tcPr>
                  <w:tcW w:w="231" w:type="dxa"/>
                </w:tcPr>
                <w:p w14:paraId="39B9DF3C" w14:textId="77777777" w:rsidR="00B606C3" w:rsidRPr="002009C5" w:rsidRDefault="00B606C3" w:rsidP="00D451D9">
                  <w:pPr>
                    <w:rPr>
                      <w:rFonts w:asciiTheme="majorHAnsi" w:hAnsiTheme="majorHAnsi" w:cstheme="majorHAnsi"/>
                      <w:color w:val="505050" w:themeColor="accent6"/>
                      <w:sz w:val="14"/>
                      <w:szCs w:val="14"/>
                      <w:lang w:val="pt-PT"/>
                    </w:rPr>
                  </w:pPr>
                </w:p>
              </w:tc>
              <w:tc>
                <w:tcPr>
                  <w:tcW w:w="231" w:type="dxa"/>
                </w:tcPr>
                <w:p w14:paraId="2AB5E175" w14:textId="77777777" w:rsidR="00B606C3" w:rsidRPr="002009C5" w:rsidRDefault="00B606C3" w:rsidP="00D451D9">
                  <w:pPr>
                    <w:rPr>
                      <w:rFonts w:asciiTheme="majorHAnsi" w:hAnsiTheme="majorHAnsi" w:cstheme="majorHAnsi"/>
                      <w:color w:val="505050" w:themeColor="accent6"/>
                      <w:sz w:val="14"/>
                      <w:szCs w:val="14"/>
                      <w:lang w:val="pt-PT"/>
                    </w:rPr>
                  </w:pPr>
                </w:p>
              </w:tc>
              <w:tc>
                <w:tcPr>
                  <w:tcW w:w="231" w:type="dxa"/>
                </w:tcPr>
                <w:p w14:paraId="1E97051F" w14:textId="77777777" w:rsidR="00B606C3" w:rsidRPr="002009C5" w:rsidRDefault="00B606C3" w:rsidP="00D451D9">
                  <w:pPr>
                    <w:rPr>
                      <w:rFonts w:asciiTheme="majorHAnsi" w:hAnsiTheme="majorHAnsi" w:cstheme="majorHAnsi"/>
                      <w:color w:val="505050" w:themeColor="accent6"/>
                      <w:sz w:val="14"/>
                      <w:szCs w:val="14"/>
                      <w:lang w:val="pt-PT"/>
                    </w:rPr>
                  </w:pPr>
                </w:p>
              </w:tc>
              <w:tc>
                <w:tcPr>
                  <w:tcW w:w="231" w:type="dxa"/>
                </w:tcPr>
                <w:p w14:paraId="22AC31E8" w14:textId="77777777" w:rsidR="00B606C3" w:rsidRPr="002009C5" w:rsidRDefault="00B606C3" w:rsidP="00D451D9">
                  <w:pPr>
                    <w:rPr>
                      <w:rFonts w:asciiTheme="majorHAnsi" w:hAnsiTheme="majorHAnsi" w:cstheme="majorHAnsi"/>
                      <w:color w:val="505050" w:themeColor="accent6"/>
                      <w:sz w:val="14"/>
                      <w:szCs w:val="14"/>
                      <w:lang w:val="pt-PT"/>
                    </w:rPr>
                  </w:pPr>
                </w:p>
              </w:tc>
            </w:tr>
          </w:tbl>
          <w:permEnd w:id="60965898"/>
          <w:p w14:paraId="72CFF159" w14:textId="461DD553" w:rsidR="00B606C3" w:rsidRPr="002009C5" w:rsidRDefault="00A310E6" w:rsidP="00D451D9">
            <w:pPr>
              <w:rPr>
                <w:rFonts w:asciiTheme="majorHAnsi" w:hAnsiTheme="majorHAnsi" w:cstheme="majorHAnsi"/>
                <w:color w:val="505050" w:themeColor="accent6"/>
                <w:sz w:val="14"/>
                <w:szCs w:val="14"/>
                <w:lang w:val="pt-PT" w:eastAsia="fr-FR"/>
              </w:rPr>
            </w:pPr>
            <w:r w:rsidRPr="002009C5">
              <w:rPr>
                <w:rFonts w:asciiTheme="majorHAnsi" w:hAnsiTheme="majorHAnsi" w:cstheme="majorHAnsi"/>
                <w:color w:val="505050" w:themeColor="accent6"/>
                <w:sz w:val="14"/>
                <w:szCs w:val="14"/>
                <w:lang w:val="pt-PT"/>
              </w:rPr>
              <w:t>SWIFT/BIC (Código de Identificação Bancária</w:t>
            </w:r>
            <w:r w:rsidR="00B606C3" w:rsidRPr="002009C5">
              <w:rPr>
                <w:rFonts w:asciiTheme="majorHAnsi" w:hAnsiTheme="majorHAnsi" w:cstheme="majorHAnsi"/>
                <w:color w:val="505050" w:themeColor="accent6"/>
                <w:sz w:val="14"/>
                <w:szCs w:val="14"/>
                <w:lang w:val="pt-PT"/>
              </w:rPr>
              <w:t>)</w:t>
            </w:r>
          </w:p>
        </w:tc>
      </w:tr>
      <w:tr w:rsidR="004373A3" w:rsidRPr="000834BE" w14:paraId="6F69DDBA" w14:textId="77777777" w:rsidTr="00D451D9">
        <w:trPr>
          <w:trHeight w:val="5"/>
        </w:trPr>
        <w:tc>
          <w:tcPr>
            <w:tcW w:w="1067" w:type="dxa"/>
            <w:hideMark/>
          </w:tcPr>
          <w:p w14:paraId="5449204B" w14:textId="110F7CC1" w:rsidR="00B606C3" w:rsidRPr="004373A3" w:rsidRDefault="00A310E6" w:rsidP="00D451D9">
            <w:pPr>
              <w:spacing w:after="0"/>
              <w:rPr>
                <w:rFonts w:asciiTheme="majorHAnsi" w:hAnsiTheme="majorHAnsi" w:cstheme="majorHAnsi"/>
                <w:b/>
                <w:color w:val="505050" w:themeColor="accent6"/>
                <w:sz w:val="14"/>
                <w:szCs w:val="14"/>
              </w:rPr>
            </w:pPr>
            <w:r w:rsidRPr="00A310E6">
              <w:rPr>
                <w:rFonts w:asciiTheme="majorHAnsi" w:hAnsiTheme="majorHAnsi" w:cstheme="majorHAnsi"/>
                <w:b/>
                <w:iCs/>
                <w:color w:val="505050" w:themeColor="accent6"/>
                <w:sz w:val="14"/>
                <w:szCs w:val="14"/>
              </w:rPr>
              <w:t xml:space="preserve">Nome do </w:t>
            </w:r>
            <w:proofErr w:type="spellStart"/>
            <w:r w:rsidRPr="00A310E6">
              <w:rPr>
                <w:rFonts w:asciiTheme="majorHAnsi" w:hAnsiTheme="majorHAnsi" w:cstheme="majorHAnsi"/>
                <w:b/>
                <w:iCs/>
                <w:color w:val="505050" w:themeColor="accent6"/>
                <w:sz w:val="14"/>
                <w:szCs w:val="14"/>
              </w:rPr>
              <w:t>Credor</w:t>
            </w:r>
            <w:proofErr w:type="spellEnd"/>
            <w:r w:rsidRPr="00A310E6">
              <w:rPr>
                <w:rFonts w:asciiTheme="majorHAnsi" w:hAnsiTheme="majorHAnsi" w:cstheme="majorHAnsi"/>
                <w:b/>
                <w:iCs/>
                <w:color w:val="505050" w:themeColor="accent6"/>
                <w:sz w:val="14"/>
                <w:szCs w:val="14"/>
              </w:rPr>
              <w:t xml:space="preserve"> </w:t>
            </w:r>
            <w:r w:rsidR="00B606C3" w:rsidRPr="004373A3">
              <w:rPr>
                <w:rFonts w:asciiTheme="majorHAnsi" w:hAnsiTheme="majorHAnsi" w:cstheme="majorHAnsi"/>
                <w:b/>
                <w:iCs/>
                <w:color w:val="505050" w:themeColor="accent6"/>
                <w:sz w:val="14"/>
                <w:szCs w:val="14"/>
              </w:rPr>
              <w:t>*</w:t>
            </w:r>
          </w:p>
        </w:tc>
        <w:tc>
          <w:tcPr>
            <w:tcW w:w="8723" w:type="dxa"/>
            <w:hideMark/>
          </w:tcPr>
          <w:p w14:paraId="1468C1A7" w14:textId="77777777" w:rsidR="00B606C3" w:rsidRPr="002009C5" w:rsidRDefault="00B606C3" w:rsidP="00D451D9">
            <w:pPr>
              <w:rPr>
                <w:rFonts w:asciiTheme="majorHAnsi" w:hAnsiTheme="majorHAnsi" w:cstheme="majorHAnsi"/>
                <w:b/>
                <w:color w:val="505050" w:themeColor="accent6"/>
                <w:sz w:val="14"/>
                <w:szCs w:val="14"/>
                <w:lang w:val="pt-PT"/>
              </w:rPr>
            </w:pPr>
            <w:r w:rsidRPr="002009C5">
              <w:rPr>
                <w:rFonts w:asciiTheme="majorHAnsi" w:hAnsiTheme="majorHAnsi" w:cstheme="majorHAnsi"/>
                <w:b/>
                <w:color w:val="505050" w:themeColor="accent6"/>
                <w:sz w:val="14"/>
                <w:szCs w:val="14"/>
                <w:lang w:val="pt-PT"/>
              </w:rPr>
              <w:t>EURONEXT PARIS SA</w:t>
            </w:r>
          </w:p>
          <w:p w14:paraId="11D9E66F" w14:textId="552B899A" w:rsidR="00B606C3" w:rsidRPr="002009C5" w:rsidRDefault="00A310E6" w:rsidP="00D451D9">
            <w:pPr>
              <w:rPr>
                <w:rFonts w:asciiTheme="majorHAnsi" w:hAnsiTheme="majorHAnsi" w:cstheme="majorHAnsi"/>
                <w:color w:val="505050" w:themeColor="accent6"/>
                <w:sz w:val="14"/>
                <w:szCs w:val="14"/>
                <w:lang w:val="pt-PT"/>
              </w:rPr>
            </w:pPr>
            <w:r w:rsidRPr="002009C5">
              <w:rPr>
                <w:rFonts w:asciiTheme="majorHAnsi" w:hAnsiTheme="majorHAnsi" w:cstheme="majorHAnsi"/>
                <w:iCs/>
                <w:color w:val="505050" w:themeColor="accent6"/>
                <w:sz w:val="14"/>
                <w:szCs w:val="14"/>
                <w:lang w:val="pt-PT"/>
              </w:rPr>
              <w:t>Nome do Credor</w:t>
            </w:r>
          </w:p>
        </w:tc>
      </w:tr>
      <w:tr w:rsidR="004373A3" w:rsidRPr="000834BE" w14:paraId="420DBCC5" w14:textId="77777777" w:rsidTr="00D451D9">
        <w:trPr>
          <w:trHeight w:val="5"/>
        </w:trPr>
        <w:tc>
          <w:tcPr>
            <w:tcW w:w="1067" w:type="dxa"/>
            <w:hideMark/>
          </w:tcPr>
          <w:p w14:paraId="4B6C2B9F" w14:textId="5FDCC8E0" w:rsidR="00B606C3" w:rsidRPr="004373A3" w:rsidRDefault="00A310E6" w:rsidP="00D451D9">
            <w:pPr>
              <w:rPr>
                <w:rFonts w:asciiTheme="majorHAnsi" w:hAnsiTheme="majorHAnsi" w:cstheme="majorHAnsi"/>
                <w:b/>
                <w:color w:val="505050" w:themeColor="accent6"/>
                <w:sz w:val="14"/>
                <w:szCs w:val="14"/>
              </w:rPr>
            </w:pPr>
            <w:proofErr w:type="spellStart"/>
            <w:r w:rsidRPr="00A310E6">
              <w:rPr>
                <w:rFonts w:asciiTheme="majorHAnsi" w:hAnsiTheme="majorHAnsi" w:cstheme="majorHAnsi"/>
                <w:b/>
                <w:color w:val="505050" w:themeColor="accent6"/>
                <w:sz w:val="14"/>
                <w:szCs w:val="14"/>
              </w:rPr>
              <w:t>Identificação</w:t>
            </w:r>
            <w:proofErr w:type="spellEnd"/>
            <w:r w:rsidRPr="00A310E6">
              <w:rPr>
                <w:rFonts w:asciiTheme="majorHAnsi" w:hAnsiTheme="majorHAnsi" w:cstheme="majorHAnsi"/>
                <w:b/>
                <w:color w:val="505050" w:themeColor="accent6"/>
                <w:sz w:val="14"/>
                <w:szCs w:val="14"/>
              </w:rPr>
              <w:t xml:space="preserve"> do </w:t>
            </w:r>
            <w:proofErr w:type="spellStart"/>
            <w:r w:rsidRPr="00A310E6">
              <w:rPr>
                <w:rFonts w:asciiTheme="majorHAnsi" w:hAnsiTheme="majorHAnsi" w:cstheme="majorHAnsi"/>
                <w:b/>
                <w:color w:val="505050" w:themeColor="accent6"/>
                <w:sz w:val="14"/>
                <w:szCs w:val="14"/>
              </w:rPr>
              <w:t>Credor</w:t>
            </w:r>
            <w:proofErr w:type="spellEnd"/>
            <w:r w:rsidRPr="00A310E6">
              <w:rPr>
                <w:rFonts w:asciiTheme="majorHAnsi" w:hAnsiTheme="majorHAnsi" w:cstheme="majorHAnsi"/>
                <w:b/>
                <w:color w:val="505050" w:themeColor="accent6"/>
                <w:sz w:val="14"/>
                <w:szCs w:val="14"/>
              </w:rPr>
              <w:t xml:space="preserve"> SEPA </w:t>
            </w:r>
            <w:r w:rsidR="00B606C3" w:rsidRPr="004373A3">
              <w:rPr>
                <w:rFonts w:asciiTheme="majorHAnsi" w:hAnsiTheme="majorHAnsi" w:cstheme="majorHAnsi"/>
                <w:b/>
                <w:color w:val="505050" w:themeColor="accent6"/>
                <w:sz w:val="14"/>
                <w:szCs w:val="14"/>
              </w:rPr>
              <w:t>*</w:t>
            </w:r>
          </w:p>
        </w:tc>
        <w:tc>
          <w:tcPr>
            <w:tcW w:w="8723" w:type="dxa"/>
            <w:hideMark/>
          </w:tcPr>
          <w:tbl>
            <w:tblPr>
              <w:tblW w:w="8482" w:type="dxa"/>
              <w:tblBorders>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ook w:val="00A0" w:firstRow="1" w:lastRow="0" w:firstColumn="1" w:lastColumn="0" w:noHBand="0" w:noVBand="0"/>
            </w:tblPr>
            <w:tblGrid>
              <w:gridCol w:w="281"/>
              <w:gridCol w:w="293"/>
              <w:gridCol w:w="287"/>
              <w:gridCol w:w="287"/>
              <w:gridCol w:w="282"/>
              <w:gridCol w:w="282"/>
              <w:gridCol w:w="282"/>
              <w:gridCol w:w="287"/>
              <w:gridCol w:w="287"/>
              <w:gridCol w:w="287"/>
              <w:gridCol w:w="287"/>
              <w:gridCol w:w="287"/>
              <w:gridCol w:w="287"/>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606C3" w:rsidRPr="000834BE" w14:paraId="280CD1F9" w14:textId="77777777" w:rsidTr="004373A3">
              <w:trPr>
                <w:trHeight w:val="2"/>
              </w:trPr>
              <w:tc>
                <w:tcPr>
                  <w:tcW w:w="0" w:type="auto"/>
                  <w:hideMark/>
                </w:tcPr>
                <w:p w14:paraId="0FD240C4" w14:textId="77777777" w:rsidR="00B606C3" w:rsidRPr="00B606C3" w:rsidRDefault="00B606C3" w:rsidP="00D451D9">
                  <w:pPr>
                    <w:rPr>
                      <w:rFonts w:asciiTheme="majorHAnsi" w:hAnsiTheme="majorHAnsi" w:cstheme="majorHAnsi"/>
                      <w:color w:val="505050" w:themeColor="accent6"/>
                      <w:sz w:val="14"/>
                      <w:szCs w:val="14"/>
                      <w:lang w:val="pt-PT"/>
                    </w:rPr>
                  </w:pPr>
                  <w:permStart w:id="1047462813" w:edGrp="everyone"/>
                  <w:r w:rsidRPr="00B606C3">
                    <w:rPr>
                      <w:rFonts w:asciiTheme="majorHAnsi" w:hAnsiTheme="majorHAnsi" w:cstheme="majorHAnsi"/>
                      <w:color w:val="505050" w:themeColor="accent6"/>
                      <w:sz w:val="14"/>
                      <w:szCs w:val="14"/>
                      <w:lang w:val="pt-PT"/>
                    </w:rPr>
                    <w:t>F</w:t>
                  </w:r>
                </w:p>
              </w:tc>
              <w:tc>
                <w:tcPr>
                  <w:tcW w:w="0" w:type="auto"/>
                  <w:hideMark/>
                </w:tcPr>
                <w:p w14:paraId="100B560E"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R</w:t>
                  </w:r>
                </w:p>
              </w:tc>
              <w:tc>
                <w:tcPr>
                  <w:tcW w:w="0" w:type="auto"/>
                  <w:hideMark/>
                </w:tcPr>
                <w:p w14:paraId="1DF10911"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6</w:t>
                  </w:r>
                </w:p>
              </w:tc>
              <w:tc>
                <w:tcPr>
                  <w:tcW w:w="0" w:type="auto"/>
                  <w:hideMark/>
                </w:tcPr>
                <w:p w14:paraId="42F58A92"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8</w:t>
                  </w:r>
                </w:p>
              </w:tc>
              <w:tc>
                <w:tcPr>
                  <w:tcW w:w="0" w:type="auto"/>
                  <w:hideMark/>
                </w:tcPr>
                <w:p w14:paraId="60D1E21F"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Z</w:t>
                  </w:r>
                </w:p>
              </w:tc>
              <w:tc>
                <w:tcPr>
                  <w:tcW w:w="0" w:type="auto"/>
                  <w:hideMark/>
                </w:tcPr>
                <w:p w14:paraId="6EDCAC5B"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Z</w:t>
                  </w:r>
                </w:p>
              </w:tc>
              <w:tc>
                <w:tcPr>
                  <w:tcW w:w="0" w:type="auto"/>
                  <w:hideMark/>
                </w:tcPr>
                <w:p w14:paraId="22CD0AE2"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Z</w:t>
                  </w:r>
                </w:p>
              </w:tc>
              <w:tc>
                <w:tcPr>
                  <w:tcW w:w="0" w:type="auto"/>
                  <w:hideMark/>
                </w:tcPr>
                <w:p w14:paraId="2F274244"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4</w:t>
                  </w:r>
                </w:p>
              </w:tc>
              <w:tc>
                <w:tcPr>
                  <w:tcW w:w="0" w:type="auto"/>
                  <w:hideMark/>
                </w:tcPr>
                <w:p w14:paraId="1025ED18"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8</w:t>
                  </w:r>
                </w:p>
              </w:tc>
              <w:tc>
                <w:tcPr>
                  <w:tcW w:w="0" w:type="auto"/>
                  <w:hideMark/>
                </w:tcPr>
                <w:p w14:paraId="1A0562A6"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7</w:t>
                  </w:r>
                </w:p>
              </w:tc>
              <w:tc>
                <w:tcPr>
                  <w:tcW w:w="0" w:type="auto"/>
                  <w:hideMark/>
                </w:tcPr>
                <w:p w14:paraId="5BA6453B"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5</w:t>
                  </w:r>
                </w:p>
              </w:tc>
              <w:tc>
                <w:tcPr>
                  <w:tcW w:w="0" w:type="auto"/>
                  <w:hideMark/>
                </w:tcPr>
                <w:p w14:paraId="14BADADA"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6</w:t>
                  </w:r>
                </w:p>
              </w:tc>
              <w:tc>
                <w:tcPr>
                  <w:tcW w:w="0" w:type="auto"/>
                  <w:hideMark/>
                </w:tcPr>
                <w:p w14:paraId="5F6A9EAE"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9</w:t>
                  </w:r>
                </w:p>
              </w:tc>
              <w:tc>
                <w:tcPr>
                  <w:tcW w:w="219" w:type="dxa"/>
                </w:tcPr>
                <w:p w14:paraId="18566FFA" w14:textId="77777777" w:rsidR="00B606C3" w:rsidRPr="00B606C3" w:rsidRDefault="00B606C3" w:rsidP="00D451D9">
                  <w:pPr>
                    <w:rPr>
                      <w:rFonts w:asciiTheme="majorHAnsi" w:hAnsiTheme="majorHAnsi" w:cstheme="majorHAnsi"/>
                      <w:color w:val="505050" w:themeColor="accent6"/>
                      <w:sz w:val="14"/>
                      <w:szCs w:val="14"/>
                      <w:lang w:val="pt-PT"/>
                    </w:rPr>
                  </w:pPr>
                </w:p>
              </w:tc>
              <w:tc>
                <w:tcPr>
                  <w:tcW w:w="219" w:type="dxa"/>
                </w:tcPr>
                <w:p w14:paraId="47127979"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2ACB04E1"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4986F11F"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58DD13BE"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344B45ED"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46C67023"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45C8BCCA"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40FF7590"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234DE989"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7F04E689"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7A0D17B1"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6352E04D"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7D73E5AD"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623F19C7"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29CCD1EB"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319DEA0E"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1228F215"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47DBBEAF"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542F1C1C"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2E564486"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3E8FA72A" w14:textId="77777777" w:rsidR="00B606C3" w:rsidRPr="00B606C3" w:rsidRDefault="00B606C3" w:rsidP="00D451D9">
                  <w:pPr>
                    <w:rPr>
                      <w:rFonts w:asciiTheme="majorHAnsi" w:hAnsiTheme="majorHAnsi" w:cstheme="majorHAnsi"/>
                      <w:color w:val="505050" w:themeColor="accent6"/>
                      <w:sz w:val="14"/>
                      <w:szCs w:val="14"/>
                      <w:lang w:val="pt-PT"/>
                    </w:rPr>
                  </w:pPr>
                </w:p>
              </w:tc>
            </w:tr>
          </w:tbl>
          <w:permEnd w:id="1047462813"/>
          <w:p w14:paraId="0EDFFD86" w14:textId="37BD4F06" w:rsidR="00B606C3" w:rsidRPr="00B606C3" w:rsidRDefault="00A310E6" w:rsidP="00D451D9">
            <w:pPr>
              <w:rPr>
                <w:rFonts w:asciiTheme="majorHAnsi" w:hAnsiTheme="majorHAnsi" w:cstheme="majorHAnsi"/>
                <w:color w:val="505050" w:themeColor="accent6"/>
                <w:sz w:val="14"/>
                <w:szCs w:val="14"/>
                <w:lang w:val="pt-PT" w:eastAsia="fr-FR"/>
              </w:rPr>
            </w:pPr>
            <w:r w:rsidRPr="00A310E6">
              <w:rPr>
                <w:rFonts w:asciiTheme="majorHAnsi" w:hAnsiTheme="majorHAnsi" w:cstheme="majorHAnsi"/>
                <w:iCs/>
                <w:color w:val="505050" w:themeColor="accent6"/>
                <w:sz w:val="14"/>
                <w:szCs w:val="14"/>
                <w:lang w:val="pt-PT"/>
              </w:rPr>
              <w:t>Identificação do Credor</w:t>
            </w:r>
          </w:p>
        </w:tc>
      </w:tr>
      <w:tr w:rsidR="004373A3" w:rsidRPr="000834BE" w14:paraId="0C2B6E8D" w14:textId="77777777" w:rsidTr="00D451D9">
        <w:trPr>
          <w:trHeight w:val="4"/>
        </w:trPr>
        <w:tc>
          <w:tcPr>
            <w:tcW w:w="1067" w:type="dxa"/>
            <w:hideMark/>
          </w:tcPr>
          <w:p w14:paraId="240FA929" w14:textId="7F69DCD2" w:rsidR="00B606C3" w:rsidRPr="004373A3" w:rsidRDefault="00A310E6" w:rsidP="00D451D9">
            <w:pPr>
              <w:rPr>
                <w:rFonts w:asciiTheme="majorHAnsi" w:hAnsiTheme="majorHAnsi" w:cstheme="majorHAnsi"/>
                <w:b/>
                <w:color w:val="505050" w:themeColor="accent6"/>
                <w:sz w:val="14"/>
                <w:szCs w:val="14"/>
              </w:rPr>
            </w:pPr>
            <w:proofErr w:type="spellStart"/>
            <w:r w:rsidRPr="00A310E6">
              <w:rPr>
                <w:rFonts w:asciiTheme="majorHAnsi" w:hAnsiTheme="majorHAnsi" w:cstheme="majorHAnsi"/>
                <w:b/>
                <w:color w:val="505050" w:themeColor="accent6"/>
                <w:sz w:val="14"/>
                <w:szCs w:val="14"/>
              </w:rPr>
              <w:t>Morada</w:t>
            </w:r>
            <w:proofErr w:type="spellEnd"/>
            <w:r w:rsidRPr="00A310E6">
              <w:rPr>
                <w:rFonts w:asciiTheme="majorHAnsi" w:hAnsiTheme="majorHAnsi" w:cstheme="majorHAnsi"/>
                <w:b/>
                <w:color w:val="505050" w:themeColor="accent6"/>
                <w:sz w:val="14"/>
                <w:szCs w:val="14"/>
              </w:rPr>
              <w:t xml:space="preserve"> do </w:t>
            </w:r>
            <w:proofErr w:type="spellStart"/>
            <w:r w:rsidRPr="00A310E6">
              <w:rPr>
                <w:rFonts w:asciiTheme="majorHAnsi" w:hAnsiTheme="majorHAnsi" w:cstheme="majorHAnsi"/>
                <w:b/>
                <w:color w:val="505050" w:themeColor="accent6"/>
                <w:sz w:val="14"/>
                <w:szCs w:val="14"/>
              </w:rPr>
              <w:t>Credor</w:t>
            </w:r>
            <w:proofErr w:type="spellEnd"/>
          </w:p>
        </w:tc>
        <w:tc>
          <w:tcPr>
            <w:tcW w:w="8723" w:type="dxa"/>
            <w:hideMark/>
          </w:tcPr>
          <w:p w14:paraId="07D94A56" w14:textId="77777777" w:rsidR="00B606C3" w:rsidRPr="002009C5" w:rsidRDefault="00B606C3" w:rsidP="00D451D9">
            <w:pPr>
              <w:rPr>
                <w:rFonts w:asciiTheme="majorHAnsi" w:hAnsiTheme="majorHAnsi" w:cstheme="majorHAnsi"/>
                <w:color w:val="505050" w:themeColor="accent6"/>
                <w:sz w:val="14"/>
                <w:szCs w:val="14"/>
                <w:lang w:val="pt-PT"/>
              </w:rPr>
            </w:pPr>
            <w:r w:rsidRPr="002009C5">
              <w:rPr>
                <w:rFonts w:asciiTheme="majorHAnsi" w:hAnsiTheme="majorHAnsi" w:cstheme="majorHAnsi"/>
                <w:color w:val="505050" w:themeColor="accent6"/>
                <w:sz w:val="14"/>
                <w:szCs w:val="14"/>
                <w:lang w:val="pt-PT"/>
              </w:rPr>
              <w:t>14 Place des Reflets</w:t>
            </w:r>
          </w:p>
          <w:p w14:paraId="360580D0" w14:textId="2BE71680" w:rsidR="00B606C3" w:rsidRPr="002009C5" w:rsidRDefault="00A310E6" w:rsidP="00D451D9">
            <w:pPr>
              <w:rPr>
                <w:rFonts w:asciiTheme="majorHAnsi" w:hAnsiTheme="majorHAnsi" w:cstheme="majorHAnsi"/>
                <w:color w:val="505050" w:themeColor="accent6"/>
                <w:sz w:val="14"/>
                <w:szCs w:val="14"/>
                <w:lang w:val="pt-PT"/>
              </w:rPr>
            </w:pPr>
            <w:r w:rsidRPr="002009C5">
              <w:rPr>
                <w:rFonts w:asciiTheme="majorHAnsi" w:hAnsiTheme="majorHAnsi" w:cstheme="majorHAnsi"/>
                <w:iCs/>
                <w:color w:val="505050" w:themeColor="accent6"/>
                <w:sz w:val="14"/>
                <w:szCs w:val="14"/>
                <w:lang w:val="pt-PT"/>
              </w:rPr>
              <w:t>Rua e número</w:t>
            </w:r>
          </w:p>
        </w:tc>
      </w:tr>
      <w:tr w:rsidR="004373A3" w:rsidRPr="000834BE" w14:paraId="4B2BABEA" w14:textId="77777777" w:rsidTr="00D451D9">
        <w:trPr>
          <w:trHeight w:val="5"/>
        </w:trPr>
        <w:tc>
          <w:tcPr>
            <w:tcW w:w="1067" w:type="dxa"/>
          </w:tcPr>
          <w:p w14:paraId="793CD988" w14:textId="77777777" w:rsidR="00B606C3" w:rsidRPr="002009C5" w:rsidRDefault="00B606C3" w:rsidP="00D451D9">
            <w:pPr>
              <w:rPr>
                <w:rFonts w:asciiTheme="majorHAnsi" w:hAnsiTheme="majorHAnsi" w:cstheme="majorHAnsi"/>
                <w:b/>
                <w:color w:val="505050" w:themeColor="accent6"/>
                <w:sz w:val="14"/>
                <w:szCs w:val="14"/>
                <w:lang w:val="pt-PT"/>
              </w:rPr>
            </w:pPr>
          </w:p>
        </w:tc>
        <w:tc>
          <w:tcPr>
            <w:tcW w:w="8723" w:type="dxa"/>
            <w:hideMark/>
          </w:tcPr>
          <w:tbl>
            <w:tblPr>
              <w:tblpPr w:leftFromText="141" w:rightFromText="141" w:vertAnchor="text" w:tblpY="1"/>
              <w:tblOverlap w:val="never"/>
              <w:tblW w:w="0" w:type="auto"/>
              <w:tblBorders>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ook w:val="00A0" w:firstRow="1" w:lastRow="0" w:firstColumn="1" w:lastColumn="0" w:noHBand="0" w:noVBand="0"/>
            </w:tblPr>
            <w:tblGrid>
              <w:gridCol w:w="287"/>
              <w:gridCol w:w="287"/>
              <w:gridCol w:w="287"/>
              <w:gridCol w:w="287"/>
              <w:gridCol w:w="287"/>
            </w:tblGrid>
            <w:tr w:rsidR="00B606C3" w:rsidRPr="000834BE" w14:paraId="690CB616" w14:textId="77777777" w:rsidTr="004373A3">
              <w:trPr>
                <w:trHeight w:val="2"/>
              </w:trPr>
              <w:tc>
                <w:tcPr>
                  <w:tcW w:w="283" w:type="dxa"/>
                  <w:hideMark/>
                </w:tcPr>
                <w:p w14:paraId="2E722D18" w14:textId="77777777" w:rsidR="00B606C3" w:rsidRPr="002009C5" w:rsidRDefault="00B606C3" w:rsidP="00D451D9">
                  <w:pPr>
                    <w:rPr>
                      <w:rFonts w:asciiTheme="majorHAnsi" w:hAnsiTheme="majorHAnsi" w:cstheme="majorHAnsi"/>
                      <w:color w:val="505050" w:themeColor="accent6"/>
                      <w:sz w:val="14"/>
                      <w:szCs w:val="14"/>
                      <w:lang w:val="pt-PT"/>
                    </w:rPr>
                  </w:pPr>
                  <w:r w:rsidRPr="002009C5">
                    <w:rPr>
                      <w:rFonts w:asciiTheme="majorHAnsi" w:hAnsiTheme="majorHAnsi" w:cstheme="majorHAnsi"/>
                      <w:color w:val="505050" w:themeColor="accent6"/>
                      <w:sz w:val="14"/>
                      <w:szCs w:val="14"/>
                      <w:lang w:val="pt-PT"/>
                    </w:rPr>
                    <w:t>9</w:t>
                  </w:r>
                </w:p>
              </w:tc>
              <w:tc>
                <w:tcPr>
                  <w:tcW w:w="283" w:type="dxa"/>
                  <w:hideMark/>
                </w:tcPr>
                <w:p w14:paraId="6D38C0C4" w14:textId="77777777" w:rsidR="00B606C3" w:rsidRPr="002009C5" w:rsidRDefault="00B606C3" w:rsidP="00D451D9">
                  <w:pPr>
                    <w:rPr>
                      <w:rFonts w:asciiTheme="majorHAnsi" w:hAnsiTheme="majorHAnsi" w:cstheme="majorHAnsi"/>
                      <w:color w:val="505050" w:themeColor="accent6"/>
                      <w:sz w:val="14"/>
                      <w:szCs w:val="14"/>
                      <w:lang w:val="pt-PT"/>
                    </w:rPr>
                  </w:pPr>
                  <w:r w:rsidRPr="002009C5">
                    <w:rPr>
                      <w:rFonts w:asciiTheme="majorHAnsi" w:hAnsiTheme="majorHAnsi" w:cstheme="majorHAnsi"/>
                      <w:color w:val="505050" w:themeColor="accent6"/>
                      <w:sz w:val="14"/>
                      <w:szCs w:val="14"/>
                      <w:lang w:val="pt-PT"/>
                    </w:rPr>
                    <w:t>2</w:t>
                  </w:r>
                </w:p>
              </w:tc>
              <w:tc>
                <w:tcPr>
                  <w:tcW w:w="283" w:type="dxa"/>
                  <w:hideMark/>
                </w:tcPr>
                <w:p w14:paraId="3548113F" w14:textId="77777777" w:rsidR="00B606C3" w:rsidRPr="002009C5" w:rsidRDefault="00B606C3" w:rsidP="00D451D9">
                  <w:pPr>
                    <w:rPr>
                      <w:rFonts w:asciiTheme="majorHAnsi" w:hAnsiTheme="majorHAnsi" w:cstheme="majorHAnsi"/>
                      <w:color w:val="505050" w:themeColor="accent6"/>
                      <w:sz w:val="14"/>
                      <w:szCs w:val="14"/>
                      <w:lang w:val="pt-PT"/>
                    </w:rPr>
                  </w:pPr>
                  <w:r w:rsidRPr="002009C5">
                    <w:rPr>
                      <w:rFonts w:asciiTheme="majorHAnsi" w:hAnsiTheme="majorHAnsi" w:cstheme="majorHAnsi"/>
                      <w:color w:val="505050" w:themeColor="accent6"/>
                      <w:sz w:val="14"/>
                      <w:szCs w:val="14"/>
                      <w:lang w:val="pt-PT"/>
                    </w:rPr>
                    <w:t>0</w:t>
                  </w:r>
                </w:p>
              </w:tc>
              <w:tc>
                <w:tcPr>
                  <w:tcW w:w="283" w:type="dxa"/>
                  <w:hideMark/>
                </w:tcPr>
                <w:p w14:paraId="28CA630C" w14:textId="77777777" w:rsidR="00B606C3" w:rsidRPr="002009C5" w:rsidRDefault="00B606C3" w:rsidP="00D451D9">
                  <w:pPr>
                    <w:rPr>
                      <w:rFonts w:asciiTheme="majorHAnsi" w:hAnsiTheme="majorHAnsi" w:cstheme="majorHAnsi"/>
                      <w:color w:val="505050" w:themeColor="accent6"/>
                      <w:sz w:val="14"/>
                      <w:szCs w:val="14"/>
                      <w:lang w:val="pt-PT"/>
                    </w:rPr>
                  </w:pPr>
                  <w:r w:rsidRPr="002009C5">
                    <w:rPr>
                      <w:rFonts w:asciiTheme="majorHAnsi" w:hAnsiTheme="majorHAnsi" w:cstheme="majorHAnsi"/>
                      <w:color w:val="505050" w:themeColor="accent6"/>
                      <w:sz w:val="14"/>
                      <w:szCs w:val="14"/>
                      <w:lang w:val="pt-PT"/>
                    </w:rPr>
                    <w:t>5</w:t>
                  </w:r>
                </w:p>
              </w:tc>
              <w:tc>
                <w:tcPr>
                  <w:tcW w:w="283" w:type="dxa"/>
                  <w:hideMark/>
                </w:tcPr>
                <w:p w14:paraId="77468FEF" w14:textId="77777777" w:rsidR="00B606C3" w:rsidRPr="002009C5" w:rsidRDefault="00B606C3" w:rsidP="00D451D9">
                  <w:pPr>
                    <w:rPr>
                      <w:rFonts w:asciiTheme="majorHAnsi" w:hAnsiTheme="majorHAnsi" w:cstheme="majorHAnsi"/>
                      <w:color w:val="505050" w:themeColor="accent6"/>
                      <w:sz w:val="14"/>
                      <w:szCs w:val="14"/>
                      <w:lang w:val="pt-PT"/>
                    </w:rPr>
                  </w:pPr>
                  <w:r w:rsidRPr="002009C5">
                    <w:rPr>
                      <w:rFonts w:asciiTheme="majorHAnsi" w:hAnsiTheme="majorHAnsi" w:cstheme="majorHAnsi"/>
                      <w:color w:val="505050" w:themeColor="accent6"/>
                      <w:sz w:val="14"/>
                      <w:szCs w:val="14"/>
                      <w:lang w:val="pt-PT"/>
                    </w:rPr>
                    <w:t>4</w:t>
                  </w:r>
                </w:p>
              </w:tc>
            </w:tr>
          </w:tbl>
          <w:p w14:paraId="27B26A59" w14:textId="71C27E18" w:rsidR="00B606C3" w:rsidRPr="002009C5" w:rsidRDefault="00B606C3" w:rsidP="00D451D9">
            <w:pPr>
              <w:rPr>
                <w:rFonts w:asciiTheme="majorHAnsi" w:hAnsiTheme="majorHAnsi" w:cstheme="majorHAnsi"/>
                <w:color w:val="505050" w:themeColor="accent6"/>
                <w:sz w:val="14"/>
                <w:szCs w:val="14"/>
                <w:lang w:val="pt-PT" w:eastAsia="fr-FR"/>
              </w:rPr>
            </w:pPr>
            <w:r w:rsidRPr="002009C5">
              <w:rPr>
                <w:rFonts w:asciiTheme="majorHAnsi" w:hAnsiTheme="majorHAnsi" w:cstheme="majorHAnsi"/>
                <w:color w:val="505050" w:themeColor="accent6"/>
                <w:sz w:val="14"/>
                <w:szCs w:val="14"/>
                <w:lang w:val="pt-PT"/>
              </w:rPr>
              <w:t xml:space="preserve">  </w:t>
            </w:r>
            <w:r w:rsidR="006F4428" w:rsidRPr="002009C5">
              <w:rPr>
                <w:rFonts w:asciiTheme="majorHAnsi" w:hAnsiTheme="majorHAnsi" w:cstheme="majorHAnsi"/>
                <w:color w:val="505050" w:themeColor="accent6"/>
                <w:sz w:val="14"/>
                <w:szCs w:val="14"/>
                <w:lang w:val="pt-PT"/>
              </w:rPr>
              <w:t xml:space="preserve">Paris La Défense Cedex </w:t>
            </w:r>
          </w:p>
          <w:p w14:paraId="02A69195" w14:textId="3FD6D2C2" w:rsidR="00B606C3" w:rsidRPr="002009C5" w:rsidRDefault="00A310E6" w:rsidP="00D451D9">
            <w:pPr>
              <w:rPr>
                <w:rFonts w:asciiTheme="majorHAnsi" w:hAnsiTheme="majorHAnsi" w:cstheme="majorHAnsi"/>
                <w:color w:val="505050" w:themeColor="accent6"/>
                <w:sz w:val="14"/>
                <w:szCs w:val="14"/>
                <w:lang w:val="pt-PT"/>
              </w:rPr>
            </w:pPr>
            <w:r w:rsidRPr="002009C5">
              <w:rPr>
                <w:rFonts w:asciiTheme="majorHAnsi" w:hAnsiTheme="majorHAnsi" w:cstheme="majorHAnsi"/>
                <w:iCs/>
                <w:color w:val="505050" w:themeColor="accent6"/>
                <w:sz w:val="14"/>
                <w:szCs w:val="14"/>
                <w:lang w:val="pt-PT"/>
              </w:rPr>
              <w:t>Código Postal</w:t>
            </w:r>
            <w:r w:rsidR="00B606C3" w:rsidRPr="002009C5">
              <w:rPr>
                <w:rFonts w:asciiTheme="majorHAnsi" w:hAnsiTheme="majorHAnsi" w:cstheme="majorHAnsi"/>
                <w:iCs/>
                <w:color w:val="505050" w:themeColor="accent6"/>
                <w:sz w:val="14"/>
                <w:szCs w:val="14"/>
                <w:lang w:val="pt-PT"/>
              </w:rPr>
              <w:t xml:space="preserve"> </w:t>
            </w:r>
            <w:r w:rsidR="00B606C3" w:rsidRPr="002009C5">
              <w:rPr>
                <w:rFonts w:asciiTheme="majorHAnsi" w:hAnsiTheme="majorHAnsi" w:cstheme="majorHAnsi"/>
                <w:iCs/>
                <w:color w:val="505050" w:themeColor="accent6"/>
                <w:sz w:val="14"/>
                <w:szCs w:val="14"/>
                <w:lang w:val="pt-PT"/>
              </w:rPr>
              <w:tab/>
              <w:t xml:space="preserve">        </w:t>
            </w:r>
            <w:r w:rsidRPr="002009C5">
              <w:rPr>
                <w:rFonts w:asciiTheme="majorHAnsi" w:hAnsiTheme="majorHAnsi" w:cstheme="majorHAnsi"/>
                <w:iCs/>
                <w:color w:val="505050" w:themeColor="accent6"/>
                <w:sz w:val="14"/>
                <w:szCs w:val="14"/>
                <w:lang w:val="pt-PT"/>
              </w:rPr>
              <w:t>Cidade</w:t>
            </w:r>
          </w:p>
        </w:tc>
      </w:tr>
      <w:tr w:rsidR="004373A3" w:rsidRPr="00A033BE" w14:paraId="3B1C83F2" w14:textId="77777777" w:rsidTr="00D451D9">
        <w:trPr>
          <w:trHeight w:val="4"/>
        </w:trPr>
        <w:tc>
          <w:tcPr>
            <w:tcW w:w="1067" w:type="dxa"/>
          </w:tcPr>
          <w:p w14:paraId="656EFEFC" w14:textId="77777777" w:rsidR="00B606C3" w:rsidRPr="002009C5" w:rsidRDefault="00B606C3" w:rsidP="00D451D9">
            <w:pPr>
              <w:rPr>
                <w:rFonts w:asciiTheme="majorHAnsi" w:hAnsiTheme="majorHAnsi" w:cstheme="majorHAnsi"/>
                <w:b/>
                <w:color w:val="505050" w:themeColor="accent6"/>
                <w:sz w:val="14"/>
                <w:szCs w:val="14"/>
                <w:lang w:val="pt-PT"/>
              </w:rPr>
            </w:pPr>
          </w:p>
        </w:tc>
        <w:tc>
          <w:tcPr>
            <w:tcW w:w="8723" w:type="dxa"/>
            <w:hideMark/>
          </w:tcPr>
          <w:p w14:paraId="6E38E542" w14:textId="505ED900"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FRANCE…………………………………………………………………………………….……………….………</w:t>
            </w:r>
            <w:r w:rsidR="004373A3">
              <w:rPr>
                <w:rFonts w:asciiTheme="majorHAnsi" w:hAnsiTheme="majorHAnsi" w:cstheme="majorHAnsi"/>
                <w:color w:val="505050" w:themeColor="accent6"/>
                <w:sz w:val="14"/>
                <w:szCs w:val="14"/>
              </w:rPr>
              <w:t>…….</w:t>
            </w:r>
          </w:p>
          <w:p w14:paraId="17BFFB68" w14:textId="70654CFB" w:rsidR="00B606C3" w:rsidRPr="00B606C3" w:rsidRDefault="00A310E6" w:rsidP="00D451D9">
            <w:pPr>
              <w:rPr>
                <w:rFonts w:asciiTheme="majorHAnsi" w:hAnsiTheme="majorHAnsi" w:cstheme="majorHAnsi"/>
                <w:color w:val="505050" w:themeColor="accent6"/>
                <w:sz w:val="14"/>
                <w:szCs w:val="14"/>
              </w:rPr>
            </w:pPr>
            <w:r w:rsidRPr="00A310E6">
              <w:rPr>
                <w:rFonts w:asciiTheme="majorHAnsi" w:hAnsiTheme="majorHAnsi" w:cstheme="majorHAnsi"/>
                <w:color w:val="505050" w:themeColor="accent6"/>
                <w:sz w:val="14"/>
                <w:szCs w:val="14"/>
              </w:rPr>
              <w:t>País</w:t>
            </w:r>
          </w:p>
        </w:tc>
      </w:tr>
      <w:tr w:rsidR="004373A3" w:rsidRPr="00B21662" w14:paraId="74960485" w14:textId="77777777" w:rsidTr="00D451D9">
        <w:trPr>
          <w:trHeight w:val="2"/>
        </w:trPr>
        <w:tc>
          <w:tcPr>
            <w:tcW w:w="1067" w:type="dxa"/>
            <w:hideMark/>
          </w:tcPr>
          <w:p w14:paraId="4FFEB979" w14:textId="7C0F724F" w:rsidR="00B606C3" w:rsidRPr="004373A3" w:rsidRDefault="00A310E6" w:rsidP="00D451D9">
            <w:pPr>
              <w:rPr>
                <w:rFonts w:asciiTheme="majorHAnsi" w:hAnsiTheme="majorHAnsi" w:cstheme="majorHAnsi"/>
                <w:b/>
                <w:color w:val="505050" w:themeColor="accent6"/>
                <w:sz w:val="14"/>
                <w:szCs w:val="14"/>
              </w:rPr>
            </w:pPr>
            <w:r w:rsidRPr="00A310E6">
              <w:rPr>
                <w:rFonts w:asciiTheme="majorHAnsi" w:hAnsiTheme="majorHAnsi" w:cstheme="majorHAnsi"/>
                <w:b/>
                <w:color w:val="505050" w:themeColor="accent6"/>
                <w:sz w:val="14"/>
                <w:szCs w:val="14"/>
              </w:rPr>
              <w:t xml:space="preserve">Tipo de pagamento </w:t>
            </w:r>
            <w:r w:rsidR="00B606C3" w:rsidRPr="004373A3">
              <w:rPr>
                <w:rFonts w:asciiTheme="majorHAnsi" w:hAnsiTheme="majorHAnsi" w:cstheme="majorHAnsi"/>
                <w:b/>
                <w:color w:val="505050" w:themeColor="accent6"/>
                <w:sz w:val="14"/>
                <w:szCs w:val="14"/>
              </w:rPr>
              <w:t>*</w:t>
            </w:r>
          </w:p>
        </w:tc>
        <w:tc>
          <w:tcPr>
            <w:tcW w:w="8723" w:type="dxa"/>
            <w:hideMark/>
          </w:tcPr>
          <w:p w14:paraId="7A1E39A2" w14:textId="0E8550B7" w:rsidR="00B606C3" w:rsidRPr="00B606C3" w:rsidRDefault="00A310E6" w:rsidP="00D451D9">
            <w:pPr>
              <w:rPr>
                <w:rFonts w:asciiTheme="majorHAnsi" w:hAnsiTheme="majorHAnsi" w:cstheme="majorHAnsi"/>
                <w:color w:val="505050" w:themeColor="accent6"/>
                <w:sz w:val="14"/>
                <w:szCs w:val="14"/>
                <w:lang w:val="en-US"/>
              </w:rPr>
            </w:pPr>
            <w:r w:rsidRPr="00A310E6">
              <w:rPr>
                <w:rFonts w:asciiTheme="majorHAnsi" w:hAnsiTheme="majorHAnsi" w:cstheme="majorHAnsi"/>
                <w:color w:val="505050" w:themeColor="accent6"/>
                <w:sz w:val="14"/>
                <w:szCs w:val="14"/>
                <w:lang w:val="en-US"/>
              </w:rPr>
              <w:t>Pagamento recorrente</w:t>
            </w:r>
          </w:p>
        </w:tc>
      </w:tr>
      <w:tr w:rsidR="004373A3" w:rsidRPr="000834BE" w14:paraId="29663354" w14:textId="77777777" w:rsidTr="00D451D9">
        <w:trPr>
          <w:trHeight w:val="6"/>
        </w:trPr>
        <w:tc>
          <w:tcPr>
            <w:tcW w:w="1067" w:type="dxa"/>
            <w:tcBorders>
              <w:bottom w:val="nil"/>
            </w:tcBorders>
            <w:hideMark/>
          </w:tcPr>
          <w:p w14:paraId="3A384825" w14:textId="21665B84" w:rsidR="00B606C3" w:rsidRPr="004373A3" w:rsidRDefault="00A310E6" w:rsidP="00D451D9">
            <w:pPr>
              <w:rPr>
                <w:rFonts w:asciiTheme="majorHAnsi" w:hAnsiTheme="majorHAnsi" w:cstheme="majorHAnsi"/>
                <w:b/>
                <w:color w:val="505050" w:themeColor="accent6"/>
                <w:sz w:val="14"/>
                <w:szCs w:val="14"/>
                <w:lang w:val="en-US"/>
              </w:rPr>
            </w:pPr>
            <w:r w:rsidRPr="00A310E6">
              <w:rPr>
                <w:rFonts w:asciiTheme="majorHAnsi" w:hAnsiTheme="majorHAnsi" w:cstheme="majorHAnsi"/>
                <w:b/>
                <w:color w:val="505050" w:themeColor="accent6"/>
                <w:sz w:val="14"/>
                <w:szCs w:val="14"/>
                <w:lang w:val="en-US"/>
              </w:rPr>
              <w:t xml:space="preserve">Local de assinatura </w:t>
            </w:r>
            <w:r w:rsidR="00B606C3" w:rsidRPr="004373A3">
              <w:rPr>
                <w:rFonts w:asciiTheme="majorHAnsi" w:hAnsiTheme="majorHAnsi" w:cstheme="majorHAnsi"/>
                <w:b/>
                <w:color w:val="505050" w:themeColor="accent6"/>
                <w:sz w:val="14"/>
                <w:szCs w:val="14"/>
                <w:lang w:val="en-US"/>
              </w:rPr>
              <w:t>*</w:t>
            </w:r>
          </w:p>
        </w:tc>
        <w:tc>
          <w:tcPr>
            <w:tcW w:w="8723" w:type="dxa"/>
            <w:tcBorders>
              <w:bottom w:val="nil"/>
            </w:tcBorders>
            <w:hideMark/>
          </w:tcPr>
          <w:tbl>
            <w:tblPr>
              <w:tblpPr w:leftFromText="141" w:rightFromText="141" w:vertAnchor="text" w:tblpXSpec="right" w:tblpY="1"/>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
              <w:gridCol w:w="231"/>
              <w:gridCol w:w="231"/>
              <w:gridCol w:w="231"/>
              <w:gridCol w:w="231"/>
              <w:gridCol w:w="231"/>
              <w:gridCol w:w="231"/>
              <w:gridCol w:w="231"/>
              <w:gridCol w:w="231"/>
              <w:gridCol w:w="231"/>
            </w:tblGrid>
            <w:tr w:rsidR="00B606C3" w:rsidRPr="000834BE" w14:paraId="07CE28E8" w14:textId="77777777" w:rsidTr="004373A3">
              <w:trPr>
                <w:trHeight w:val="2"/>
              </w:trPr>
              <w:tc>
                <w:tcPr>
                  <w:tcW w:w="231" w:type="dxa"/>
                  <w:tcBorders>
                    <w:top w:val="nil"/>
                    <w:left w:val="single" w:sz="4" w:space="0" w:color="505050" w:themeColor="accent6"/>
                    <w:bottom w:val="single" w:sz="4" w:space="0" w:color="505050" w:themeColor="accent6"/>
                    <w:right w:val="single" w:sz="4" w:space="0" w:color="505050" w:themeColor="accent6"/>
                  </w:tcBorders>
                </w:tcPr>
                <w:p w14:paraId="1C348797" w14:textId="77777777" w:rsidR="00B606C3" w:rsidRPr="002009C5" w:rsidRDefault="00B606C3" w:rsidP="00D451D9">
                  <w:pPr>
                    <w:rPr>
                      <w:rFonts w:asciiTheme="majorHAnsi" w:hAnsiTheme="majorHAnsi" w:cstheme="majorHAnsi"/>
                      <w:color w:val="505050" w:themeColor="accent6"/>
                      <w:sz w:val="14"/>
                      <w:szCs w:val="14"/>
                      <w:lang w:val="pt-PT"/>
                    </w:rPr>
                  </w:pPr>
                  <w:permStart w:id="1903763937" w:edGrp="everyone" w:colFirst="0" w:colLast="0"/>
                  <w:permStart w:id="756182054" w:edGrp="everyone" w:colFirst="1" w:colLast="1"/>
                  <w:permStart w:id="912739911" w:edGrp="everyone" w:colFirst="2" w:colLast="2"/>
                  <w:permStart w:id="947148813" w:edGrp="everyone" w:colFirst="3" w:colLast="3"/>
                  <w:permStart w:id="57768684" w:edGrp="everyone" w:colFirst="4" w:colLast="4"/>
                  <w:permStart w:id="232730984" w:edGrp="everyone" w:colFirst="5" w:colLast="5"/>
                  <w:permStart w:id="636577983" w:edGrp="everyone" w:colFirst="6" w:colLast="6"/>
                  <w:permStart w:id="67327605" w:edGrp="everyone" w:colFirst="7" w:colLast="7"/>
                  <w:permStart w:id="1278677945" w:edGrp="everyone" w:colFirst="8" w:colLast="8"/>
                  <w:permStart w:id="1642534748" w:edGrp="everyone" w:colFirst="9" w:colLast="9"/>
                  <w:permStart w:id="287649831" w:edGrp="everyone" w:colFirst="10" w:colLast="10"/>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26425EA9" w14:textId="77777777" w:rsidR="00B606C3" w:rsidRPr="002009C5" w:rsidRDefault="00B606C3" w:rsidP="00D451D9">
                  <w:pPr>
                    <w:rPr>
                      <w:rFonts w:asciiTheme="majorHAnsi" w:hAnsiTheme="majorHAnsi" w:cstheme="majorHAnsi"/>
                      <w:color w:val="505050" w:themeColor="accent6"/>
                      <w:sz w:val="14"/>
                      <w:szCs w:val="14"/>
                      <w:lang w:val="pt-PT"/>
                    </w:rPr>
                  </w:pPr>
                </w:p>
              </w:tc>
              <w:tc>
                <w:tcPr>
                  <w:tcW w:w="231" w:type="dxa"/>
                  <w:tcBorders>
                    <w:top w:val="nil"/>
                    <w:left w:val="single" w:sz="4" w:space="0" w:color="505050" w:themeColor="accent6"/>
                    <w:bottom w:val="nil"/>
                    <w:right w:val="single" w:sz="4" w:space="0" w:color="505050" w:themeColor="accent6"/>
                  </w:tcBorders>
                </w:tcPr>
                <w:p w14:paraId="5B3632B7" w14:textId="77777777" w:rsidR="00B606C3" w:rsidRPr="002009C5" w:rsidRDefault="00B606C3" w:rsidP="00D451D9">
                  <w:pPr>
                    <w:rPr>
                      <w:rFonts w:asciiTheme="majorHAnsi" w:hAnsiTheme="majorHAnsi" w:cstheme="majorHAnsi"/>
                      <w:color w:val="505050" w:themeColor="accent6"/>
                      <w:sz w:val="14"/>
                      <w:szCs w:val="14"/>
                      <w:lang w:val="pt-PT"/>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49446E99" w14:textId="77777777" w:rsidR="00B606C3" w:rsidRPr="002009C5" w:rsidRDefault="00B606C3" w:rsidP="00D451D9">
                  <w:pPr>
                    <w:rPr>
                      <w:rFonts w:asciiTheme="majorHAnsi" w:hAnsiTheme="majorHAnsi" w:cstheme="majorHAnsi"/>
                      <w:color w:val="505050" w:themeColor="accent6"/>
                      <w:sz w:val="14"/>
                      <w:szCs w:val="14"/>
                      <w:lang w:val="pt-PT"/>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6153AE6F" w14:textId="77777777" w:rsidR="00B606C3" w:rsidRPr="002009C5" w:rsidRDefault="00B606C3" w:rsidP="00D451D9">
                  <w:pPr>
                    <w:rPr>
                      <w:rFonts w:asciiTheme="majorHAnsi" w:hAnsiTheme="majorHAnsi" w:cstheme="majorHAnsi"/>
                      <w:color w:val="505050" w:themeColor="accent6"/>
                      <w:sz w:val="14"/>
                      <w:szCs w:val="14"/>
                      <w:lang w:val="pt-PT"/>
                    </w:rPr>
                  </w:pPr>
                </w:p>
              </w:tc>
              <w:tc>
                <w:tcPr>
                  <w:tcW w:w="231" w:type="dxa"/>
                  <w:tcBorders>
                    <w:top w:val="nil"/>
                    <w:left w:val="single" w:sz="4" w:space="0" w:color="505050" w:themeColor="accent6"/>
                    <w:bottom w:val="nil"/>
                    <w:right w:val="single" w:sz="4" w:space="0" w:color="505050" w:themeColor="accent6"/>
                  </w:tcBorders>
                </w:tcPr>
                <w:p w14:paraId="6257C3C5" w14:textId="77777777" w:rsidR="00B606C3" w:rsidRPr="002009C5" w:rsidRDefault="00B606C3" w:rsidP="00D451D9">
                  <w:pPr>
                    <w:rPr>
                      <w:rFonts w:asciiTheme="majorHAnsi" w:hAnsiTheme="majorHAnsi" w:cstheme="majorHAnsi"/>
                      <w:color w:val="505050" w:themeColor="accent6"/>
                      <w:sz w:val="14"/>
                      <w:szCs w:val="14"/>
                      <w:lang w:val="pt-PT"/>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5BFE4889" w14:textId="77777777" w:rsidR="00B606C3" w:rsidRPr="002009C5" w:rsidRDefault="00B606C3" w:rsidP="00D451D9">
                  <w:pPr>
                    <w:rPr>
                      <w:rFonts w:asciiTheme="majorHAnsi" w:hAnsiTheme="majorHAnsi" w:cstheme="majorHAnsi"/>
                      <w:color w:val="505050" w:themeColor="accent6"/>
                      <w:sz w:val="14"/>
                      <w:szCs w:val="14"/>
                      <w:lang w:val="pt-PT"/>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4531A628" w14:textId="77777777" w:rsidR="00B606C3" w:rsidRPr="002009C5" w:rsidRDefault="00B606C3" w:rsidP="00D451D9">
                  <w:pPr>
                    <w:rPr>
                      <w:rFonts w:asciiTheme="majorHAnsi" w:hAnsiTheme="majorHAnsi" w:cstheme="majorHAnsi"/>
                      <w:color w:val="505050" w:themeColor="accent6"/>
                      <w:sz w:val="14"/>
                      <w:szCs w:val="14"/>
                      <w:lang w:val="pt-PT"/>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1CC02613" w14:textId="77777777" w:rsidR="00B606C3" w:rsidRPr="002009C5" w:rsidRDefault="00B606C3" w:rsidP="00D451D9">
                  <w:pPr>
                    <w:rPr>
                      <w:rFonts w:asciiTheme="majorHAnsi" w:hAnsiTheme="majorHAnsi" w:cstheme="majorHAnsi"/>
                      <w:color w:val="505050" w:themeColor="accent6"/>
                      <w:sz w:val="14"/>
                      <w:szCs w:val="14"/>
                      <w:lang w:val="pt-PT"/>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12815CB4" w14:textId="77777777" w:rsidR="00B606C3" w:rsidRPr="002009C5" w:rsidRDefault="00B606C3" w:rsidP="00D451D9">
                  <w:pPr>
                    <w:rPr>
                      <w:rFonts w:asciiTheme="majorHAnsi" w:hAnsiTheme="majorHAnsi" w:cstheme="majorHAnsi"/>
                      <w:color w:val="505050" w:themeColor="accent6"/>
                      <w:sz w:val="14"/>
                      <w:szCs w:val="14"/>
                      <w:lang w:val="pt-PT"/>
                    </w:rPr>
                  </w:pPr>
                </w:p>
              </w:tc>
            </w:tr>
          </w:tbl>
          <w:p w14:paraId="0B03F2A6" w14:textId="77777777" w:rsidR="00B606C3" w:rsidRPr="002009C5" w:rsidRDefault="00B606C3" w:rsidP="00D451D9">
            <w:pPr>
              <w:rPr>
                <w:rFonts w:asciiTheme="majorHAnsi" w:hAnsiTheme="majorHAnsi" w:cstheme="majorHAnsi"/>
                <w:color w:val="505050" w:themeColor="accent6"/>
                <w:sz w:val="14"/>
                <w:szCs w:val="14"/>
                <w:lang w:val="pt-PT" w:eastAsia="fr-FR"/>
              </w:rPr>
            </w:pPr>
            <w:permStart w:id="1196711413" w:edGrp="everyone"/>
            <w:permEnd w:id="1903763937"/>
            <w:permEnd w:id="756182054"/>
            <w:permEnd w:id="912739911"/>
            <w:permEnd w:id="947148813"/>
            <w:permEnd w:id="57768684"/>
            <w:permEnd w:id="232730984"/>
            <w:permEnd w:id="636577983"/>
            <w:permEnd w:id="67327605"/>
            <w:permEnd w:id="1278677945"/>
            <w:permEnd w:id="1642534748"/>
            <w:permEnd w:id="287649831"/>
            <w:r w:rsidRPr="002009C5">
              <w:rPr>
                <w:rFonts w:asciiTheme="majorHAnsi" w:hAnsiTheme="majorHAnsi" w:cstheme="majorHAnsi"/>
                <w:color w:val="505050" w:themeColor="accent6"/>
                <w:sz w:val="14"/>
                <w:szCs w:val="14"/>
                <w:lang w:val="pt-PT"/>
              </w:rPr>
              <w:t xml:space="preserve">………………………………………………………………….     </w:t>
            </w:r>
          </w:p>
          <w:permEnd w:id="1196711413"/>
          <w:p w14:paraId="31807DC8" w14:textId="08002BEA" w:rsidR="00B606C3" w:rsidRPr="002009C5" w:rsidRDefault="00A310E6" w:rsidP="00D451D9">
            <w:pPr>
              <w:rPr>
                <w:rFonts w:asciiTheme="majorHAnsi" w:hAnsiTheme="majorHAnsi" w:cstheme="majorHAnsi"/>
                <w:color w:val="505050" w:themeColor="accent6"/>
                <w:sz w:val="14"/>
                <w:szCs w:val="14"/>
                <w:lang w:val="pt-PT"/>
              </w:rPr>
            </w:pPr>
            <w:r w:rsidRPr="002009C5">
              <w:rPr>
                <w:rFonts w:asciiTheme="majorHAnsi" w:hAnsiTheme="majorHAnsi" w:cstheme="majorHAnsi"/>
                <w:color w:val="505050" w:themeColor="accent6"/>
                <w:sz w:val="14"/>
                <w:szCs w:val="14"/>
                <w:lang w:val="pt-PT"/>
              </w:rPr>
              <w:t>Local</w:t>
            </w:r>
            <w:r w:rsidR="00B606C3" w:rsidRPr="002009C5">
              <w:rPr>
                <w:rFonts w:asciiTheme="majorHAnsi" w:hAnsiTheme="majorHAnsi" w:cstheme="majorHAnsi"/>
                <w:color w:val="505050" w:themeColor="accent6"/>
                <w:sz w:val="14"/>
                <w:szCs w:val="14"/>
                <w:lang w:val="pt-PT"/>
              </w:rPr>
              <w:t xml:space="preserve">                                                                                                                                       </w:t>
            </w:r>
            <w:r w:rsidRPr="002009C5">
              <w:rPr>
                <w:rFonts w:asciiTheme="majorHAnsi" w:hAnsiTheme="majorHAnsi" w:cstheme="majorHAnsi"/>
                <w:color w:val="505050" w:themeColor="accent6"/>
                <w:sz w:val="14"/>
                <w:szCs w:val="14"/>
                <w:lang w:val="pt-PT"/>
              </w:rPr>
              <w:t xml:space="preserve">Data </w:t>
            </w:r>
            <w:permStart w:id="26049931" w:edGrp="everyone"/>
            <w:r w:rsidRPr="002009C5">
              <w:rPr>
                <w:rFonts w:asciiTheme="majorHAnsi" w:hAnsiTheme="majorHAnsi" w:cstheme="majorHAnsi"/>
                <w:color w:val="505050" w:themeColor="accent6"/>
                <w:sz w:val="14"/>
                <w:szCs w:val="14"/>
                <w:lang w:val="pt-PT"/>
              </w:rPr>
              <w:t>(DD MM AAAA</w:t>
            </w:r>
            <w:r w:rsidR="00B606C3" w:rsidRPr="002009C5">
              <w:rPr>
                <w:rFonts w:asciiTheme="majorHAnsi" w:hAnsiTheme="majorHAnsi" w:cstheme="majorHAnsi"/>
                <w:color w:val="505050" w:themeColor="accent6"/>
                <w:sz w:val="14"/>
                <w:szCs w:val="14"/>
                <w:lang w:val="pt-PT"/>
              </w:rPr>
              <w:t>)</w:t>
            </w:r>
            <w:permEnd w:id="26049931"/>
          </w:p>
        </w:tc>
      </w:tr>
      <w:tr w:rsidR="004373A3" w:rsidRPr="00A033BE" w14:paraId="0D7DC439" w14:textId="77777777" w:rsidTr="00D451D9">
        <w:trPr>
          <w:trHeight w:val="10"/>
        </w:trPr>
        <w:tc>
          <w:tcPr>
            <w:tcW w:w="1067" w:type="dxa"/>
            <w:tcBorders>
              <w:top w:val="nil"/>
            </w:tcBorders>
            <w:hideMark/>
          </w:tcPr>
          <w:p w14:paraId="50CBF6E8" w14:textId="3646312E" w:rsidR="00B606C3" w:rsidRPr="004373A3" w:rsidRDefault="008646BB" w:rsidP="00D451D9">
            <w:pPr>
              <w:rPr>
                <w:rFonts w:asciiTheme="majorHAnsi" w:hAnsiTheme="majorHAnsi" w:cstheme="majorHAnsi"/>
                <w:b/>
                <w:color w:val="505050" w:themeColor="accent6"/>
                <w:sz w:val="14"/>
                <w:szCs w:val="14"/>
              </w:rPr>
            </w:pPr>
            <w:proofErr w:type="spellStart"/>
            <w:r w:rsidRPr="008646BB">
              <w:rPr>
                <w:rFonts w:asciiTheme="majorHAnsi" w:hAnsiTheme="majorHAnsi" w:cstheme="majorHAnsi"/>
                <w:b/>
                <w:color w:val="505050" w:themeColor="accent6"/>
                <w:sz w:val="14"/>
                <w:szCs w:val="14"/>
              </w:rPr>
              <w:lastRenderedPageBreak/>
              <w:t>Assinatura</w:t>
            </w:r>
            <w:proofErr w:type="spellEnd"/>
            <w:r w:rsidRPr="008646BB">
              <w:rPr>
                <w:rFonts w:asciiTheme="majorHAnsi" w:hAnsiTheme="majorHAnsi" w:cstheme="majorHAnsi"/>
                <w:b/>
                <w:color w:val="505050" w:themeColor="accent6"/>
                <w:sz w:val="14"/>
                <w:szCs w:val="14"/>
              </w:rPr>
              <w:t>(s</w:t>
            </w:r>
            <w:r w:rsidR="00B606C3" w:rsidRPr="004373A3">
              <w:rPr>
                <w:rFonts w:asciiTheme="majorHAnsi" w:hAnsiTheme="majorHAnsi" w:cstheme="majorHAnsi"/>
                <w:b/>
                <w:color w:val="505050" w:themeColor="accent6"/>
                <w:sz w:val="14"/>
                <w:szCs w:val="14"/>
              </w:rPr>
              <w:t xml:space="preserve">) * </w:t>
            </w:r>
          </w:p>
        </w:tc>
        <w:tc>
          <w:tcPr>
            <w:tcW w:w="8723" w:type="dxa"/>
            <w:tcBorders>
              <w:top w:val="nil"/>
            </w:tcBorders>
            <w:hideMark/>
          </w:tcPr>
          <w:p w14:paraId="3BCBF082" w14:textId="0E01E069" w:rsidR="00B606C3" w:rsidRPr="002009C5" w:rsidRDefault="008646BB" w:rsidP="00D451D9">
            <w:pPr>
              <w:rPr>
                <w:rFonts w:asciiTheme="majorHAnsi" w:hAnsiTheme="majorHAnsi" w:cstheme="majorHAnsi"/>
                <w:color w:val="505050" w:themeColor="accent6"/>
                <w:sz w:val="14"/>
                <w:szCs w:val="14"/>
                <w:lang w:val="pt-PT"/>
              </w:rPr>
            </w:pPr>
            <w:r w:rsidRPr="002009C5">
              <w:rPr>
                <w:rFonts w:asciiTheme="majorHAnsi" w:hAnsiTheme="majorHAnsi" w:cstheme="majorHAnsi"/>
                <w:color w:val="505050" w:themeColor="accent6"/>
                <w:sz w:val="14"/>
                <w:szCs w:val="14"/>
                <w:lang w:val="pt-PT"/>
              </w:rPr>
              <w:t>Assinatura, nome e título da pessoa autorizado</w:t>
            </w:r>
            <w:r w:rsidR="00B606C3" w:rsidRPr="002009C5">
              <w:rPr>
                <w:rFonts w:asciiTheme="majorHAnsi" w:hAnsiTheme="majorHAnsi" w:cstheme="majorHAnsi"/>
                <w:color w:val="505050" w:themeColor="accent6"/>
                <w:sz w:val="14"/>
                <w:szCs w:val="14"/>
                <w:lang w:val="pt-PT"/>
              </w:rPr>
              <w:t xml:space="preserve">: </w:t>
            </w:r>
          </w:p>
          <w:tbl>
            <w:tblPr>
              <w:tblW w:w="0" w:type="auto"/>
              <w:shd w:val="clear" w:color="auto" w:fill="E5FFC2" w:themeFill="accent4" w:themeFillTint="33"/>
              <w:tblLook w:val="00A0" w:firstRow="1" w:lastRow="0" w:firstColumn="1" w:lastColumn="0" w:noHBand="0" w:noVBand="0"/>
            </w:tblPr>
            <w:tblGrid>
              <w:gridCol w:w="2866"/>
              <w:gridCol w:w="2867"/>
              <w:gridCol w:w="2867"/>
            </w:tblGrid>
            <w:tr w:rsidR="004373A3" w:rsidRPr="004373A3" w14:paraId="487E99D0" w14:textId="77777777" w:rsidTr="00114BD5">
              <w:trPr>
                <w:trHeight w:val="186"/>
              </w:trPr>
              <w:tc>
                <w:tcPr>
                  <w:tcW w:w="2866" w:type="dxa"/>
                  <w:shd w:val="clear" w:color="auto" w:fill="DDF3BF"/>
                </w:tcPr>
                <w:p w14:paraId="19D676FB" w14:textId="4CE23598" w:rsidR="00B606C3" w:rsidRPr="00D451D9" w:rsidRDefault="008646BB" w:rsidP="00D451D9">
                  <w:pPr>
                    <w:jc w:val="center"/>
                    <w:rPr>
                      <w:rFonts w:asciiTheme="majorHAnsi" w:hAnsiTheme="majorHAnsi" w:cstheme="majorHAnsi"/>
                      <w:b/>
                      <w:color w:val="505050" w:themeColor="accent6"/>
                      <w:sz w:val="14"/>
                      <w:szCs w:val="14"/>
                    </w:rPr>
                  </w:pPr>
                  <w:permStart w:id="1000942005" w:edGrp="everyone" w:colFirst="0" w:colLast="0"/>
                  <w:permStart w:id="2083222618" w:edGrp="everyone" w:colFirst="1" w:colLast="1"/>
                  <w:permStart w:id="1484931221" w:edGrp="everyone" w:colFirst="2" w:colLast="2"/>
                  <w:proofErr w:type="spellStart"/>
                  <w:r w:rsidRPr="008646BB">
                    <w:rPr>
                      <w:rFonts w:asciiTheme="majorHAnsi" w:hAnsiTheme="majorHAnsi" w:cstheme="majorHAnsi"/>
                      <w:b/>
                      <w:color w:val="505050" w:themeColor="accent6"/>
                      <w:sz w:val="14"/>
                      <w:szCs w:val="14"/>
                    </w:rPr>
                    <w:t>Assinatura</w:t>
                  </w:r>
                  <w:proofErr w:type="spellEnd"/>
                  <w:r w:rsidR="00B606C3" w:rsidRPr="00D451D9">
                    <w:rPr>
                      <w:rFonts w:asciiTheme="majorHAnsi" w:hAnsiTheme="majorHAnsi" w:cstheme="majorHAnsi"/>
                      <w:b/>
                      <w:color w:val="505050" w:themeColor="accent6"/>
                      <w:sz w:val="14"/>
                      <w:szCs w:val="14"/>
                    </w:rPr>
                    <w:t>:</w:t>
                  </w:r>
                </w:p>
                <w:p w14:paraId="539F4729" w14:textId="77777777" w:rsidR="00B606C3" w:rsidRPr="00D451D9" w:rsidRDefault="00B606C3" w:rsidP="00D451D9">
                  <w:pPr>
                    <w:jc w:val="center"/>
                    <w:rPr>
                      <w:rFonts w:asciiTheme="majorHAnsi" w:hAnsiTheme="majorHAnsi" w:cstheme="majorHAnsi"/>
                      <w:b/>
                      <w:color w:val="505050" w:themeColor="accent6"/>
                      <w:sz w:val="14"/>
                      <w:szCs w:val="14"/>
                    </w:rPr>
                  </w:pPr>
                </w:p>
              </w:tc>
              <w:tc>
                <w:tcPr>
                  <w:tcW w:w="2867" w:type="dxa"/>
                  <w:shd w:val="clear" w:color="auto" w:fill="DDF3BF"/>
                  <w:hideMark/>
                </w:tcPr>
                <w:p w14:paraId="26F991FA" w14:textId="77777777" w:rsidR="00D451D9" w:rsidRDefault="008646BB" w:rsidP="00D451D9">
                  <w:pPr>
                    <w:jc w:val="center"/>
                    <w:rPr>
                      <w:rFonts w:asciiTheme="majorHAnsi" w:hAnsiTheme="majorHAnsi" w:cstheme="majorHAnsi"/>
                      <w:b/>
                      <w:color w:val="505050" w:themeColor="accent6"/>
                      <w:sz w:val="14"/>
                      <w:szCs w:val="14"/>
                    </w:rPr>
                  </w:pPr>
                  <w:r w:rsidRPr="008646BB">
                    <w:rPr>
                      <w:rFonts w:asciiTheme="majorHAnsi" w:hAnsiTheme="majorHAnsi" w:cstheme="majorHAnsi"/>
                      <w:b/>
                      <w:color w:val="505050" w:themeColor="accent6"/>
                      <w:sz w:val="14"/>
                      <w:szCs w:val="14"/>
                    </w:rPr>
                    <w:t>Nome</w:t>
                  </w:r>
                  <w:r w:rsidR="00B606C3" w:rsidRPr="00D451D9">
                    <w:rPr>
                      <w:rFonts w:asciiTheme="majorHAnsi" w:hAnsiTheme="majorHAnsi" w:cstheme="majorHAnsi"/>
                      <w:b/>
                      <w:color w:val="505050" w:themeColor="accent6"/>
                      <w:sz w:val="14"/>
                      <w:szCs w:val="14"/>
                    </w:rPr>
                    <w:t>:</w:t>
                  </w:r>
                </w:p>
                <w:p w14:paraId="2079D0C7" w14:textId="2B6A4584" w:rsidR="00D431F5" w:rsidRPr="00D451D9" w:rsidRDefault="00D431F5" w:rsidP="00D451D9">
                  <w:pPr>
                    <w:jc w:val="center"/>
                    <w:rPr>
                      <w:rFonts w:asciiTheme="majorHAnsi" w:hAnsiTheme="majorHAnsi" w:cstheme="majorHAnsi"/>
                      <w:b/>
                      <w:color w:val="505050" w:themeColor="accent6"/>
                      <w:sz w:val="14"/>
                      <w:szCs w:val="14"/>
                    </w:rPr>
                  </w:pPr>
                </w:p>
              </w:tc>
              <w:tc>
                <w:tcPr>
                  <w:tcW w:w="2867" w:type="dxa"/>
                  <w:shd w:val="clear" w:color="auto" w:fill="DDF3BF"/>
                </w:tcPr>
                <w:p w14:paraId="03DCD5AA" w14:textId="77777777" w:rsidR="00B606C3" w:rsidRDefault="008646BB" w:rsidP="00D451D9">
                  <w:pPr>
                    <w:jc w:val="center"/>
                    <w:rPr>
                      <w:rFonts w:asciiTheme="majorHAnsi" w:hAnsiTheme="majorHAnsi" w:cstheme="majorHAnsi"/>
                      <w:b/>
                      <w:color w:val="505050" w:themeColor="accent6"/>
                      <w:sz w:val="14"/>
                      <w:szCs w:val="14"/>
                    </w:rPr>
                  </w:pPr>
                  <w:proofErr w:type="spellStart"/>
                  <w:r w:rsidRPr="008646BB">
                    <w:rPr>
                      <w:rFonts w:asciiTheme="majorHAnsi" w:hAnsiTheme="majorHAnsi" w:cstheme="majorHAnsi"/>
                      <w:b/>
                      <w:color w:val="505050" w:themeColor="accent6"/>
                      <w:sz w:val="14"/>
                      <w:szCs w:val="14"/>
                    </w:rPr>
                    <w:t>Título</w:t>
                  </w:r>
                  <w:proofErr w:type="spellEnd"/>
                  <w:r w:rsidR="00B606C3" w:rsidRPr="00D451D9">
                    <w:rPr>
                      <w:rFonts w:asciiTheme="majorHAnsi" w:hAnsiTheme="majorHAnsi" w:cstheme="majorHAnsi"/>
                      <w:b/>
                      <w:color w:val="505050" w:themeColor="accent6"/>
                      <w:sz w:val="14"/>
                      <w:szCs w:val="14"/>
                    </w:rPr>
                    <w:t>:</w:t>
                  </w:r>
                </w:p>
                <w:p w14:paraId="6A227F68" w14:textId="58CE77F5" w:rsidR="00D431F5" w:rsidRPr="00D451D9" w:rsidRDefault="00D431F5" w:rsidP="00D451D9">
                  <w:pPr>
                    <w:jc w:val="center"/>
                    <w:rPr>
                      <w:rFonts w:asciiTheme="majorHAnsi" w:hAnsiTheme="majorHAnsi" w:cstheme="majorHAnsi"/>
                      <w:b/>
                      <w:color w:val="505050" w:themeColor="accent6"/>
                      <w:sz w:val="14"/>
                      <w:szCs w:val="14"/>
                    </w:rPr>
                  </w:pPr>
                </w:p>
              </w:tc>
            </w:tr>
            <w:permEnd w:id="1000942005"/>
            <w:permEnd w:id="2083222618"/>
            <w:permEnd w:id="1484931221"/>
          </w:tbl>
          <w:p w14:paraId="3BDFA305" w14:textId="77777777" w:rsidR="00B606C3" w:rsidRPr="004373A3" w:rsidRDefault="00B606C3" w:rsidP="00D451D9">
            <w:pPr>
              <w:rPr>
                <w:rFonts w:asciiTheme="majorHAnsi" w:hAnsiTheme="majorHAnsi" w:cstheme="majorHAnsi"/>
                <w:color w:val="505050" w:themeColor="accent6"/>
                <w:sz w:val="14"/>
                <w:szCs w:val="14"/>
                <w:lang w:eastAsia="fr-FR"/>
              </w:rPr>
            </w:pPr>
          </w:p>
        </w:tc>
      </w:tr>
    </w:tbl>
    <w:p w14:paraId="344AB942" w14:textId="79D29304" w:rsidR="009F0DD1" w:rsidRPr="002009C5" w:rsidRDefault="008646BB" w:rsidP="00D451D9">
      <w:pPr>
        <w:pStyle w:val="Corpsdetexte"/>
        <w:spacing w:before="140" w:after="0"/>
        <w:rPr>
          <w:sz w:val="14"/>
          <w:lang w:val="pt-PT"/>
        </w:rPr>
      </w:pPr>
      <w:r w:rsidRPr="002009C5">
        <w:rPr>
          <w:sz w:val="14"/>
          <w:lang w:val="pt-PT"/>
        </w:rPr>
        <w:t>Nota: Informação sobre os seus direitos relativos à Autorização acima referida pode ser obtida no seu banco</w:t>
      </w:r>
      <w:r w:rsidR="00D451D9" w:rsidRPr="002009C5">
        <w:rPr>
          <w:sz w:val="14"/>
          <w:lang w:val="pt-PT"/>
        </w:rPr>
        <w:t>.</w:t>
      </w:r>
    </w:p>
    <w:p w14:paraId="0A98D062" w14:textId="237EF614" w:rsidR="00D451D9" w:rsidRPr="002009C5" w:rsidRDefault="00D451D9" w:rsidP="00D451D9">
      <w:pPr>
        <w:pStyle w:val="Corpsdetexte"/>
        <w:spacing w:before="140" w:after="0"/>
        <w:rPr>
          <w:rFonts w:ascii="Arial" w:hAnsi="Arial"/>
          <w:sz w:val="14"/>
          <w:lang w:val="pt-PT" w:eastAsia="fr-FR"/>
        </w:rPr>
      </w:pPr>
    </w:p>
    <w:p w14:paraId="02F8231B" w14:textId="46E23E62" w:rsidR="00D451D9" w:rsidRPr="002009C5" w:rsidRDefault="008646BB" w:rsidP="00B817A3">
      <w:pPr>
        <w:pStyle w:val="Corpsdetexte"/>
        <w:rPr>
          <w:b/>
          <w:caps/>
          <w:color w:val="79D100" w:themeColor="accent4"/>
          <w:sz w:val="24"/>
          <w:szCs w:val="18"/>
          <w:lang w:val="pt-PT"/>
        </w:rPr>
      </w:pPr>
      <w:r w:rsidRPr="002009C5">
        <w:rPr>
          <w:b/>
          <w:caps/>
          <w:color w:val="79D100" w:themeColor="accent4"/>
          <w:sz w:val="24"/>
          <w:szCs w:val="18"/>
          <w:lang w:val="pt-PT"/>
        </w:rPr>
        <w:t>Informação detalhada subjacente à relação entre o Credor e o Devedor</w:t>
      </w:r>
      <w:r w:rsidR="00E84ECF" w:rsidRPr="002009C5">
        <w:rPr>
          <w:b/>
          <w:caps/>
          <w:color w:val="79D100" w:themeColor="accent4"/>
          <w:sz w:val="24"/>
          <w:szCs w:val="18"/>
          <w:lang w:val="pt-PT"/>
        </w:rPr>
        <w:t xml:space="preserve"> </w:t>
      </w:r>
    </w:p>
    <w:tbl>
      <w:tblPr>
        <w:tblW w:w="10012" w:type="dxa"/>
        <w:tblCellMar>
          <w:left w:w="0" w:type="dxa"/>
        </w:tblCellMar>
        <w:tblLook w:val="00A0" w:firstRow="1" w:lastRow="0" w:firstColumn="1" w:lastColumn="0" w:noHBand="0" w:noVBand="0"/>
      </w:tblPr>
      <w:tblGrid>
        <w:gridCol w:w="1464"/>
        <w:gridCol w:w="8548"/>
      </w:tblGrid>
      <w:tr w:rsidR="00D451D9" w:rsidRPr="000834BE" w14:paraId="46BC6BD6" w14:textId="77777777" w:rsidTr="00E84ECF">
        <w:trPr>
          <w:trHeight w:val="191"/>
        </w:trPr>
        <w:tc>
          <w:tcPr>
            <w:tcW w:w="1464" w:type="dxa"/>
          </w:tcPr>
          <w:p w14:paraId="46CA0290" w14:textId="77777777" w:rsidR="00D451D9" w:rsidRPr="002009C5" w:rsidRDefault="00D451D9" w:rsidP="008E196B">
            <w:pPr>
              <w:spacing w:after="0"/>
              <w:rPr>
                <w:rFonts w:cs="Arial"/>
                <w:color w:val="A6A6A6"/>
                <w:sz w:val="14"/>
                <w:szCs w:val="14"/>
                <w:lang w:val="pt-PT"/>
              </w:rPr>
            </w:pPr>
          </w:p>
        </w:tc>
        <w:tc>
          <w:tcPr>
            <w:tcW w:w="8547" w:type="dxa"/>
          </w:tcPr>
          <w:p w14:paraId="4ED11917" w14:textId="77777777" w:rsidR="00D451D9" w:rsidRPr="002009C5" w:rsidRDefault="00D451D9" w:rsidP="008E196B">
            <w:pPr>
              <w:spacing w:after="0"/>
              <w:rPr>
                <w:rFonts w:cs="Arial"/>
                <w:color w:val="A6A6A6"/>
                <w:sz w:val="14"/>
                <w:szCs w:val="14"/>
                <w:lang w:val="pt-PT"/>
              </w:rPr>
            </w:pPr>
          </w:p>
        </w:tc>
      </w:tr>
      <w:tr w:rsidR="00D451D9" w:rsidRPr="00A033BE" w14:paraId="19B464E5" w14:textId="77777777" w:rsidTr="00E84ECF">
        <w:trPr>
          <w:trHeight w:val="2237"/>
        </w:trPr>
        <w:tc>
          <w:tcPr>
            <w:tcW w:w="1464" w:type="dxa"/>
            <w:hideMark/>
          </w:tcPr>
          <w:p w14:paraId="4581BA79" w14:textId="75545AEE" w:rsidR="00D451D9" w:rsidRPr="002009C5" w:rsidRDefault="008646BB" w:rsidP="008E196B">
            <w:pPr>
              <w:spacing w:after="0"/>
              <w:rPr>
                <w:rFonts w:cs="Arial"/>
                <w:b/>
                <w:color w:val="505050" w:themeColor="accent6"/>
                <w:sz w:val="14"/>
                <w:szCs w:val="14"/>
                <w:lang w:val="pt-PT"/>
              </w:rPr>
            </w:pPr>
            <w:r w:rsidRPr="002009C5">
              <w:rPr>
                <w:rFonts w:cs="Arial"/>
                <w:b/>
                <w:color w:val="505050" w:themeColor="accent6"/>
                <w:sz w:val="14"/>
                <w:szCs w:val="14"/>
                <w:lang w:val="pt-PT"/>
              </w:rPr>
              <w:t>Empresa em representação da qual o pagamento é efetuado</w:t>
            </w:r>
          </w:p>
        </w:tc>
        <w:tc>
          <w:tcPr>
            <w:tcW w:w="8547" w:type="dxa"/>
            <w:hideMark/>
          </w:tcPr>
          <w:p w14:paraId="1CDB839C" w14:textId="5245F42A" w:rsidR="00D451D9" w:rsidRPr="002009C5" w:rsidRDefault="00D451D9" w:rsidP="008E196B">
            <w:pPr>
              <w:spacing w:after="0"/>
              <w:ind w:right="432"/>
              <w:rPr>
                <w:rFonts w:cs="Arial"/>
                <w:color w:val="505050" w:themeColor="accent6"/>
                <w:sz w:val="14"/>
                <w:szCs w:val="14"/>
                <w:lang w:val="pt-PT"/>
              </w:rPr>
            </w:pPr>
            <w:r w:rsidRPr="002009C5">
              <w:rPr>
                <w:rFonts w:cs="Arial"/>
                <w:color w:val="505050" w:themeColor="accent6"/>
                <w:sz w:val="14"/>
                <w:szCs w:val="14"/>
                <w:lang w:val="pt-PT"/>
              </w:rPr>
              <w:t>……………………………………………………………………………………………………………………..…</w:t>
            </w:r>
            <w:r w:rsidR="00E84ECF" w:rsidRPr="002009C5">
              <w:rPr>
                <w:rFonts w:cs="Arial"/>
                <w:color w:val="505050" w:themeColor="accent6"/>
                <w:sz w:val="14"/>
                <w:szCs w:val="14"/>
                <w:lang w:val="pt-PT"/>
              </w:rPr>
              <w:t>…………………………………………………………………………………………………</w:t>
            </w:r>
          </w:p>
          <w:p w14:paraId="7C593893" w14:textId="77777777" w:rsidR="008646BB" w:rsidRPr="002009C5" w:rsidRDefault="008646BB" w:rsidP="008646BB">
            <w:pPr>
              <w:spacing w:after="0"/>
              <w:ind w:right="432"/>
              <w:rPr>
                <w:rFonts w:cs="Arial"/>
                <w:i/>
                <w:iCs/>
                <w:color w:val="505050" w:themeColor="accent6"/>
                <w:sz w:val="14"/>
                <w:szCs w:val="14"/>
                <w:lang w:val="pt-PT"/>
              </w:rPr>
            </w:pPr>
            <w:r w:rsidRPr="002009C5">
              <w:rPr>
                <w:rFonts w:cs="Arial"/>
                <w:i/>
                <w:iCs/>
                <w:color w:val="505050" w:themeColor="accent6"/>
                <w:sz w:val="14"/>
                <w:szCs w:val="14"/>
                <w:lang w:val="pt-PT"/>
              </w:rPr>
              <w:t>Nome da Entidade Devedora representada: se realizar um pagamento no âmbito de um acordo entre a Euronext Amsterdam N.V., a Euronext Brussels S.A./N.V., a Euronext Lisbon S.A., a Euronext Paris S.A. e outra entidade (ex. quando a empresa está a liquidar uma fatura de uma entidade terceira), por favor, preencha este campo com o nome da outra parte.</w:t>
            </w:r>
          </w:p>
          <w:p w14:paraId="47B23CEA" w14:textId="05DC5365" w:rsidR="00D451D9" w:rsidRPr="002009C5" w:rsidRDefault="008646BB" w:rsidP="008646BB">
            <w:pPr>
              <w:spacing w:after="0"/>
              <w:ind w:right="432"/>
              <w:rPr>
                <w:rFonts w:cs="Arial"/>
                <w:i/>
                <w:iCs/>
                <w:color w:val="505050" w:themeColor="accent6"/>
                <w:sz w:val="14"/>
                <w:szCs w:val="14"/>
                <w:lang w:val="pt-PT"/>
              </w:rPr>
            </w:pPr>
            <w:r w:rsidRPr="002009C5">
              <w:rPr>
                <w:rFonts w:cs="Arial"/>
                <w:i/>
                <w:iCs/>
                <w:color w:val="505050" w:themeColor="accent6"/>
                <w:sz w:val="14"/>
                <w:szCs w:val="14"/>
                <w:lang w:val="pt-PT"/>
              </w:rPr>
              <w:t>Se está a pagar diretamente por sua conta, não preencha este campo</w:t>
            </w:r>
            <w:r w:rsidR="00D451D9" w:rsidRPr="002009C5">
              <w:rPr>
                <w:rFonts w:cs="Arial"/>
                <w:i/>
                <w:iCs/>
                <w:color w:val="505050" w:themeColor="accent6"/>
                <w:sz w:val="14"/>
                <w:szCs w:val="14"/>
                <w:lang w:val="pt-PT"/>
              </w:rPr>
              <w:t>.</w:t>
            </w:r>
          </w:p>
          <w:p w14:paraId="508857C6" w14:textId="77777777" w:rsidR="00114BD5" w:rsidRPr="002009C5" w:rsidRDefault="00114BD5" w:rsidP="008E196B">
            <w:pPr>
              <w:spacing w:after="0"/>
              <w:ind w:right="432"/>
              <w:rPr>
                <w:rFonts w:cs="Arial"/>
                <w:color w:val="505050" w:themeColor="accent6"/>
                <w:sz w:val="14"/>
                <w:szCs w:val="14"/>
                <w:lang w:val="pt-PT"/>
              </w:rPr>
            </w:pPr>
          </w:p>
          <w:p w14:paraId="1BD7C503" w14:textId="5FBC8482" w:rsidR="00D451D9" w:rsidRPr="002009C5" w:rsidRDefault="008646BB" w:rsidP="008E196B">
            <w:pPr>
              <w:rPr>
                <w:rFonts w:cs="Arial"/>
                <w:b/>
                <w:color w:val="505050" w:themeColor="accent6"/>
                <w:sz w:val="14"/>
                <w:szCs w:val="14"/>
                <w:lang w:val="pt-PT"/>
              </w:rPr>
            </w:pPr>
            <w:r w:rsidRPr="002009C5">
              <w:rPr>
                <w:rFonts w:cs="Arial"/>
                <w:b/>
                <w:color w:val="505050" w:themeColor="accent6"/>
                <w:sz w:val="14"/>
                <w:szCs w:val="14"/>
                <w:lang w:val="pt-PT"/>
              </w:rPr>
              <w:t>POR FAVOR, NOTE QUE, AO ASSINAR ESTE CAMPO, A ENTIDADE DEVEDORA REPRESENTADA RECONHECE E ACEITA EXPRESSAMENTE QUE O DEVEDOR SEJA DIRETAMENTE DEBITADO, SUJEITO AOS TERMOS E CONDIÇÕES AQUI DEFINIDOS, NOMEADAMENTE EM CONFORMIDADE COM A SECÇÃO ‘RELATIVAMENTE AO CONTRATO’</w:t>
            </w:r>
            <w:r w:rsidR="00D451D9" w:rsidRPr="002009C5">
              <w:rPr>
                <w:rFonts w:cs="Arial"/>
                <w:b/>
                <w:i/>
                <w:color w:val="505050" w:themeColor="accent6"/>
                <w:sz w:val="14"/>
                <w:szCs w:val="14"/>
                <w:lang w:val="pt-PT"/>
              </w:rPr>
              <w:t>.</w:t>
            </w:r>
            <w:r w:rsidR="00D451D9" w:rsidRPr="002009C5">
              <w:rPr>
                <w:rFonts w:cs="Arial"/>
                <w:b/>
                <w:color w:val="505050" w:themeColor="accent6"/>
                <w:sz w:val="14"/>
                <w:szCs w:val="14"/>
                <w:lang w:val="pt-PT"/>
              </w:rPr>
              <w:t xml:space="preserve"> </w:t>
            </w:r>
          </w:p>
          <w:p w14:paraId="3FADBC10" w14:textId="4517DD24" w:rsidR="00D451D9" w:rsidRPr="002009C5" w:rsidRDefault="008646BB" w:rsidP="008E196B">
            <w:pPr>
              <w:spacing w:after="0"/>
              <w:ind w:right="432"/>
              <w:rPr>
                <w:rFonts w:cs="Arial"/>
                <w:color w:val="505050" w:themeColor="accent6"/>
                <w:sz w:val="14"/>
                <w:szCs w:val="14"/>
                <w:lang w:val="pt-PT"/>
              </w:rPr>
            </w:pPr>
            <w:r w:rsidRPr="002009C5">
              <w:rPr>
                <w:rFonts w:cs="Arial"/>
                <w:color w:val="505050" w:themeColor="accent6"/>
                <w:sz w:val="14"/>
                <w:szCs w:val="14"/>
                <w:lang w:val="pt-PT"/>
              </w:rPr>
              <w:t>Assinatura, nome e título da pessoa autorizada da Entidade Devedora representada</w:t>
            </w:r>
            <w:permStart w:id="127609064" w:edGrp="everyone"/>
          </w:p>
          <w:tbl>
            <w:tblPr>
              <w:tblW w:w="0" w:type="auto"/>
              <w:shd w:val="clear" w:color="auto" w:fill="E5FFC2" w:themeFill="accent4" w:themeFillTint="33"/>
              <w:tblLook w:val="00A0" w:firstRow="1" w:lastRow="0" w:firstColumn="1" w:lastColumn="0" w:noHBand="0" w:noVBand="0"/>
            </w:tblPr>
            <w:tblGrid>
              <w:gridCol w:w="2564"/>
              <w:gridCol w:w="2565"/>
              <w:gridCol w:w="2915"/>
            </w:tblGrid>
            <w:tr w:rsidR="00E84ECF" w:rsidRPr="00E84ECF" w14:paraId="480282C3" w14:textId="77777777" w:rsidTr="00114BD5">
              <w:trPr>
                <w:trHeight w:val="831"/>
              </w:trPr>
              <w:tc>
                <w:tcPr>
                  <w:tcW w:w="2564" w:type="dxa"/>
                  <w:shd w:val="clear" w:color="auto" w:fill="DDF3BF"/>
                </w:tcPr>
                <w:p w14:paraId="07147F98" w14:textId="1036880A" w:rsidR="00D451D9" w:rsidRPr="00114BD5" w:rsidRDefault="008646BB" w:rsidP="00114BD5">
                  <w:pPr>
                    <w:spacing w:after="0"/>
                    <w:jc w:val="center"/>
                    <w:rPr>
                      <w:rFonts w:cs="Arial"/>
                      <w:b/>
                      <w:color w:val="505050" w:themeColor="accent6"/>
                      <w:sz w:val="14"/>
                      <w:szCs w:val="14"/>
                    </w:rPr>
                  </w:pPr>
                  <w:proofErr w:type="spellStart"/>
                  <w:r w:rsidRPr="008646BB">
                    <w:rPr>
                      <w:rFonts w:cs="Arial"/>
                      <w:b/>
                      <w:color w:val="505050" w:themeColor="accent6"/>
                      <w:sz w:val="14"/>
                      <w:szCs w:val="14"/>
                    </w:rPr>
                    <w:t>Assinatura</w:t>
                  </w:r>
                  <w:proofErr w:type="spellEnd"/>
                  <w:r w:rsidR="00D451D9" w:rsidRPr="00114BD5">
                    <w:rPr>
                      <w:rFonts w:cs="Arial"/>
                      <w:b/>
                      <w:color w:val="505050" w:themeColor="accent6"/>
                      <w:sz w:val="14"/>
                      <w:szCs w:val="14"/>
                    </w:rPr>
                    <w:t>:</w:t>
                  </w:r>
                </w:p>
                <w:p w14:paraId="386F8C29" w14:textId="77777777" w:rsidR="00D451D9" w:rsidRPr="00114BD5" w:rsidRDefault="00D451D9" w:rsidP="00114BD5">
                  <w:pPr>
                    <w:spacing w:after="0"/>
                    <w:jc w:val="center"/>
                    <w:rPr>
                      <w:rFonts w:cs="Arial"/>
                      <w:b/>
                      <w:color w:val="505050" w:themeColor="accent6"/>
                      <w:sz w:val="14"/>
                      <w:szCs w:val="14"/>
                    </w:rPr>
                  </w:pPr>
                </w:p>
              </w:tc>
              <w:tc>
                <w:tcPr>
                  <w:tcW w:w="2565" w:type="dxa"/>
                  <w:shd w:val="clear" w:color="auto" w:fill="DDF3BF"/>
                  <w:hideMark/>
                </w:tcPr>
                <w:p w14:paraId="2A60E59A" w14:textId="3F4D543A" w:rsidR="00D451D9" w:rsidRPr="00114BD5" w:rsidRDefault="008646BB" w:rsidP="00114BD5">
                  <w:pPr>
                    <w:spacing w:after="0"/>
                    <w:jc w:val="center"/>
                    <w:rPr>
                      <w:rFonts w:cs="Arial"/>
                      <w:b/>
                      <w:color w:val="505050" w:themeColor="accent6"/>
                      <w:sz w:val="14"/>
                      <w:szCs w:val="14"/>
                    </w:rPr>
                  </w:pPr>
                  <w:r w:rsidRPr="008646BB">
                    <w:rPr>
                      <w:rFonts w:cs="Arial"/>
                      <w:b/>
                      <w:color w:val="505050" w:themeColor="accent6"/>
                      <w:sz w:val="14"/>
                      <w:szCs w:val="14"/>
                    </w:rPr>
                    <w:t>Nome</w:t>
                  </w:r>
                  <w:r w:rsidR="00D451D9" w:rsidRPr="00114BD5">
                    <w:rPr>
                      <w:rFonts w:cs="Arial"/>
                      <w:b/>
                      <w:color w:val="505050" w:themeColor="accent6"/>
                      <w:sz w:val="14"/>
                      <w:szCs w:val="14"/>
                    </w:rPr>
                    <w:t>:</w:t>
                  </w:r>
                </w:p>
              </w:tc>
              <w:tc>
                <w:tcPr>
                  <w:tcW w:w="2915" w:type="dxa"/>
                  <w:shd w:val="clear" w:color="auto" w:fill="DDF3BF"/>
                </w:tcPr>
                <w:p w14:paraId="6254FD37" w14:textId="2B918176" w:rsidR="00D451D9" w:rsidRPr="00114BD5" w:rsidRDefault="008646BB" w:rsidP="00114BD5">
                  <w:pPr>
                    <w:spacing w:after="0"/>
                    <w:jc w:val="center"/>
                    <w:rPr>
                      <w:rFonts w:cs="Arial"/>
                      <w:b/>
                      <w:color w:val="505050" w:themeColor="accent6"/>
                      <w:sz w:val="14"/>
                      <w:szCs w:val="14"/>
                    </w:rPr>
                  </w:pPr>
                  <w:proofErr w:type="spellStart"/>
                  <w:r w:rsidRPr="008646BB">
                    <w:rPr>
                      <w:rFonts w:cs="Arial"/>
                      <w:b/>
                      <w:color w:val="505050" w:themeColor="accent6"/>
                      <w:sz w:val="14"/>
                      <w:szCs w:val="14"/>
                    </w:rPr>
                    <w:t>Título</w:t>
                  </w:r>
                  <w:proofErr w:type="spellEnd"/>
                  <w:r w:rsidR="00D451D9" w:rsidRPr="00114BD5">
                    <w:rPr>
                      <w:rFonts w:cs="Arial"/>
                      <w:b/>
                      <w:color w:val="505050" w:themeColor="accent6"/>
                      <w:sz w:val="14"/>
                      <w:szCs w:val="14"/>
                    </w:rPr>
                    <w:t>:</w:t>
                  </w:r>
                </w:p>
                <w:p w14:paraId="718310A0" w14:textId="77777777" w:rsidR="00D451D9" w:rsidRPr="00114BD5" w:rsidRDefault="00D451D9" w:rsidP="00114BD5">
                  <w:pPr>
                    <w:spacing w:after="0"/>
                    <w:jc w:val="center"/>
                    <w:rPr>
                      <w:rFonts w:cs="Arial"/>
                      <w:b/>
                      <w:color w:val="505050" w:themeColor="accent6"/>
                      <w:sz w:val="14"/>
                      <w:szCs w:val="14"/>
                    </w:rPr>
                  </w:pPr>
                </w:p>
                <w:p w14:paraId="3AFA0B0D" w14:textId="77777777" w:rsidR="00D451D9" w:rsidRDefault="00D451D9" w:rsidP="00114BD5">
                  <w:pPr>
                    <w:spacing w:after="0"/>
                    <w:jc w:val="center"/>
                    <w:rPr>
                      <w:rFonts w:cs="Arial"/>
                      <w:b/>
                      <w:color w:val="505050" w:themeColor="accent6"/>
                      <w:sz w:val="14"/>
                      <w:szCs w:val="14"/>
                    </w:rPr>
                  </w:pPr>
                </w:p>
                <w:p w14:paraId="4C21CEAC" w14:textId="74D8C492" w:rsidR="00D431F5" w:rsidRPr="00114BD5" w:rsidRDefault="00D431F5" w:rsidP="00114BD5">
                  <w:pPr>
                    <w:spacing w:after="0"/>
                    <w:jc w:val="center"/>
                    <w:rPr>
                      <w:rFonts w:cs="Arial"/>
                      <w:b/>
                      <w:color w:val="505050" w:themeColor="accent6"/>
                      <w:sz w:val="14"/>
                      <w:szCs w:val="14"/>
                    </w:rPr>
                  </w:pPr>
                </w:p>
              </w:tc>
            </w:tr>
            <w:permEnd w:id="127609064"/>
          </w:tbl>
          <w:p w14:paraId="235F4A5C" w14:textId="77777777" w:rsidR="00D451D9" w:rsidRPr="00E84ECF" w:rsidRDefault="00D451D9" w:rsidP="008E196B">
            <w:pPr>
              <w:spacing w:after="0"/>
              <w:ind w:right="432"/>
              <w:rPr>
                <w:rFonts w:ascii="Arial" w:hAnsi="Arial" w:cs="Arial"/>
                <w:color w:val="505050" w:themeColor="accent6"/>
                <w:sz w:val="14"/>
                <w:szCs w:val="14"/>
                <w:lang w:eastAsia="fr-FR"/>
              </w:rPr>
            </w:pPr>
          </w:p>
        </w:tc>
      </w:tr>
      <w:tr w:rsidR="00D451D9" w:rsidRPr="000834BE" w14:paraId="2551A074" w14:textId="77777777" w:rsidTr="00E84ECF">
        <w:trPr>
          <w:trHeight w:val="1016"/>
        </w:trPr>
        <w:tc>
          <w:tcPr>
            <w:tcW w:w="1464" w:type="dxa"/>
            <w:hideMark/>
          </w:tcPr>
          <w:p w14:paraId="388F64E2" w14:textId="77782D3F" w:rsidR="00D451D9" w:rsidRPr="00114BD5" w:rsidRDefault="008646BB" w:rsidP="008E196B">
            <w:pPr>
              <w:rPr>
                <w:rFonts w:cs="Arial"/>
                <w:b/>
                <w:color w:val="505050" w:themeColor="accent6"/>
                <w:sz w:val="14"/>
                <w:szCs w:val="14"/>
              </w:rPr>
            </w:pPr>
            <w:r w:rsidRPr="008646BB">
              <w:rPr>
                <w:rFonts w:cs="Arial"/>
                <w:b/>
                <w:color w:val="505050" w:themeColor="accent6"/>
                <w:sz w:val="14"/>
                <w:szCs w:val="14"/>
              </w:rPr>
              <w:t>Entidade Credora representada</w:t>
            </w:r>
          </w:p>
        </w:tc>
        <w:tc>
          <w:tcPr>
            <w:tcW w:w="8547" w:type="dxa"/>
          </w:tcPr>
          <w:p w14:paraId="701DF4B6" w14:textId="77777777" w:rsidR="00D451D9" w:rsidRPr="00E84ECF" w:rsidRDefault="00D451D9" w:rsidP="008E196B">
            <w:pPr>
              <w:rPr>
                <w:rFonts w:cs="Arial"/>
                <w:b/>
                <w:color w:val="505050" w:themeColor="accent6"/>
                <w:sz w:val="14"/>
                <w:szCs w:val="14"/>
              </w:rPr>
            </w:pPr>
            <w:r w:rsidRPr="00E84ECF">
              <w:rPr>
                <w:rFonts w:cs="Arial"/>
                <w:b/>
                <w:color w:val="505050" w:themeColor="accent6"/>
                <w:sz w:val="14"/>
                <w:szCs w:val="14"/>
              </w:rPr>
              <w:t>Euronext Amsterdam NV, Euronext Brussels SA/NV, Euronext Lisbon SA</w:t>
            </w:r>
          </w:p>
          <w:p w14:paraId="20C79FFE" w14:textId="050DF1C6" w:rsidR="00D451D9" w:rsidRPr="002009C5" w:rsidRDefault="008646BB" w:rsidP="008E196B">
            <w:pPr>
              <w:rPr>
                <w:rFonts w:cs="Arial"/>
                <w:color w:val="505050" w:themeColor="accent6"/>
                <w:sz w:val="14"/>
                <w:szCs w:val="14"/>
                <w:lang w:val="pt-PT"/>
              </w:rPr>
            </w:pPr>
            <w:r w:rsidRPr="002009C5">
              <w:rPr>
                <w:rFonts w:cs="Arial"/>
                <w:color w:val="505050" w:themeColor="accent6"/>
                <w:sz w:val="14"/>
                <w:szCs w:val="14"/>
                <w:lang w:val="pt-PT"/>
              </w:rPr>
              <w:t>Nome da Entidade Credora representada: o Credor deve fornecer esta informação, sempre que estiver a efetuar cobranças em representação de outra entidade</w:t>
            </w:r>
            <w:r w:rsidR="00D451D9" w:rsidRPr="002009C5">
              <w:rPr>
                <w:rFonts w:cs="Arial"/>
                <w:color w:val="505050" w:themeColor="accent6"/>
                <w:sz w:val="14"/>
                <w:szCs w:val="14"/>
                <w:lang w:val="pt-PT"/>
              </w:rPr>
              <w:t>.</w:t>
            </w:r>
          </w:p>
        </w:tc>
      </w:tr>
      <w:tr w:rsidR="00D451D9" w:rsidRPr="000834BE" w14:paraId="3D8A52E6" w14:textId="77777777" w:rsidTr="00E84ECF">
        <w:trPr>
          <w:trHeight w:val="526"/>
        </w:trPr>
        <w:tc>
          <w:tcPr>
            <w:tcW w:w="1464" w:type="dxa"/>
            <w:hideMark/>
          </w:tcPr>
          <w:p w14:paraId="47853910" w14:textId="0314AF81" w:rsidR="00D451D9" w:rsidRPr="00114BD5" w:rsidRDefault="00AC4F32" w:rsidP="008E196B">
            <w:pPr>
              <w:rPr>
                <w:rFonts w:cs="Arial"/>
                <w:b/>
                <w:color w:val="505050" w:themeColor="accent6"/>
                <w:sz w:val="14"/>
                <w:szCs w:val="14"/>
                <w:lang w:val="en-US"/>
              </w:rPr>
            </w:pPr>
            <w:proofErr w:type="spellStart"/>
            <w:r w:rsidRPr="00AC4F32">
              <w:rPr>
                <w:rFonts w:cs="Arial"/>
                <w:b/>
                <w:color w:val="505050" w:themeColor="accent6"/>
                <w:sz w:val="14"/>
                <w:szCs w:val="14"/>
                <w:lang w:val="en-US"/>
              </w:rPr>
              <w:t>Relativamente</w:t>
            </w:r>
            <w:proofErr w:type="spellEnd"/>
            <w:r w:rsidRPr="00AC4F32">
              <w:rPr>
                <w:rFonts w:cs="Arial"/>
                <w:b/>
                <w:color w:val="505050" w:themeColor="accent6"/>
                <w:sz w:val="14"/>
                <w:szCs w:val="14"/>
                <w:lang w:val="en-US"/>
              </w:rPr>
              <w:t xml:space="preserve"> </w:t>
            </w:r>
            <w:proofErr w:type="spellStart"/>
            <w:r w:rsidRPr="00AC4F32">
              <w:rPr>
                <w:rFonts w:cs="Arial"/>
                <w:b/>
                <w:color w:val="505050" w:themeColor="accent6"/>
                <w:sz w:val="14"/>
                <w:szCs w:val="14"/>
                <w:lang w:val="en-US"/>
              </w:rPr>
              <w:t>ao</w:t>
            </w:r>
            <w:proofErr w:type="spellEnd"/>
            <w:r w:rsidRPr="00AC4F32">
              <w:rPr>
                <w:rFonts w:cs="Arial"/>
                <w:b/>
                <w:color w:val="505050" w:themeColor="accent6"/>
                <w:sz w:val="14"/>
                <w:szCs w:val="14"/>
                <w:lang w:val="en-US"/>
              </w:rPr>
              <w:t xml:space="preserve"> </w:t>
            </w:r>
            <w:proofErr w:type="spellStart"/>
            <w:r w:rsidRPr="00AC4F32">
              <w:rPr>
                <w:rFonts w:cs="Arial"/>
                <w:b/>
                <w:color w:val="505050" w:themeColor="accent6"/>
                <w:sz w:val="14"/>
                <w:szCs w:val="14"/>
                <w:lang w:val="en-US"/>
              </w:rPr>
              <w:t>contrato</w:t>
            </w:r>
            <w:proofErr w:type="spellEnd"/>
          </w:p>
        </w:tc>
        <w:tc>
          <w:tcPr>
            <w:tcW w:w="8547" w:type="dxa"/>
            <w:hideMark/>
          </w:tcPr>
          <w:p w14:paraId="5CEAFA1F" w14:textId="5BE8F175" w:rsidR="00D451D9" w:rsidRPr="002009C5" w:rsidRDefault="00AC4F32" w:rsidP="008E196B">
            <w:pPr>
              <w:rPr>
                <w:rFonts w:cs="Arial"/>
                <w:color w:val="505050" w:themeColor="accent6"/>
                <w:sz w:val="14"/>
                <w:szCs w:val="14"/>
                <w:lang w:val="pt-PT"/>
              </w:rPr>
            </w:pPr>
            <w:r w:rsidRPr="002009C5">
              <w:rPr>
                <w:rFonts w:cs="Arial"/>
                <w:color w:val="505050" w:themeColor="accent6"/>
                <w:sz w:val="14"/>
                <w:szCs w:val="14"/>
                <w:lang w:val="pt-PT"/>
              </w:rPr>
              <w:t>Respetivamente toda a relação subjacente entre o Credor e/ou os seus Credores representados e o Devedor ou, se for o caso, o Devedor representado, salvo se notificado em contrário, com antecedência, pelo Credor ou pela Entidade Credora representada</w:t>
            </w:r>
          </w:p>
        </w:tc>
      </w:tr>
      <w:tr w:rsidR="00D451D9" w:rsidRPr="000834BE" w14:paraId="3F9B83E8" w14:textId="77777777" w:rsidTr="00E84ECF">
        <w:trPr>
          <w:trHeight w:val="900"/>
        </w:trPr>
        <w:tc>
          <w:tcPr>
            <w:tcW w:w="10012" w:type="dxa"/>
            <w:gridSpan w:val="2"/>
            <w:hideMark/>
          </w:tcPr>
          <w:tbl>
            <w:tblPr>
              <w:tblpPr w:leftFromText="180" w:rightFromText="180" w:vertAnchor="text" w:horzAnchor="margin" w:tblpY="-260"/>
              <w:tblOverlap w:val="never"/>
              <w:tblW w:w="9510" w:type="dxa"/>
              <w:shd w:val="clear" w:color="auto" w:fill="DDF3BF"/>
              <w:tblLook w:val="04A0" w:firstRow="1" w:lastRow="0" w:firstColumn="1" w:lastColumn="0" w:noHBand="0" w:noVBand="1"/>
            </w:tblPr>
            <w:tblGrid>
              <w:gridCol w:w="9510"/>
            </w:tblGrid>
            <w:tr w:rsidR="00E84ECF" w:rsidRPr="000834BE" w14:paraId="204E59AB" w14:textId="77777777" w:rsidTr="00114BD5">
              <w:trPr>
                <w:trHeight w:val="342"/>
              </w:trPr>
              <w:tc>
                <w:tcPr>
                  <w:tcW w:w="9510" w:type="dxa"/>
                  <w:shd w:val="clear" w:color="auto" w:fill="DDF3BF"/>
                  <w:vAlign w:val="center"/>
                  <w:hideMark/>
                </w:tcPr>
                <w:p w14:paraId="7E9B2103" w14:textId="69321A06" w:rsidR="00D451D9" w:rsidRPr="002009C5" w:rsidRDefault="00AC4F32" w:rsidP="00114BD5">
                  <w:pPr>
                    <w:spacing w:before="80" w:after="80"/>
                    <w:rPr>
                      <w:rFonts w:cs="Arial"/>
                      <w:color w:val="505050" w:themeColor="accent6"/>
                      <w:sz w:val="14"/>
                      <w:szCs w:val="14"/>
                      <w:lang w:val="pt-PT"/>
                    </w:rPr>
                  </w:pPr>
                  <w:r w:rsidRPr="002009C5">
                    <w:rPr>
                      <w:rFonts w:cs="Arial"/>
                      <w:color w:val="505050" w:themeColor="accent6"/>
                      <w:sz w:val="18"/>
                      <w:szCs w:val="14"/>
                      <w:lang w:val="pt-PT"/>
                    </w:rPr>
                    <w:t>Por favor, devolver a: Accounts Receivable Department, Beursplein 5, 1012 JW Amsterdam, The Netherlands</w:t>
                  </w:r>
                  <w:r w:rsidR="00D451D9" w:rsidRPr="002009C5">
                    <w:rPr>
                      <w:rFonts w:cs="Arial"/>
                      <w:color w:val="505050" w:themeColor="accent6"/>
                      <w:sz w:val="18"/>
                      <w:szCs w:val="14"/>
                      <w:lang w:val="pt-PT" w:eastAsia="nl-NL"/>
                    </w:rPr>
                    <w:br/>
                  </w:r>
                  <w:r w:rsidR="00D451D9" w:rsidRPr="002009C5">
                    <w:rPr>
                      <w:rFonts w:cs="Arial"/>
                      <w:color w:val="505050" w:themeColor="accent6"/>
                      <w:sz w:val="14"/>
                      <w:szCs w:val="10"/>
                      <w:lang w:val="pt-PT" w:eastAsia="nl-NL"/>
                    </w:rPr>
                    <w:t>(</w:t>
                  </w:r>
                  <w:r w:rsidRPr="002009C5">
                    <w:rPr>
                      <w:rFonts w:cs="Arial"/>
                      <w:color w:val="505050" w:themeColor="accent6"/>
                      <w:sz w:val="14"/>
                      <w:szCs w:val="10"/>
                      <w:lang w:val="pt-PT" w:eastAsia="nl-NL"/>
                    </w:rPr>
                    <w:t>cópia original necessária</w:t>
                  </w:r>
                  <w:r w:rsidR="00D451D9" w:rsidRPr="002009C5">
                    <w:rPr>
                      <w:rFonts w:cs="Arial"/>
                      <w:color w:val="505050" w:themeColor="accent6"/>
                      <w:sz w:val="14"/>
                      <w:szCs w:val="10"/>
                      <w:lang w:val="pt-PT" w:eastAsia="nl-NL"/>
                    </w:rPr>
                    <w:t>)</w:t>
                  </w:r>
                </w:p>
              </w:tc>
            </w:tr>
          </w:tbl>
          <w:p w14:paraId="1FD3C282" w14:textId="77777777" w:rsidR="00114BD5" w:rsidRPr="002009C5" w:rsidRDefault="00114BD5" w:rsidP="008E196B">
            <w:pPr>
              <w:rPr>
                <w:rFonts w:cs="Arial"/>
                <w:color w:val="505050" w:themeColor="accent6"/>
                <w:sz w:val="14"/>
                <w:szCs w:val="14"/>
                <w:lang w:val="pt-PT"/>
              </w:rPr>
            </w:pPr>
          </w:p>
          <w:p w14:paraId="78D2A60C" w14:textId="1D0BB272" w:rsidR="00D451D9" w:rsidRPr="002009C5" w:rsidRDefault="00AC4F32" w:rsidP="008E196B">
            <w:pPr>
              <w:rPr>
                <w:rFonts w:ascii="Arial" w:hAnsi="Arial" w:cs="Arial"/>
                <w:color w:val="505050" w:themeColor="accent6"/>
                <w:sz w:val="14"/>
                <w:szCs w:val="14"/>
                <w:lang w:val="pt-PT" w:eastAsia="fr-FR"/>
              </w:rPr>
            </w:pPr>
            <w:r w:rsidRPr="002009C5">
              <w:rPr>
                <w:rFonts w:cs="Arial"/>
                <w:color w:val="505050" w:themeColor="accent6"/>
                <w:sz w:val="14"/>
                <w:szCs w:val="14"/>
                <w:lang w:val="pt-PT"/>
              </w:rPr>
              <w:t>Os signatários, ao assinarem a seguinte Autorização, aceitam expressamente as condições adicionais</w:t>
            </w:r>
            <w:r w:rsidR="00D451D9" w:rsidRPr="002009C5">
              <w:rPr>
                <w:rFonts w:cs="Arial"/>
                <w:color w:val="505050" w:themeColor="accent6"/>
                <w:sz w:val="14"/>
                <w:szCs w:val="14"/>
                <w:lang w:val="pt-PT"/>
              </w:rPr>
              <w:t>:</w:t>
            </w:r>
          </w:p>
          <w:p w14:paraId="44390BA7" w14:textId="5F461687" w:rsidR="00D451D9" w:rsidRPr="002009C5" w:rsidRDefault="00AC4F32" w:rsidP="008E196B">
            <w:pPr>
              <w:rPr>
                <w:rFonts w:cs="Arial"/>
                <w:bCs/>
                <w:color w:val="505050" w:themeColor="accent6"/>
                <w:sz w:val="14"/>
                <w:szCs w:val="14"/>
                <w:lang w:val="pt-PT"/>
              </w:rPr>
            </w:pPr>
            <w:r w:rsidRPr="002009C5">
              <w:rPr>
                <w:rFonts w:cs="Arial"/>
                <w:bCs/>
                <w:color w:val="505050" w:themeColor="accent6"/>
                <w:sz w:val="14"/>
                <w:szCs w:val="14"/>
                <w:lang w:val="pt-PT"/>
              </w:rPr>
              <w:t>A</w:t>
            </w:r>
            <w:r w:rsidRPr="002009C5">
              <w:rPr>
                <w:rFonts w:cs="Arial"/>
                <w:b/>
                <w:color w:val="505050" w:themeColor="accent6"/>
                <w:sz w:val="14"/>
                <w:szCs w:val="14"/>
                <w:lang w:val="pt-PT"/>
              </w:rPr>
              <w:t xml:space="preserve"> Euronext Paris S.A. atuando como Credor </w:t>
            </w:r>
            <w:r w:rsidRPr="002009C5">
              <w:rPr>
                <w:rFonts w:cs="Arial"/>
                <w:bCs/>
                <w:color w:val="505050" w:themeColor="accent6"/>
                <w:sz w:val="14"/>
                <w:szCs w:val="14"/>
                <w:lang w:val="pt-PT"/>
              </w:rPr>
              <w:t>Por uma questão de clareza, reitera-se que a Euronext Paris S.A., para além de cobrar o pagamento em representação do “Credor representado” acima identificado, cobrará o pagamento “por sua própria conta” relativamente a toda a relação subjacente entre si e o Devedor ou, conforme o caso, o Devedor representado</w:t>
            </w:r>
            <w:r w:rsidR="00D451D9" w:rsidRPr="002009C5">
              <w:rPr>
                <w:rFonts w:cs="Arial"/>
                <w:bCs/>
                <w:color w:val="505050" w:themeColor="accent6"/>
                <w:sz w:val="14"/>
                <w:szCs w:val="14"/>
                <w:lang w:val="pt-PT"/>
              </w:rPr>
              <w:t xml:space="preserve">. </w:t>
            </w:r>
          </w:p>
          <w:p w14:paraId="5B80D1B8" w14:textId="08AD3BB9" w:rsidR="00D451D9" w:rsidRPr="002009C5" w:rsidRDefault="00AC4F32" w:rsidP="008E196B">
            <w:pPr>
              <w:rPr>
                <w:rFonts w:cs="Arial"/>
                <w:color w:val="505050" w:themeColor="accent6"/>
                <w:sz w:val="14"/>
                <w:szCs w:val="14"/>
                <w:lang w:val="pt-PT"/>
              </w:rPr>
            </w:pPr>
            <w:r w:rsidRPr="002009C5">
              <w:rPr>
                <w:rFonts w:cs="Arial"/>
                <w:b/>
                <w:color w:val="505050" w:themeColor="accent6"/>
                <w:sz w:val="14"/>
                <w:szCs w:val="14"/>
                <w:lang w:val="pt-PT"/>
              </w:rPr>
              <w:t xml:space="preserve">Responsabilidade </w:t>
            </w:r>
            <w:r w:rsidRPr="002009C5">
              <w:rPr>
                <w:rFonts w:cs="Arial"/>
                <w:color w:val="505050" w:themeColor="accent6"/>
                <w:sz w:val="14"/>
                <w:szCs w:val="14"/>
                <w:lang w:val="pt-PT"/>
              </w:rPr>
              <w:t>Para evitar quaisquer dúvidas, a Autorização não implicará qualquer responsabilidade conjunta ou solidária entre o Credor e cada um dos Credores representados</w:t>
            </w:r>
            <w:r w:rsidR="00D451D9" w:rsidRPr="002009C5">
              <w:rPr>
                <w:rFonts w:cs="Arial"/>
                <w:color w:val="505050" w:themeColor="accent6"/>
                <w:sz w:val="14"/>
                <w:szCs w:val="14"/>
                <w:lang w:val="pt-PT"/>
              </w:rPr>
              <w:t>.</w:t>
            </w:r>
          </w:p>
          <w:p w14:paraId="77FA67B1" w14:textId="6AB17964" w:rsidR="00D451D9" w:rsidRPr="002009C5" w:rsidRDefault="00AC4F32" w:rsidP="008E196B">
            <w:pPr>
              <w:rPr>
                <w:rFonts w:cs="Arial"/>
                <w:bCs/>
                <w:color w:val="505050" w:themeColor="accent6"/>
                <w:sz w:val="14"/>
                <w:szCs w:val="14"/>
                <w:lang w:val="pt-PT"/>
              </w:rPr>
            </w:pPr>
            <w:r w:rsidRPr="002009C5">
              <w:rPr>
                <w:rFonts w:cs="Arial"/>
                <w:b/>
                <w:color w:val="505050" w:themeColor="accent6"/>
                <w:sz w:val="14"/>
                <w:szCs w:val="14"/>
                <w:lang w:val="pt-PT"/>
              </w:rPr>
              <w:t xml:space="preserve">Proteção de Dados </w:t>
            </w:r>
            <w:r w:rsidRPr="002009C5">
              <w:rPr>
                <w:rFonts w:cs="Arial"/>
                <w:color w:val="505050" w:themeColor="accent6"/>
                <w:sz w:val="14"/>
                <w:szCs w:val="14"/>
                <w:lang w:val="pt-PT"/>
              </w:rPr>
              <w:t>O Grupo Euronext está fortemente empenhado em proteger os dados pessoais e em defender o direito à privacidade, conforme previsto pelo Regulamento (UE) 2016/679 do Parlamento Europeu e do Conselho, de 27 de abril de 2016, relativo à proteção das pessoas singulares em relação ao tratamento de dados pessoais e sobre a livre circulação de tais dados (“RGPD”), e quaisquer leis e regulamentos nacionais de implementação do RGPD. A Declaração de Privacidade disponível em</w:t>
            </w:r>
            <w:r w:rsidR="00D451D9" w:rsidRPr="002009C5">
              <w:rPr>
                <w:rFonts w:cs="Arial"/>
                <w:color w:val="505050" w:themeColor="accent6"/>
                <w:sz w:val="14"/>
                <w:szCs w:val="14"/>
                <w:lang w:val="pt-PT"/>
              </w:rPr>
              <w:t xml:space="preserve">: </w:t>
            </w:r>
            <w:hyperlink r:id="rId36" w:history="1">
              <w:r w:rsidR="00D451D9" w:rsidRPr="002009C5">
                <w:rPr>
                  <w:rStyle w:val="Lienhypertexte"/>
                  <w:color w:val="79D100" w:themeColor="accent4"/>
                  <w:sz w:val="14"/>
                  <w:szCs w:val="14"/>
                  <w:lang w:val="pt-PT"/>
                </w:rPr>
                <w:t>https://www.euronext.com/en/privacy-policy</w:t>
              </w:r>
            </w:hyperlink>
            <w:r w:rsidR="00D451D9" w:rsidRPr="002009C5">
              <w:rPr>
                <w:rFonts w:cs="Arial"/>
                <w:color w:val="79D100" w:themeColor="accent4"/>
                <w:sz w:val="14"/>
                <w:szCs w:val="14"/>
                <w:lang w:val="pt-PT"/>
              </w:rPr>
              <w:t xml:space="preserve"> </w:t>
            </w:r>
            <w:r w:rsidRPr="002009C5">
              <w:rPr>
                <w:rFonts w:cs="Arial"/>
                <w:color w:val="505050" w:themeColor="accent6"/>
                <w:sz w:val="14"/>
                <w:szCs w:val="14"/>
                <w:lang w:val="pt-PT"/>
              </w:rPr>
              <w:t>descreve como e porque recolhemos e tratamos dados pessoais e fornece uma visão geral dos direitos em relação aos dados pessoais</w:t>
            </w:r>
            <w:r w:rsidR="00D451D9" w:rsidRPr="002009C5">
              <w:rPr>
                <w:rFonts w:cs="Arial"/>
                <w:color w:val="505050" w:themeColor="accent6"/>
                <w:sz w:val="14"/>
                <w:szCs w:val="14"/>
                <w:lang w:val="pt-PT"/>
              </w:rPr>
              <w:t>.</w:t>
            </w:r>
          </w:p>
          <w:p w14:paraId="5C68E810" w14:textId="2CAB8322" w:rsidR="00D451D9" w:rsidRPr="002009C5" w:rsidRDefault="00AC4F32" w:rsidP="008E196B">
            <w:pPr>
              <w:pStyle w:val="Sansinterligne"/>
              <w:spacing w:before="40" w:after="40"/>
              <w:rPr>
                <w:rFonts w:cs="Arial"/>
                <w:color w:val="505050" w:themeColor="accent6"/>
                <w:sz w:val="14"/>
                <w:szCs w:val="14"/>
                <w:lang w:val="pt-PT"/>
              </w:rPr>
            </w:pPr>
            <w:r w:rsidRPr="002009C5">
              <w:rPr>
                <w:rFonts w:cs="Arial"/>
                <w:b/>
                <w:color w:val="505050" w:themeColor="accent6"/>
                <w:sz w:val="14"/>
                <w:szCs w:val="14"/>
                <w:lang w:val="pt-PT"/>
              </w:rPr>
              <w:t xml:space="preserve">Lei e jurisdição </w:t>
            </w:r>
            <w:r w:rsidRPr="002009C5">
              <w:rPr>
                <w:rFonts w:cs="Arial"/>
                <w:color w:val="505050" w:themeColor="accent6"/>
                <w:sz w:val="14"/>
                <w:szCs w:val="14"/>
                <w:lang w:val="pt-PT"/>
              </w:rPr>
              <w:t>Esta Autorização rege-se e é interpretada de acordo com a lei francesa e a jurisdição francesa tem competência exclusiva para julgar e resolver qualquer ação, processo, procedimento ou disputa no âmbito desta Autorização</w:t>
            </w:r>
            <w:r w:rsidR="00D451D9" w:rsidRPr="002009C5">
              <w:rPr>
                <w:rFonts w:cs="Arial"/>
                <w:color w:val="505050" w:themeColor="accent6"/>
                <w:sz w:val="14"/>
                <w:szCs w:val="14"/>
                <w:lang w:val="pt-PT"/>
              </w:rPr>
              <w:t>.</w:t>
            </w:r>
          </w:p>
        </w:tc>
      </w:tr>
    </w:tbl>
    <w:p w14:paraId="104A69CB" w14:textId="78868BA4" w:rsidR="009F0DD1" w:rsidRPr="002009C5" w:rsidRDefault="009F0DD1" w:rsidP="001E5756">
      <w:pPr>
        <w:pStyle w:val="Corpsdetexte"/>
        <w:rPr>
          <w:lang w:val="pt-PT"/>
        </w:rPr>
      </w:pPr>
    </w:p>
    <w:p w14:paraId="5CA819E6" w14:textId="37F66831" w:rsidR="008E196B" w:rsidRPr="002009C5" w:rsidRDefault="008E196B" w:rsidP="001E5756">
      <w:pPr>
        <w:pStyle w:val="Corpsdetexte"/>
        <w:rPr>
          <w:lang w:val="pt-PT"/>
        </w:rPr>
      </w:pPr>
    </w:p>
    <w:p w14:paraId="0307FF43" w14:textId="64D8708C" w:rsidR="008E196B" w:rsidRPr="002009C5" w:rsidRDefault="008E196B" w:rsidP="001E5756">
      <w:pPr>
        <w:pStyle w:val="Corpsdetexte"/>
        <w:rPr>
          <w:lang w:val="pt-PT"/>
        </w:rPr>
      </w:pPr>
    </w:p>
    <w:p w14:paraId="5E62A871" w14:textId="09E4D204" w:rsidR="008E196B" w:rsidRPr="002009C5" w:rsidRDefault="008E196B" w:rsidP="001E5756">
      <w:pPr>
        <w:pStyle w:val="Corpsdetexte"/>
        <w:rPr>
          <w:lang w:val="pt-PT"/>
        </w:rPr>
      </w:pPr>
    </w:p>
    <w:p w14:paraId="2A59AA90" w14:textId="4CF11840" w:rsidR="008E196B" w:rsidRPr="002009C5" w:rsidRDefault="008E196B" w:rsidP="001E5756">
      <w:pPr>
        <w:pStyle w:val="Corpsdetexte"/>
        <w:rPr>
          <w:lang w:val="pt-PT"/>
        </w:rPr>
      </w:pPr>
    </w:p>
    <w:p w14:paraId="583C2318" w14:textId="0211FE3F" w:rsidR="008E196B" w:rsidRPr="002009C5" w:rsidRDefault="008E196B">
      <w:pPr>
        <w:rPr>
          <w:rFonts w:eastAsiaTheme="minorEastAsia" w:cs="Arial"/>
          <w:color w:val="505050" w:themeColor="accent6"/>
          <w:sz w:val="22"/>
          <w:szCs w:val="20"/>
          <w:lang w:val="pt-PT"/>
        </w:rPr>
      </w:pPr>
      <w:r w:rsidRPr="002009C5">
        <w:rPr>
          <w:lang w:val="pt-PT"/>
        </w:rPr>
        <w:br w:type="page"/>
      </w:r>
    </w:p>
    <w:p w14:paraId="1D6CACAE" w14:textId="1E10B85D" w:rsidR="008E196B" w:rsidRDefault="00FE4A8F" w:rsidP="008E196B">
      <w:pPr>
        <w:spacing w:after="200"/>
        <w:rPr>
          <w:b/>
          <w:bCs/>
          <w:caps/>
          <w:color w:val="79D100" w:themeColor="accent4"/>
          <w:sz w:val="28"/>
          <w:szCs w:val="26"/>
          <w:lang w:val="en-US"/>
        </w:rPr>
      </w:pPr>
      <w:r w:rsidRPr="00FE4A8F">
        <w:rPr>
          <w:b/>
          <w:bCs/>
          <w:caps/>
          <w:color w:val="79D100" w:themeColor="accent4"/>
          <w:sz w:val="28"/>
          <w:szCs w:val="26"/>
          <w:lang w:val="en-US"/>
        </w:rPr>
        <w:lastRenderedPageBreak/>
        <w:t>PARTE II: FORMULÁRIO DE INCLUSÃO</w:t>
      </w:r>
    </w:p>
    <w:tbl>
      <w:tblPr>
        <w:tblW w:w="10034" w:type="dxa"/>
        <w:tblBorders>
          <w:top w:val="single" w:sz="4" w:space="0" w:color="505050" w:themeColor="accent6"/>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ayout w:type="fixed"/>
        <w:tblCellMar>
          <w:left w:w="0" w:type="dxa"/>
          <w:right w:w="0" w:type="dxa"/>
        </w:tblCellMar>
        <w:tblLook w:val="00A0" w:firstRow="1" w:lastRow="0" w:firstColumn="1" w:lastColumn="0" w:noHBand="0" w:noVBand="0"/>
      </w:tblPr>
      <w:tblGrid>
        <w:gridCol w:w="784"/>
        <w:gridCol w:w="8425"/>
        <w:gridCol w:w="825"/>
      </w:tblGrid>
      <w:tr w:rsidR="008E196B" w:rsidRPr="00A033BE" w14:paraId="392D4A7D" w14:textId="77777777" w:rsidTr="001A6EF1">
        <w:trPr>
          <w:trHeight w:val="581"/>
        </w:trPr>
        <w:tc>
          <w:tcPr>
            <w:tcW w:w="784" w:type="dxa"/>
            <w:vAlign w:val="center"/>
            <w:hideMark/>
          </w:tcPr>
          <w:p w14:paraId="7DDD2395" w14:textId="6DE366D0" w:rsidR="008E196B" w:rsidRPr="008E196B" w:rsidRDefault="00FE4A8F" w:rsidP="008E196B">
            <w:pPr>
              <w:spacing w:after="0"/>
              <w:jc w:val="center"/>
              <w:rPr>
                <w:b/>
                <w:color w:val="505050" w:themeColor="accent6"/>
                <w:sz w:val="16"/>
                <w:szCs w:val="16"/>
              </w:rPr>
            </w:pPr>
            <w:r w:rsidRPr="00FE4A8F">
              <w:rPr>
                <w:b/>
                <w:color w:val="505050" w:themeColor="accent6"/>
                <w:sz w:val="14"/>
                <w:szCs w:val="16"/>
              </w:rPr>
              <w:t>Referência da Autorização (ADD</w:t>
            </w:r>
            <w:r>
              <w:rPr>
                <w:b/>
                <w:color w:val="505050" w:themeColor="accent6"/>
                <w:sz w:val="14"/>
                <w:szCs w:val="16"/>
              </w:rPr>
              <w:t>)</w:t>
            </w:r>
          </w:p>
        </w:tc>
        <w:tc>
          <w:tcPr>
            <w:tcW w:w="8425" w:type="dxa"/>
            <w:hideMark/>
          </w:tcPr>
          <w:p w14:paraId="27AB11ED" w14:textId="248E7E10" w:rsidR="008E196B" w:rsidRPr="002009C5" w:rsidRDefault="00FE4A8F" w:rsidP="008E196B">
            <w:pPr>
              <w:jc w:val="center"/>
              <w:rPr>
                <w:b/>
                <w:color w:val="505050" w:themeColor="accent6"/>
                <w:sz w:val="20"/>
                <w:szCs w:val="20"/>
                <w:lang w:val="pt-PT"/>
              </w:rPr>
            </w:pPr>
            <w:r w:rsidRPr="002009C5">
              <w:rPr>
                <w:b/>
                <w:color w:val="505050" w:themeColor="accent6"/>
                <w:lang w:val="pt-PT"/>
              </w:rPr>
              <w:t>Inclusão na Autorização de Débito Direto SEPA</w:t>
            </w:r>
            <w:r w:rsidR="008E196B" w:rsidRPr="002009C5">
              <w:rPr>
                <w:b/>
                <w:color w:val="505050" w:themeColor="accent6"/>
                <w:lang w:val="pt-PT"/>
              </w:rPr>
              <w:t xml:space="preserve"> </w:t>
            </w:r>
          </w:p>
          <w:tbl>
            <w:tblPr>
              <w:tblW w:w="8400" w:type="dxa"/>
              <w:tblBorders>
                <w:top w:val="single" w:sz="4" w:space="0" w:color="505050" w:themeColor="accent6"/>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ayout w:type="fixed"/>
              <w:tblCellMar>
                <w:left w:w="0" w:type="dxa"/>
                <w:right w:w="0" w:type="dxa"/>
              </w:tblCellMar>
              <w:tblLook w:val="00A0" w:firstRow="1" w:lastRow="0" w:firstColumn="1" w:lastColumn="0" w:noHBand="0" w:noVBand="0"/>
            </w:tblPr>
            <w:tblGrid>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tblGrid>
            <w:tr w:rsidR="008E196B" w:rsidRPr="008E196B" w14:paraId="2B79A515" w14:textId="77777777" w:rsidTr="001A6EF1">
              <w:trPr>
                <w:trHeight w:val="303"/>
              </w:trPr>
              <w:tc>
                <w:tcPr>
                  <w:tcW w:w="240" w:type="dxa"/>
                  <w:vAlign w:val="center"/>
                  <w:hideMark/>
                </w:tcPr>
                <w:p w14:paraId="68DB823E" w14:textId="77777777" w:rsidR="008E196B" w:rsidRPr="008E196B" w:rsidRDefault="008E196B" w:rsidP="008E196B">
                  <w:pPr>
                    <w:ind w:left="-12" w:firstLine="12"/>
                    <w:jc w:val="center"/>
                    <w:rPr>
                      <w:color w:val="505050" w:themeColor="accent6"/>
                    </w:rPr>
                  </w:pPr>
                  <w:permStart w:id="454125795" w:edGrp="everyone"/>
                  <w:r w:rsidRPr="008E196B">
                    <w:rPr>
                      <w:color w:val="505050" w:themeColor="accent6"/>
                    </w:rPr>
                    <w:t>E</w:t>
                  </w:r>
                </w:p>
              </w:tc>
              <w:tc>
                <w:tcPr>
                  <w:tcW w:w="240" w:type="dxa"/>
                  <w:vAlign w:val="center"/>
                  <w:hideMark/>
                </w:tcPr>
                <w:p w14:paraId="482079DC" w14:textId="77777777" w:rsidR="008E196B" w:rsidRPr="008E196B" w:rsidRDefault="008E196B" w:rsidP="008E196B">
                  <w:pPr>
                    <w:jc w:val="center"/>
                    <w:rPr>
                      <w:color w:val="505050" w:themeColor="accent6"/>
                    </w:rPr>
                  </w:pPr>
                  <w:r w:rsidRPr="008E196B">
                    <w:rPr>
                      <w:color w:val="505050" w:themeColor="accent6"/>
                    </w:rPr>
                    <w:t>X</w:t>
                  </w:r>
                </w:p>
              </w:tc>
              <w:tc>
                <w:tcPr>
                  <w:tcW w:w="240" w:type="dxa"/>
                  <w:vAlign w:val="center"/>
                  <w:hideMark/>
                </w:tcPr>
                <w:p w14:paraId="20EFD7FF" w14:textId="77777777" w:rsidR="008E196B" w:rsidRPr="008E196B" w:rsidRDefault="008E196B" w:rsidP="008E196B">
                  <w:pPr>
                    <w:jc w:val="center"/>
                    <w:rPr>
                      <w:color w:val="505050" w:themeColor="accent6"/>
                    </w:rPr>
                  </w:pPr>
                  <w:r w:rsidRPr="008E196B">
                    <w:rPr>
                      <w:color w:val="505050" w:themeColor="accent6"/>
                    </w:rPr>
                    <w:t>H</w:t>
                  </w:r>
                </w:p>
              </w:tc>
              <w:tc>
                <w:tcPr>
                  <w:tcW w:w="240" w:type="dxa"/>
                  <w:vAlign w:val="center"/>
                </w:tcPr>
                <w:p w14:paraId="2C3E1AC5" w14:textId="77777777" w:rsidR="008E196B" w:rsidRPr="008E196B" w:rsidRDefault="008E196B" w:rsidP="008E196B">
                  <w:pPr>
                    <w:jc w:val="center"/>
                    <w:rPr>
                      <w:color w:val="505050" w:themeColor="accent6"/>
                    </w:rPr>
                  </w:pPr>
                </w:p>
              </w:tc>
              <w:tc>
                <w:tcPr>
                  <w:tcW w:w="240" w:type="dxa"/>
                  <w:vAlign w:val="center"/>
                </w:tcPr>
                <w:p w14:paraId="6595B5D4" w14:textId="77777777" w:rsidR="008E196B" w:rsidRPr="008E196B" w:rsidRDefault="008E196B" w:rsidP="008E196B">
                  <w:pPr>
                    <w:jc w:val="center"/>
                    <w:rPr>
                      <w:color w:val="505050" w:themeColor="accent6"/>
                    </w:rPr>
                  </w:pPr>
                </w:p>
              </w:tc>
              <w:tc>
                <w:tcPr>
                  <w:tcW w:w="240" w:type="dxa"/>
                  <w:vAlign w:val="center"/>
                </w:tcPr>
                <w:p w14:paraId="3B6D840C" w14:textId="77777777" w:rsidR="008E196B" w:rsidRPr="008E196B" w:rsidRDefault="008E196B" w:rsidP="008E196B">
                  <w:pPr>
                    <w:jc w:val="center"/>
                    <w:rPr>
                      <w:color w:val="505050" w:themeColor="accent6"/>
                    </w:rPr>
                  </w:pPr>
                </w:p>
              </w:tc>
              <w:tc>
                <w:tcPr>
                  <w:tcW w:w="240" w:type="dxa"/>
                  <w:vAlign w:val="center"/>
                </w:tcPr>
                <w:p w14:paraId="736F87C3" w14:textId="77777777" w:rsidR="008E196B" w:rsidRPr="008E196B" w:rsidRDefault="008E196B" w:rsidP="008E196B">
                  <w:pPr>
                    <w:jc w:val="center"/>
                    <w:rPr>
                      <w:color w:val="505050" w:themeColor="accent6"/>
                    </w:rPr>
                  </w:pPr>
                </w:p>
              </w:tc>
              <w:tc>
                <w:tcPr>
                  <w:tcW w:w="240" w:type="dxa"/>
                  <w:vAlign w:val="center"/>
                </w:tcPr>
                <w:p w14:paraId="18B84804" w14:textId="77777777" w:rsidR="008E196B" w:rsidRPr="008E196B" w:rsidRDefault="008E196B" w:rsidP="008E196B">
                  <w:pPr>
                    <w:jc w:val="center"/>
                    <w:rPr>
                      <w:color w:val="505050" w:themeColor="accent6"/>
                    </w:rPr>
                  </w:pPr>
                </w:p>
              </w:tc>
              <w:tc>
                <w:tcPr>
                  <w:tcW w:w="240" w:type="dxa"/>
                  <w:vAlign w:val="center"/>
                </w:tcPr>
                <w:p w14:paraId="70AF84D0" w14:textId="77777777" w:rsidR="008E196B" w:rsidRPr="008E196B" w:rsidRDefault="008E196B" w:rsidP="008E196B">
                  <w:pPr>
                    <w:jc w:val="center"/>
                    <w:rPr>
                      <w:color w:val="505050" w:themeColor="accent6"/>
                    </w:rPr>
                  </w:pPr>
                </w:p>
              </w:tc>
              <w:tc>
                <w:tcPr>
                  <w:tcW w:w="240" w:type="dxa"/>
                  <w:vAlign w:val="center"/>
                </w:tcPr>
                <w:p w14:paraId="188704B8" w14:textId="77777777" w:rsidR="008E196B" w:rsidRPr="008E196B" w:rsidRDefault="008E196B" w:rsidP="008E196B">
                  <w:pPr>
                    <w:jc w:val="center"/>
                    <w:rPr>
                      <w:color w:val="505050" w:themeColor="accent6"/>
                    </w:rPr>
                  </w:pPr>
                </w:p>
              </w:tc>
              <w:tc>
                <w:tcPr>
                  <w:tcW w:w="240" w:type="dxa"/>
                  <w:vAlign w:val="center"/>
                </w:tcPr>
                <w:p w14:paraId="0ECCC2B7" w14:textId="77777777" w:rsidR="008E196B" w:rsidRPr="008E196B" w:rsidRDefault="008E196B" w:rsidP="008E196B">
                  <w:pPr>
                    <w:jc w:val="center"/>
                    <w:rPr>
                      <w:color w:val="505050" w:themeColor="accent6"/>
                    </w:rPr>
                  </w:pPr>
                </w:p>
              </w:tc>
              <w:tc>
                <w:tcPr>
                  <w:tcW w:w="240" w:type="dxa"/>
                  <w:vAlign w:val="center"/>
                </w:tcPr>
                <w:p w14:paraId="60569EFA" w14:textId="77777777" w:rsidR="008E196B" w:rsidRPr="008E196B" w:rsidRDefault="008E196B" w:rsidP="008E196B">
                  <w:pPr>
                    <w:jc w:val="center"/>
                    <w:rPr>
                      <w:color w:val="505050" w:themeColor="accent6"/>
                    </w:rPr>
                  </w:pPr>
                </w:p>
              </w:tc>
              <w:tc>
                <w:tcPr>
                  <w:tcW w:w="240" w:type="dxa"/>
                  <w:vAlign w:val="center"/>
                </w:tcPr>
                <w:p w14:paraId="761DB502" w14:textId="77777777" w:rsidR="008E196B" w:rsidRPr="008E196B" w:rsidRDefault="008E196B" w:rsidP="008E196B">
                  <w:pPr>
                    <w:jc w:val="center"/>
                    <w:rPr>
                      <w:color w:val="505050" w:themeColor="accent6"/>
                    </w:rPr>
                  </w:pPr>
                </w:p>
              </w:tc>
              <w:tc>
                <w:tcPr>
                  <w:tcW w:w="240" w:type="dxa"/>
                  <w:vAlign w:val="center"/>
                </w:tcPr>
                <w:p w14:paraId="6CB605E9" w14:textId="77777777" w:rsidR="008E196B" w:rsidRPr="008E196B" w:rsidRDefault="008E196B" w:rsidP="008E196B">
                  <w:pPr>
                    <w:jc w:val="center"/>
                    <w:rPr>
                      <w:color w:val="505050" w:themeColor="accent6"/>
                    </w:rPr>
                  </w:pPr>
                </w:p>
              </w:tc>
              <w:tc>
                <w:tcPr>
                  <w:tcW w:w="240" w:type="dxa"/>
                  <w:vAlign w:val="center"/>
                </w:tcPr>
                <w:p w14:paraId="1E0DA2F9" w14:textId="77777777" w:rsidR="008E196B" w:rsidRPr="008E196B" w:rsidRDefault="008E196B" w:rsidP="008E196B">
                  <w:pPr>
                    <w:jc w:val="center"/>
                    <w:rPr>
                      <w:color w:val="505050" w:themeColor="accent6"/>
                    </w:rPr>
                  </w:pPr>
                </w:p>
              </w:tc>
              <w:tc>
                <w:tcPr>
                  <w:tcW w:w="240" w:type="dxa"/>
                  <w:vAlign w:val="center"/>
                </w:tcPr>
                <w:p w14:paraId="0C31F085" w14:textId="77777777" w:rsidR="008E196B" w:rsidRPr="008E196B" w:rsidRDefault="008E196B" w:rsidP="008E196B">
                  <w:pPr>
                    <w:jc w:val="center"/>
                    <w:rPr>
                      <w:color w:val="505050" w:themeColor="accent6"/>
                    </w:rPr>
                  </w:pPr>
                </w:p>
              </w:tc>
              <w:tc>
                <w:tcPr>
                  <w:tcW w:w="240" w:type="dxa"/>
                  <w:vAlign w:val="center"/>
                </w:tcPr>
                <w:p w14:paraId="72E4CB6C" w14:textId="77777777" w:rsidR="008E196B" w:rsidRPr="008E196B" w:rsidRDefault="008E196B" w:rsidP="008E196B">
                  <w:pPr>
                    <w:jc w:val="center"/>
                    <w:rPr>
                      <w:color w:val="505050" w:themeColor="accent6"/>
                    </w:rPr>
                  </w:pPr>
                </w:p>
              </w:tc>
              <w:tc>
                <w:tcPr>
                  <w:tcW w:w="240" w:type="dxa"/>
                  <w:vAlign w:val="center"/>
                </w:tcPr>
                <w:p w14:paraId="4E5CD569" w14:textId="77777777" w:rsidR="008E196B" w:rsidRPr="008E196B" w:rsidRDefault="008E196B" w:rsidP="008E196B">
                  <w:pPr>
                    <w:jc w:val="center"/>
                    <w:rPr>
                      <w:color w:val="505050" w:themeColor="accent6"/>
                    </w:rPr>
                  </w:pPr>
                </w:p>
              </w:tc>
              <w:tc>
                <w:tcPr>
                  <w:tcW w:w="240" w:type="dxa"/>
                  <w:vAlign w:val="center"/>
                </w:tcPr>
                <w:p w14:paraId="5A73FBA1" w14:textId="77777777" w:rsidR="008E196B" w:rsidRPr="008E196B" w:rsidRDefault="008E196B" w:rsidP="008E196B">
                  <w:pPr>
                    <w:jc w:val="center"/>
                    <w:rPr>
                      <w:color w:val="505050" w:themeColor="accent6"/>
                    </w:rPr>
                  </w:pPr>
                </w:p>
              </w:tc>
              <w:tc>
                <w:tcPr>
                  <w:tcW w:w="240" w:type="dxa"/>
                  <w:vAlign w:val="center"/>
                </w:tcPr>
                <w:p w14:paraId="2E892B34" w14:textId="77777777" w:rsidR="008E196B" w:rsidRPr="008E196B" w:rsidRDefault="008E196B" w:rsidP="008E196B">
                  <w:pPr>
                    <w:jc w:val="center"/>
                    <w:rPr>
                      <w:color w:val="505050" w:themeColor="accent6"/>
                    </w:rPr>
                  </w:pPr>
                </w:p>
              </w:tc>
              <w:tc>
                <w:tcPr>
                  <w:tcW w:w="240" w:type="dxa"/>
                  <w:vAlign w:val="center"/>
                </w:tcPr>
                <w:p w14:paraId="5F4B29F4" w14:textId="77777777" w:rsidR="008E196B" w:rsidRPr="008E196B" w:rsidRDefault="008E196B" w:rsidP="008E196B">
                  <w:pPr>
                    <w:jc w:val="center"/>
                    <w:rPr>
                      <w:color w:val="505050" w:themeColor="accent6"/>
                    </w:rPr>
                  </w:pPr>
                </w:p>
              </w:tc>
              <w:tc>
                <w:tcPr>
                  <w:tcW w:w="240" w:type="dxa"/>
                  <w:vAlign w:val="center"/>
                </w:tcPr>
                <w:p w14:paraId="61955B18" w14:textId="77777777" w:rsidR="008E196B" w:rsidRPr="008E196B" w:rsidRDefault="008E196B" w:rsidP="008E196B">
                  <w:pPr>
                    <w:jc w:val="center"/>
                    <w:rPr>
                      <w:color w:val="505050" w:themeColor="accent6"/>
                    </w:rPr>
                  </w:pPr>
                </w:p>
              </w:tc>
              <w:tc>
                <w:tcPr>
                  <w:tcW w:w="240" w:type="dxa"/>
                  <w:vAlign w:val="center"/>
                </w:tcPr>
                <w:p w14:paraId="39D47F50" w14:textId="77777777" w:rsidR="008E196B" w:rsidRPr="008E196B" w:rsidRDefault="008E196B" w:rsidP="008E196B">
                  <w:pPr>
                    <w:jc w:val="center"/>
                    <w:rPr>
                      <w:color w:val="505050" w:themeColor="accent6"/>
                    </w:rPr>
                  </w:pPr>
                </w:p>
              </w:tc>
              <w:tc>
                <w:tcPr>
                  <w:tcW w:w="240" w:type="dxa"/>
                  <w:vAlign w:val="center"/>
                </w:tcPr>
                <w:p w14:paraId="2824E081" w14:textId="77777777" w:rsidR="008E196B" w:rsidRPr="008E196B" w:rsidRDefault="008E196B" w:rsidP="008E196B">
                  <w:pPr>
                    <w:jc w:val="center"/>
                    <w:rPr>
                      <w:color w:val="505050" w:themeColor="accent6"/>
                    </w:rPr>
                  </w:pPr>
                </w:p>
              </w:tc>
              <w:tc>
                <w:tcPr>
                  <w:tcW w:w="240" w:type="dxa"/>
                  <w:vAlign w:val="center"/>
                </w:tcPr>
                <w:p w14:paraId="29C5706F" w14:textId="77777777" w:rsidR="008E196B" w:rsidRPr="008E196B" w:rsidRDefault="008E196B" w:rsidP="008E196B">
                  <w:pPr>
                    <w:jc w:val="center"/>
                    <w:rPr>
                      <w:color w:val="505050" w:themeColor="accent6"/>
                    </w:rPr>
                  </w:pPr>
                </w:p>
              </w:tc>
              <w:tc>
                <w:tcPr>
                  <w:tcW w:w="240" w:type="dxa"/>
                  <w:vAlign w:val="center"/>
                </w:tcPr>
                <w:p w14:paraId="16771550" w14:textId="77777777" w:rsidR="008E196B" w:rsidRPr="008E196B" w:rsidRDefault="008E196B" w:rsidP="008E196B">
                  <w:pPr>
                    <w:jc w:val="center"/>
                    <w:rPr>
                      <w:color w:val="505050" w:themeColor="accent6"/>
                    </w:rPr>
                  </w:pPr>
                </w:p>
              </w:tc>
              <w:tc>
                <w:tcPr>
                  <w:tcW w:w="240" w:type="dxa"/>
                  <w:vAlign w:val="center"/>
                </w:tcPr>
                <w:p w14:paraId="7179605F" w14:textId="77777777" w:rsidR="008E196B" w:rsidRPr="008E196B" w:rsidRDefault="008E196B" w:rsidP="008E196B">
                  <w:pPr>
                    <w:jc w:val="center"/>
                    <w:rPr>
                      <w:color w:val="505050" w:themeColor="accent6"/>
                    </w:rPr>
                  </w:pPr>
                </w:p>
              </w:tc>
              <w:tc>
                <w:tcPr>
                  <w:tcW w:w="240" w:type="dxa"/>
                  <w:vAlign w:val="center"/>
                </w:tcPr>
                <w:p w14:paraId="58731332" w14:textId="77777777" w:rsidR="008E196B" w:rsidRPr="008E196B" w:rsidRDefault="008E196B" w:rsidP="008E196B">
                  <w:pPr>
                    <w:jc w:val="center"/>
                    <w:rPr>
                      <w:color w:val="505050" w:themeColor="accent6"/>
                    </w:rPr>
                  </w:pPr>
                </w:p>
              </w:tc>
              <w:tc>
                <w:tcPr>
                  <w:tcW w:w="240" w:type="dxa"/>
                  <w:vAlign w:val="center"/>
                </w:tcPr>
                <w:p w14:paraId="51B45A93" w14:textId="77777777" w:rsidR="008E196B" w:rsidRPr="008E196B" w:rsidRDefault="008E196B" w:rsidP="008E196B">
                  <w:pPr>
                    <w:jc w:val="center"/>
                    <w:rPr>
                      <w:color w:val="505050" w:themeColor="accent6"/>
                    </w:rPr>
                  </w:pPr>
                </w:p>
              </w:tc>
              <w:tc>
                <w:tcPr>
                  <w:tcW w:w="240" w:type="dxa"/>
                  <w:vAlign w:val="center"/>
                </w:tcPr>
                <w:p w14:paraId="0F03AB72" w14:textId="77777777" w:rsidR="008E196B" w:rsidRPr="008E196B" w:rsidRDefault="008E196B" w:rsidP="008E196B">
                  <w:pPr>
                    <w:jc w:val="center"/>
                    <w:rPr>
                      <w:color w:val="505050" w:themeColor="accent6"/>
                    </w:rPr>
                  </w:pPr>
                </w:p>
              </w:tc>
              <w:tc>
                <w:tcPr>
                  <w:tcW w:w="240" w:type="dxa"/>
                  <w:vAlign w:val="center"/>
                </w:tcPr>
                <w:p w14:paraId="1AD4F96D" w14:textId="77777777" w:rsidR="008E196B" w:rsidRPr="008E196B" w:rsidRDefault="008E196B" w:rsidP="008E196B">
                  <w:pPr>
                    <w:jc w:val="center"/>
                    <w:rPr>
                      <w:color w:val="505050" w:themeColor="accent6"/>
                    </w:rPr>
                  </w:pPr>
                </w:p>
              </w:tc>
              <w:tc>
                <w:tcPr>
                  <w:tcW w:w="240" w:type="dxa"/>
                  <w:vAlign w:val="center"/>
                </w:tcPr>
                <w:p w14:paraId="7771893C" w14:textId="77777777" w:rsidR="008E196B" w:rsidRPr="008E196B" w:rsidRDefault="008E196B" w:rsidP="008E196B">
                  <w:pPr>
                    <w:jc w:val="center"/>
                    <w:rPr>
                      <w:color w:val="505050" w:themeColor="accent6"/>
                    </w:rPr>
                  </w:pPr>
                </w:p>
              </w:tc>
              <w:tc>
                <w:tcPr>
                  <w:tcW w:w="240" w:type="dxa"/>
                  <w:vAlign w:val="center"/>
                </w:tcPr>
                <w:p w14:paraId="59AABD4E" w14:textId="77777777" w:rsidR="008E196B" w:rsidRPr="008E196B" w:rsidRDefault="008E196B" w:rsidP="008E196B">
                  <w:pPr>
                    <w:jc w:val="center"/>
                    <w:rPr>
                      <w:color w:val="505050" w:themeColor="accent6"/>
                    </w:rPr>
                  </w:pPr>
                </w:p>
              </w:tc>
              <w:tc>
                <w:tcPr>
                  <w:tcW w:w="240" w:type="dxa"/>
                  <w:vAlign w:val="center"/>
                </w:tcPr>
                <w:p w14:paraId="062D3294" w14:textId="77777777" w:rsidR="008E196B" w:rsidRPr="008E196B" w:rsidRDefault="008E196B" w:rsidP="008E196B">
                  <w:pPr>
                    <w:jc w:val="center"/>
                    <w:rPr>
                      <w:color w:val="505050" w:themeColor="accent6"/>
                    </w:rPr>
                  </w:pPr>
                </w:p>
              </w:tc>
              <w:tc>
                <w:tcPr>
                  <w:tcW w:w="240" w:type="dxa"/>
                  <w:vAlign w:val="center"/>
                </w:tcPr>
                <w:p w14:paraId="0EFA180F" w14:textId="77777777" w:rsidR="008E196B" w:rsidRPr="008E196B" w:rsidRDefault="008E196B" w:rsidP="008E196B">
                  <w:pPr>
                    <w:jc w:val="center"/>
                    <w:rPr>
                      <w:color w:val="505050" w:themeColor="accent6"/>
                    </w:rPr>
                  </w:pPr>
                </w:p>
              </w:tc>
            </w:tr>
            <w:permEnd w:id="454125795"/>
          </w:tbl>
          <w:p w14:paraId="74BEE1DB" w14:textId="77777777" w:rsidR="008E196B" w:rsidRPr="008E196B" w:rsidRDefault="008E196B" w:rsidP="008E196B">
            <w:pPr>
              <w:jc w:val="center"/>
              <w:rPr>
                <w:rFonts w:ascii="Arial" w:hAnsi="Arial"/>
                <w:b/>
                <w:color w:val="505050" w:themeColor="accent6"/>
                <w:sz w:val="28"/>
                <w:szCs w:val="28"/>
                <w:lang w:eastAsia="fr-FR"/>
              </w:rPr>
            </w:pPr>
          </w:p>
        </w:tc>
        <w:tc>
          <w:tcPr>
            <w:tcW w:w="825" w:type="dxa"/>
            <w:hideMark/>
          </w:tcPr>
          <w:p w14:paraId="59EB767C" w14:textId="6761D5B3" w:rsidR="008E196B" w:rsidRPr="00A033BE" w:rsidRDefault="008E196B" w:rsidP="008E196B">
            <w:pPr>
              <w:jc w:val="center"/>
              <w:rPr>
                <w:sz w:val="16"/>
                <w:szCs w:val="16"/>
              </w:rPr>
            </w:pPr>
            <w:r w:rsidRPr="00A033BE">
              <w:rPr>
                <w:noProof/>
                <w:sz w:val="16"/>
                <w:szCs w:val="16"/>
                <w:lang w:eastAsia="en-GB"/>
              </w:rPr>
              <w:drawing>
                <wp:anchor distT="0" distB="0" distL="114300" distR="114300" simplePos="0" relativeHeight="251715584" behindDoc="0" locked="0" layoutInCell="1" allowOverlap="1" wp14:anchorId="33FE098F" wp14:editId="15DC3BFB">
                  <wp:simplePos x="0" y="0"/>
                  <wp:positionH relativeFrom="column">
                    <wp:posOffset>29845</wp:posOffset>
                  </wp:positionH>
                  <wp:positionV relativeFrom="paragraph">
                    <wp:posOffset>232410</wp:posOffset>
                  </wp:positionV>
                  <wp:extent cx="461026" cy="197485"/>
                  <wp:effectExtent l="0" t="0" r="0" b="0"/>
                  <wp:wrapNone/>
                  <wp:docPr id="22" name="Picture 22" descr="euronex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next_colou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65360" cy="199342"/>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525DB59" w14:textId="77777777" w:rsidR="00FE4A8F" w:rsidRPr="002009C5" w:rsidRDefault="00FE4A8F" w:rsidP="00FE4A8F">
      <w:pPr>
        <w:pStyle w:val="Corpsdetexte"/>
        <w:spacing w:before="60" w:after="60"/>
        <w:rPr>
          <w:sz w:val="14"/>
          <w:lang w:val="pt-PT"/>
        </w:rPr>
      </w:pPr>
      <w:r w:rsidRPr="002009C5">
        <w:rPr>
          <w:sz w:val="14"/>
          <w:lang w:val="pt-PT"/>
        </w:rPr>
        <w:t xml:space="preserve">Ao subscrever este Formulário de Inclusão, juntamente com a Autorização de Débito Direto SEPA (doravante, respetivamente, o Formulário de Inclusão e a Autorização de Débito Direto SEPA), a empresa cliente da Euronext, atuando i) como Devedor ou, ii) quando apropriado, como Devedor representado (sendo o Devedor informado ao assinar o formulário conjuntamente), declara que deseja usar a Autorização de Débito Direto SEPA </w:t>
      </w:r>
      <w:r w:rsidRPr="002009C5">
        <w:rPr>
          <w:sz w:val="14"/>
          <w:u w:val="single"/>
          <w:lang w:val="pt-PT"/>
        </w:rPr>
        <w:t>para a operação de pagamento apenas dos encargos</w:t>
      </w:r>
      <w:r w:rsidRPr="002009C5">
        <w:rPr>
          <w:sz w:val="14"/>
          <w:lang w:val="pt-PT"/>
        </w:rPr>
        <w:t xml:space="preserve"> devidos à Euronext Amsterdam NV, Euronext Brussels SA/NV, Euronext Lisbon SA e Euronext Paris SA (as Entidades Euronext) que abaixo de detalham.</w:t>
      </w:r>
    </w:p>
    <w:p w14:paraId="2FB9459B" w14:textId="185C9058" w:rsidR="008E196B" w:rsidRPr="002009C5" w:rsidRDefault="00FE4A8F" w:rsidP="00FE4A8F">
      <w:pPr>
        <w:pStyle w:val="Corpsdetexte"/>
        <w:spacing w:before="60" w:after="60"/>
        <w:rPr>
          <w:sz w:val="14"/>
          <w:lang w:val="pt-PT"/>
        </w:rPr>
      </w:pPr>
      <w:r w:rsidRPr="002009C5">
        <w:rPr>
          <w:sz w:val="14"/>
          <w:lang w:val="pt-PT"/>
        </w:rPr>
        <w:t>Os termos em maiúsculas utilizados no formulário de Inclusão têm o mesmo significado que os utilizados no Regulamento 260/2012 do Parlamento Europeu e do Conselho de 14 de março de 2012, que estabelece os requisitos técnicos e de negócio para transferência a crédito e débitos diretos em Euros, salvo se especificamente definidos neste formulário</w:t>
      </w:r>
      <w:r w:rsidR="008E196B" w:rsidRPr="002009C5">
        <w:rPr>
          <w:sz w:val="14"/>
          <w:lang w:val="pt-PT"/>
        </w:rPr>
        <w:t xml:space="preserve">. </w:t>
      </w:r>
    </w:p>
    <w:p w14:paraId="71B00D8B" w14:textId="1675E984" w:rsidR="008E196B" w:rsidRPr="002009C5" w:rsidRDefault="00B44A50" w:rsidP="00CF7817">
      <w:pPr>
        <w:pStyle w:val="Corpsdetexte"/>
        <w:rPr>
          <w:b/>
          <w:caps/>
          <w:color w:val="79D100" w:themeColor="accent4"/>
          <w:sz w:val="20"/>
          <w:lang w:val="pt-PT"/>
        </w:rPr>
      </w:pPr>
      <w:r w:rsidRPr="002009C5">
        <w:rPr>
          <w:b/>
          <w:caps/>
          <w:color w:val="79D100" w:themeColor="accent4"/>
          <w:sz w:val="20"/>
          <w:lang w:val="pt-PT"/>
        </w:rPr>
        <w:t>DETALHE REFERENTE AO TIPO DE COBRANÇA A SER EFETUADO POR DÉBITO DIRETO ATRAVÉS DA AUTORIZAÇÃO DE DÉBITO DIRETO SEPA</w:t>
      </w:r>
    </w:p>
    <w:p w14:paraId="69447A39" w14:textId="194246D0" w:rsidR="008E196B" w:rsidRPr="002009C5" w:rsidRDefault="00B44A50" w:rsidP="00CF7817">
      <w:pPr>
        <w:pStyle w:val="Corpsdetexte"/>
        <w:rPr>
          <w:sz w:val="16"/>
          <w:lang w:val="pt-PT"/>
        </w:rPr>
      </w:pPr>
      <w:r w:rsidRPr="002009C5">
        <w:rPr>
          <w:sz w:val="16"/>
          <w:lang w:val="pt-PT"/>
        </w:rPr>
        <w:t>Por favor, descreva cada item detalhadamente, incluindo informações tais como o tipo de relação legal subjacente, a(s) entidade(s) Euronext envolvida(s), o nome do serviço ou produto, para que os encargos relevantes possam ser claramente identificados</w:t>
      </w:r>
      <w:r w:rsidR="008E196B" w:rsidRPr="002009C5">
        <w:rPr>
          <w:sz w:val="16"/>
          <w:lang w:val="pt-PT"/>
        </w:rPr>
        <w:t>.</w:t>
      </w:r>
    </w:p>
    <w:tbl>
      <w:tblPr>
        <w:tblW w:w="10807" w:type="dxa"/>
        <w:tblCellMar>
          <w:left w:w="0" w:type="dxa"/>
        </w:tblCellMar>
        <w:tblLook w:val="00A0" w:firstRow="1" w:lastRow="0" w:firstColumn="1" w:lastColumn="0" w:noHBand="0" w:noVBand="0"/>
      </w:tblPr>
      <w:tblGrid>
        <w:gridCol w:w="1829"/>
        <w:gridCol w:w="79"/>
        <w:gridCol w:w="6912"/>
        <w:gridCol w:w="1908"/>
        <w:gridCol w:w="79"/>
      </w:tblGrid>
      <w:tr w:rsidR="008E196B" w:rsidRPr="00A033BE" w14:paraId="6EBB49E7" w14:textId="77777777" w:rsidTr="00CF7817">
        <w:trPr>
          <w:gridAfter w:val="1"/>
          <w:wAfter w:w="79" w:type="dxa"/>
          <w:trHeight w:val="1148"/>
        </w:trPr>
        <w:tc>
          <w:tcPr>
            <w:tcW w:w="10728" w:type="dxa"/>
            <w:gridSpan w:val="4"/>
          </w:tcPr>
          <w:p w14:paraId="5E325560" w14:textId="1F0B6E5C" w:rsidR="008E196B" w:rsidRPr="002009C5" w:rsidRDefault="00B44A50" w:rsidP="00CF7817">
            <w:pPr>
              <w:pStyle w:val="Corpsdetexte"/>
              <w:rPr>
                <w:sz w:val="18"/>
                <w:lang w:val="pt-PT"/>
              </w:rPr>
            </w:pPr>
            <w:r w:rsidRPr="002009C5">
              <w:rPr>
                <w:b/>
                <w:sz w:val="18"/>
                <w:lang w:val="pt-PT"/>
              </w:rPr>
              <w:t>Nome da Empresa Devedora</w:t>
            </w:r>
            <w:r w:rsidR="008E196B" w:rsidRPr="002009C5">
              <w:rPr>
                <w:b/>
                <w:sz w:val="18"/>
                <w:lang w:val="pt-PT"/>
              </w:rPr>
              <w:t>:</w:t>
            </w:r>
            <w:r w:rsidR="008E196B" w:rsidRPr="002009C5">
              <w:rPr>
                <w:sz w:val="18"/>
                <w:lang w:val="pt-PT"/>
              </w:rPr>
              <w:t xml:space="preserve"> </w:t>
            </w:r>
            <w:permStart w:id="61479930" w:edGrp="everyone"/>
            <w:r w:rsidR="008E196B" w:rsidRPr="002009C5">
              <w:rPr>
                <w:sz w:val="18"/>
                <w:lang w:val="pt-PT"/>
              </w:rPr>
              <w:t>…………………………………………………………………………………………………………………………...</w:t>
            </w:r>
            <w:permEnd w:id="61479930"/>
          </w:p>
          <w:p w14:paraId="05D99622" w14:textId="77777777" w:rsidR="00CF7817" w:rsidRPr="002009C5" w:rsidRDefault="00CF7817" w:rsidP="00CF7817">
            <w:pPr>
              <w:pStyle w:val="Corpsdetexte"/>
              <w:rPr>
                <w:sz w:val="6"/>
                <w:szCs w:val="8"/>
                <w:lang w:val="pt-PT"/>
              </w:rPr>
            </w:pPr>
          </w:p>
          <w:p w14:paraId="4C023DDC" w14:textId="5CE1FE1C" w:rsidR="008E196B" w:rsidRPr="002009C5" w:rsidRDefault="00B44A50" w:rsidP="00CF7817">
            <w:pPr>
              <w:pStyle w:val="Corpsdetexte"/>
              <w:rPr>
                <w:sz w:val="18"/>
                <w:lang w:val="pt-PT"/>
              </w:rPr>
            </w:pPr>
            <w:r w:rsidRPr="002009C5">
              <w:rPr>
                <w:b/>
                <w:sz w:val="18"/>
                <w:lang w:val="pt-PT"/>
              </w:rPr>
              <w:t>Quando apropriado, nome da empresa Devedora representada</w:t>
            </w:r>
            <w:permStart w:id="72168898" w:edGrp="everyone"/>
            <w:r w:rsidR="008E196B" w:rsidRPr="002009C5">
              <w:rPr>
                <w:b/>
                <w:sz w:val="18"/>
                <w:lang w:val="pt-PT"/>
              </w:rPr>
              <w:t>:</w:t>
            </w:r>
            <w:r w:rsidR="008E196B" w:rsidRPr="002009C5">
              <w:rPr>
                <w:sz w:val="18"/>
                <w:lang w:val="pt-PT"/>
              </w:rPr>
              <w:t xml:space="preserve"> ……………………………………………………………………………………………………….</w:t>
            </w:r>
            <w:permEnd w:id="72168898"/>
          </w:p>
          <w:p w14:paraId="0D0C06AE" w14:textId="77777777" w:rsidR="008E196B" w:rsidRPr="002009C5" w:rsidRDefault="008E196B" w:rsidP="00CF7817">
            <w:pPr>
              <w:pStyle w:val="Corpsdetexte"/>
              <w:rPr>
                <w:sz w:val="18"/>
                <w:szCs w:val="18"/>
                <w:lang w:val="pt-PT"/>
              </w:rPr>
            </w:pPr>
          </w:p>
          <w:p w14:paraId="50972B98" w14:textId="157998F2" w:rsidR="008E196B" w:rsidRPr="00CF7817" w:rsidRDefault="008E196B" w:rsidP="00CF7817">
            <w:pPr>
              <w:pStyle w:val="Corpsdetexte"/>
              <w:rPr>
                <w:b/>
                <w:caps/>
                <w:color w:val="79D100" w:themeColor="accent4"/>
                <w:sz w:val="18"/>
                <w:szCs w:val="18"/>
              </w:rPr>
            </w:pPr>
            <w:r w:rsidRPr="00CF7817">
              <w:rPr>
                <w:b/>
                <w:caps/>
                <w:color w:val="79D100" w:themeColor="accent4"/>
                <w:sz w:val="18"/>
                <w:szCs w:val="18"/>
              </w:rPr>
              <w:t xml:space="preserve">Restricted perimeter of the SEPA Direct Debit Mandate: </w:t>
            </w:r>
          </w:p>
          <w:tbl>
            <w:tblPr>
              <w:tblStyle w:val="Grilledutableau"/>
              <w:tblW w:w="0" w:type="auto"/>
              <w:tblBorders>
                <w:top w:val="single" w:sz="4" w:space="0" w:color="505050" w:themeColor="accent6"/>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ook w:val="04A0" w:firstRow="1" w:lastRow="0" w:firstColumn="1" w:lastColumn="0" w:noHBand="0" w:noVBand="1"/>
            </w:tblPr>
            <w:tblGrid>
              <w:gridCol w:w="2122"/>
              <w:gridCol w:w="3543"/>
              <w:gridCol w:w="4395"/>
            </w:tblGrid>
            <w:tr w:rsidR="008E196B" w:rsidRPr="00A033BE" w14:paraId="4AEF4DD9" w14:textId="77777777" w:rsidTr="000A68A0">
              <w:tc>
                <w:tcPr>
                  <w:tcW w:w="2122" w:type="dxa"/>
                  <w:vAlign w:val="center"/>
                  <w:hideMark/>
                </w:tcPr>
                <w:p w14:paraId="527049A6" w14:textId="249C3711" w:rsidR="008E196B" w:rsidRPr="00CF7817" w:rsidRDefault="00B44A50" w:rsidP="00CF7817">
                  <w:pPr>
                    <w:jc w:val="center"/>
                    <w:rPr>
                      <w:b/>
                      <w:color w:val="505050" w:themeColor="accent6"/>
                      <w:sz w:val="18"/>
                      <w:szCs w:val="18"/>
                    </w:rPr>
                  </w:pPr>
                  <w:r w:rsidRPr="00B44A50">
                    <w:rPr>
                      <w:b/>
                      <w:color w:val="505050" w:themeColor="accent6"/>
                      <w:sz w:val="18"/>
                      <w:szCs w:val="18"/>
                    </w:rPr>
                    <w:t>Código do Cliente</w:t>
                  </w:r>
                </w:p>
              </w:tc>
              <w:tc>
                <w:tcPr>
                  <w:tcW w:w="3543" w:type="dxa"/>
                  <w:vAlign w:val="center"/>
                  <w:hideMark/>
                </w:tcPr>
                <w:p w14:paraId="38C64091" w14:textId="649F52DE" w:rsidR="008E196B" w:rsidRPr="002009C5" w:rsidRDefault="00B44A50" w:rsidP="00CF7817">
                  <w:pPr>
                    <w:jc w:val="center"/>
                    <w:rPr>
                      <w:b/>
                      <w:color w:val="505050" w:themeColor="accent6"/>
                      <w:sz w:val="18"/>
                      <w:szCs w:val="18"/>
                      <w:lang w:val="pt-PT"/>
                    </w:rPr>
                  </w:pPr>
                  <w:r w:rsidRPr="002009C5">
                    <w:rPr>
                      <w:b/>
                      <w:color w:val="505050" w:themeColor="accent6"/>
                      <w:sz w:val="18"/>
                      <w:szCs w:val="18"/>
                      <w:lang w:val="pt-PT"/>
                    </w:rPr>
                    <w:t>Credor ou Credor representado (por favor, mencione a respetiva Entidade Euronext</w:t>
                  </w:r>
                  <w:r w:rsidR="008E196B" w:rsidRPr="002009C5">
                    <w:rPr>
                      <w:b/>
                      <w:color w:val="505050" w:themeColor="accent6"/>
                      <w:sz w:val="18"/>
                      <w:szCs w:val="18"/>
                      <w:lang w:val="pt-PT"/>
                    </w:rPr>
                    <w:t>)</w:t>
                  </w:r>
                </w:p>
              </w:tc>
              <w:tc>
                <w:tcPr>
                  <w:tcW w:w="4395" w:type="dxa"/>
                  <w:vAlign w:val="center"/>
                  <w:hideMark/>
                </w:tcPr>
                <w:p w14:paraId="28A7DDA8" w14:textId="3D8CFB5B" w:rsidR="008E196B" w:rsidRPr="00CF7817" w:rsidRDefault="00B44A50" w:rsidP="00CF7817">
                  <w:pPr>
                    <w:jc w:val="center"/>
                    <w:rPr>
                      <w:b/>
                      <w:color w:val="505050" w:themeColor="accent6"/>
                      <w:sz w:val="18"/>
                      <w:szCs w:val="18"/>
                      <w:lang w:val="fr-FR"/>
                    </w:rPr>
                  </w:pPr>
                  <w:r w:rsidRPr="00B44A50">
                    <w:rPr>
                      <w:b/>
                      <w:color w:val="505050" w:themeColor="accent6"/>
                      <w:sz w:val="18"/>
                      <w:szCs w:val="18"/>
                    </w:rPr>
                    <w:t>Produto ou serviço</w:t>
                  </w:r>
                </w:p>
              </w:tc>
            </w:tr>
            <w:permStart w:id="835454470" w:edGrp="everyone" w:colFirst="0" w:colLast="0"/>
            <w:permStart w:id="753015219" w:edGrp="everyone" w:colFirst="1" w:colLast="1"/>
            <w:permStart w:id="1956781380" w:edGrp="everyone" w:colFirst="2" w:colLast="2"/>
            <w:tr w:rsidR="00351164" w:rsidRPr="00A033BE" w14:paraId="374085CB" w14:textId="77777777" w:rsidTr="000A68A0">
              <w:tc>
                <w:tcPr>
                  <w:tcW w:w="2122" w:type="dxa"/>
                </w:tcPr>
                <w:p w14:paraId="598A532D" w14:textId="57458575" w:rsidR="00351164" w:rsidRPr="00351164" w:rsidRDefault="00351164" w:rsidP="00C15881">
                  <w:pPr>
                    <w:pStyle w:val="TableText"/>
                    <w:spacing w:line="240" w:lineRule="auto"/>
                    <w:rPr>
                      <w:color w:val="505050" w:themeColor="accent6"/>
                      <w:sz w:val="18"/>
                      <w:szCs w:val="18"/>
                    </w:rPr>
                  </w:pPr>
                  <w:r w:rsidRPr="00351164">
                    <w:rPr>
                      <w:color w:val="505050" w:themeColor="accent6"/>
                      <w:sz w:val="18"/>
                      <w:szCs w:val="18"/>
                    </w:rPr>
                    <w:fldChar w:fldCharType="begin">
                      <w:ffData>
                        <w:name w:val="Text7"/>
                        <w:enabled/>
                        <w:calcOnExit w:val="0"/>
                        <w:textInput/>
                      </w:ffData>
                    </w:fldChar>
                  </w:r>
                  <w:r w:rsidRPr="00351164">
                    <w:rPr>
                      <w:color w:val="505050" w:themeColor="accent6"/>
                      <w:sz w:val="18"/>
                      <w:szCs w:val="18"/>
                    </w:rPr>
                    <w:instrText xml:space="preserve"> FORMTEXT </w:instrText>
                  </w:r>
                  <w:r w:rsidRPr="00351164">
                    <w:rPr>
                      <w:color w:val="505050" w:themeColor="accent6"/>
                      <w:sz w:val="18"/>
                      <w:szCs w:val="18"/>
                    </w:rPr>
                  </w:r>
                  <w:r w:rsidRPr="00351164">
                    <w:rPr>
                      <w:color w:val="505050" w:themeColor="accent6"/>
                      <w:sz w:val="18"/>
                      <w:szCs w:val="18"/>
                    </w:rPr>
                    <w:fldChar w:fldCharType="separate"/>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fldChar w:fldCharType="end"/>
                  </w:r>
                </w:p>
              </w:tc>
              <w:tc>
                <w:tcPr>
                  <w:tcW w:w="3543" w:type="dxa"/>
                </w:tcPr>
                <w:p w14:paraId="2AA5BAEB" w14:textId="4A2B247C" w:rsidR="00351164" w:rsidRPr="00A033BE" w:rsidRDefault="00351164" w:rsidP="00C15881">
                  <w:pPr>
                    <w:rPr>
                      <w:b/>
                      <w:sz w:val="18"/>
                      <w:szCs w:val="18"/>
                    </w:rPr>
                  </w:pPr>
                  <w:r w:rsidRPr="00B96AE1">
                    <w:rPr>
                      <w:color w:val="505050" w:themeColor="accent6"/>
                      <w:sz w:val="18"/>
                      <w:szCs w:val="18"/>
                    </w:rPr>
                    <w:fldChar w:fldCharType="begin">
                      <w:ffData>
                        <w:name w:val="Text7"/>
                        <w:enabled/>
                        <w:calcOnExit w:val="0"/>
                        <w:textInput/>
                      </w:ffData>
                    </w:fldChar>
                  </w:r>
                  <w:r w:rsidRPr="00B96AE1">
                    <w:rPr>
                      <w:color w:val="505050" w:themeColor="accent6"/>
                      <w:sz w:val="18"/>
                      <w:szCs w:val="18"/>
                    </w:rPr>
                    <w:instrText xml:space="preserve"> FORMTEXT </w:instrText>
                  </w:r>
                  <w:r w:rsidRPr="00B96AE1">
                    <w:rPr>
                      <w:color w:val="505050" w:themeColor="accent6"/>
                      <w:sz w:val="18"/>
                      <w:szCs w:val="18"/>
                    </w:rPr>
                  </w:r>
                  <w:r w:rsidRPr="00B96AE1">
                    <w:rPr>
                      <w:color w:val="505050" w:themeColor="accent6"/>
                      <w:sz w:val="18"/>
                      <w:szCs w:val="18"/>
                    </w:rPr>
                    <w:fldChar w:fldCharType="separate"/>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fldChar w:fldCharType="end"/>
                  </w:r>
                </w:p>
              </w:tc>
              <w:tc>
                <w:tcPr>
                  <w:tcW w:w="4395" w:type="dxa"/>
                </w:tcPr>
                <w:p w14:paraId="33008D7B" w14:textId="4E0C8426" w:rsidR="00351164" w:rsidRPr="00A033BE" w:rsidRDefault="00351164" w:rsidP="00C15881">
                  <w:pPr>
                    <w:rPr>
                      <w:b/>
                      <w:sz w:val="18"/>
                      <w:szCs w:val="18"/>
                    </w:rPr>
                  </w:pPr>
                  <w:r w:rsidRPr="00D10BB4">
                    <w:rPr>
                      <w:color w:val="505050" w:themeColor="accent6"/>
                      <w:sz w:val="18"/>
                      <w:szCs w:val="18"/>
                    </w:rPr>
                    <w:fldChar w:fldCharType="begin">
                      <w:ffData>
                        <w:name w:val="Text7"/>
                        <w:enabled/>
                        <w:calcOnExit w:val="0"/>
                        <w:textInput/>
                      </w:ffData>
                    </w:fldChar>
                  </w:r>
                  <w:r w:rsidRPr="00D10BB4">
                    <w:rPr>
                      <w:color w:val="505050" w:themeColor="accent6"/>
                      <w:sz w:val="18"/>
                      <w:szCs w:val="18"/>
                    </w:rPr>
                    <w:instrText xml:space="preserve"> FORMTEXT </w:instrText>
                  </w:r>
                  <w:r w:rsidRPr="00D10BB4">
                    <w:rPr>
                      <w:color w:val="505050" w:themeColor="accent6"/>
                      <w:sz w:val="18"/>
                      <w:szCs w:val="18"/>
                    </w:rPr>
                  </w:r>
                  <w:r w:rsidRPr="00D10BB4">
                    <w:rPr>
                      <w:color w:val="505050" w:themeColor="accent6"/>
                      <w:sz w:val="18"/>
                      <w:szCs w:val="18"/>
                    </w:rPr>
                    <w:fldChar w:fldCharType="separate"/>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fldChar w:fldCharType="end"/>
                  </w:r>
                </w:p>
              </w:tc>
            </w:tr>
            <w:permStart w:id="663111281" w:edGrp="everyone" w:colFirst="0" w:colLast="0"/>
            <w:permStart w:id="1802110041" w:edGrp="everyone" w:colFirst="1" w:colLast="1"/>
            <w:permStart w:id="212536080" w:edGrp="everyone" w:colFirst="2" w:colLast="2"/>
            <w:permEnd w:id="835454470"/>
            <w:permEnd w:id="753015219"/>
            <w:permEnd w:id="1956781380"/>
            <w:tr w:rsidR="00351164" w:rsidRPr="00A033BE" w14:paraId="2DAAEB21" w14:textId="77777777" w:rsidTr="000A68A0">
              <w:tc>
                <w:tcPr>
                  <w:tcW w:w="2122" w:type="dxa"/>
                </w:tcPr>
                <w:p w14:paraId="41599BFB" w14:textId="0D1F7581" w:rsidR="00351164" w:rsidRPr="00A033BE" w:rsidRDefault="00351164" w:rsidP="00C15881">
                  <w:pPr>
                    <w:rPr>
                      <w:b/>
                      <w:sz w:val="18"/>
                      <w:szCs w:val="18"/>
                    </w:rPr>
                  </w:pPr>
                  <w:r w:rsidRPr="00351164">
                    <w:rPr>
                      <w:color w:val="505050" w:themeColor="accent6"/>
                      <w:sz w:val="18"/>
                      <w:szCs w:val="18"/>
                    </w:rPr>
                    <w:fldChar w:fldCharType="begin">
                      <w:ffData>
                        <w:name w:val="Text7"/>
                        <w:enabled/>
                        <w:calcOnExit w:val="0"/>
                        <w:textInput/>
                      </w:ffData>
                    </w:fldChar>
                  </w:r>
                  <w:r w:rsidRPr="00351164">
                    <w:rPr>
                      <w:color w:val="505050" w:themeColor="accent6"/>
                      <w:sz w:val="18"/>
                      <w:szCs w:val="18"/>
                    </w:rPr>
                    <w:instrText xml:space="preserve"> FORMTEXT </w:instrText>
                  </w:r>
                  <w:r w:rsidRPr="00351164">
                    <w:rPr>
                      <w:color w:val="505050" w:themeColor="accent6"/>
                      <w:sz w:val="18"/>
                      <w:szCs w:val="18"/>
                    </w:rPr>
                  </w:r>
                  <w:r w:rsidRPr="00351164">
                    <w:rPr>
                      <w:color w:val="505050" w:themeColor="accent6"/>
                      <w:sz w:val="18"/>
                      <w:szCs w:val="18"/>
                    </w:rPr>
                    <w:fldChar w:fldCharType="separate"/>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fldChar w:fldCharType="end"/>
                  </w:r>
                </w:p>
              </w:tc>
              <w:tc>
                <w:tcPr>
                  <w:tcW w:w="3543" w:type="dxa"/>
                </w:tcPr>
                <w:p w14:paraId="25C1C0DB" w14:textId="742380DC" w:rsidR="00351164" w:rsidRPr="00A033BE" w:rsidRDefault="00351164" w:rsidP="00C15881">
                  <w:pPr>
                    <w:rPr>
                      <w:b/>
                      <w:sz w:val="18"/>
                      <w:szCs w:val="18"/>
                    </w:rPr>
                  </w:pPr>
                  <w:r w:rsidRPr="00B96AE1">
                    <w:rPr>
                      <w:color w:val="505050" w:themeColor="accent6"/>
                      <w:sz w:val="18"/>
                      <w:szCs w:val="18"/>
                    </w:rPr>
                    <w:fldChar w:fldCharType="begin">
                      <w:ffData>
                        <w:name w:val="Text7"/>
                        <w:enabled/>
                        <w:calcOnExit w:val="0"/>
                        <w:textInput/>
                      </w:ffData>
                    </w:fldChar>
                  </w:r>
                  <w:r w:rsidRPr="00B96AE1">
                    <w:rPr>
                      <w:color w:val="505050" w:themeColor="accent6"/>
                      <w:sz w:val="18"/>
                      <w:szCs w:val="18"/>
                    </w:rPr>
                    <w:instrText xml:space="preserve"> FORMTEXT </w:instrText>
                  </w:r>
                  <w:r w:rsidRPr="00B96AE1">
                    <w:rPr>
                      <w:color w:val="505050" w:themeColor="accent6"/>
                      <w:sz w:val="18"/>
                      <w:szCs w:val="18"/>
                    </w:rPr>
                  </w:r>
                  <w:r w:rsidRPr="00B96AE1">
                    <w:rPr>
                      <w:color w:val="505050" w:themeColor="accent6"/>
                      <w:sz w:val="18"/>
                      <w:szCs w:val="18"/>
                    </w:rPr>
                    <w:fldChar w:fldCharType="separate"/>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fldChar w:fldCharType="end"/>
                  </w:r>
                </w:p>
              </w:tc>
              <w:tc>
                <w:tcPr>
                  <w:tcW w:w="4395" w:type="dxa"/>
                </w:tcPr>
                <w:p w14:paraId="15104EC7" w14:textId="51367BAD" w:rsidR="00351164" w:rsidRPr="00A033BE" w:rsidRDefault="00351164" w:rsidP="00C15881">
                  <w:pPr>
                    <w:rPr>
                      <w:b/>
                      <w:sz w:val="18"/>
                      <w:szCs w:val="18"/>
                    </w:rPr>
                  </w:pPr>
                  <w:r w:rsidRPr="00D10BB4">
                    <w:rPr>
                      <w:color w:val="505050" w:themeColor="accent6"/>
                      <w:sz w:val="18"/>
                      <w:szCs w:val="18"/>
                    </w:rPr>
                    <w:fldChar w:fldCharType="begin">
                      <w:ffData>
                        <w:name w:val="Text7"/>
                        <w:enabled/>
                        <w:calcOnExit w:val="0"/>
                        <w:textInput/>
                      </w:ffData>
                    </w:fldChar>
                  </w:r>
                  <w:r w:rsidRPr="00D10BB4">
                    <w:rPr>
                      <w:color w:val="505050" w:themeColor="accent6"/>
                      <w:sz w:val="18"/>
                      <w:szCs w:val="18"/>
                    </w:rPr>
                    <w:instrText xml:space="preserve"> FORMTEXT </w:instrText>
                  </w:r>
                  <w:r w:rsidRPr="00D10BB4">
                    <w:rPr>
                      <w:color w:val="505050" w:themeColor="accent6"/>
                      <w:sz w:val="18"/>
                      <w:szCs w:val="18"/>
                    </w:rPr>
                  </w:r>
                  <w:r w:rsidRPr="00D10BB4">
                    <w:rPr>
                      <w:color w:val="505050" w:themeColor="accent6"/>
                      <w:sz w:val="18"/>
                      <w:szCs w:val="18"/>
                    </w:rPr>
                    <w:fldChar w:fldCharType="separate"/>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fldChar w:fldCharType="end"/>
                  </w:r>
                </w:p>
              </w:tc>
            </w:tr>
            <w:permStart w:id="1805264884" w:edGrp="everyone" w:colFirst="0" w:colLast="0"/>
            <w:permStart w:id="632500564" w:edGrp="everyone" w:colFirst="1" w:colLast="1"/>
            <w:permStart w:id="944441665" w:edGrp="everyone" w:colFirst="2" w:colLast="2"/>
            <w:permEnd w:id="663111281"/>
            <w:permEnd w:id="1802110041"/>
            <w:permEnd w:id="212536080"/>
            <w:tr w:rsidR="00351164" w:rsidRPr="00A033BE" w14:paraId="492A7440" w14:textId="77777777" w:rsidTr="000A68A0">
              <w:tc>
                <w:tcPr>
                  <w:tcW w:w="2122" w:type="dxa"/>
                </w:tcPr>
                <w:p w14:paraId="110B2BBB" w14:textId="4CD66AFA" w:rsidR="00351164" w:rsidRPr="00A033BE" w:rsidRDefault="00351164" w:rsidP="00C15881">
                  <w:pPr>
                    <w:rPr>
                      <w:b/>
                      <w:sz w:val="18"/>
                      <w:szCs w:val="18"/>
                    </w:rPr>
                  </w:pPr>
                  <w:r w:rsidRPr="002764C7">
                    <w:rPr>
                      <w:color w:val="505050" w:themeColor="accent6"/>
                      <w:sz w:val="18"/>
                      <w:szCs w:val="18"/>
                    </w:rPr>
                    <w:fldChar w:fldCharType="begin">
                      <w:ffData>
                        <w:name w:val="Text7"/>
                        <w:enabled/>
                        <w:calcOnExit w:val="0"/>
                        <w:textInput/>
                      </w:ffData>
                    </w:fldChar>
                  </w:r>
                  <w:r w:rsidRPr="002764C7">
                    <w:rPr>
                      <w:color w:val="505050" w:themeColor="accent6"/>
                      <w:sz w:val="18"/>
                      <w:szCs w:val="18"/>
                    </w:rPr>
                    <w:instrText xml:space="preserve"> FORMTEXT </w:instrText>
                  </w:r>
                  <w:r w:rsidRPr="002764C7">
                    <w:rPr>
                      <w:color w:val="505050" w:themeColor="accent6"/>
                      <w:sz w:val="18"/>
                      <w:szCs w:val="18"/>
                    </w:rPr>
                  </w:r>
                  <w:r w:rsidRPr="002764C7">
                    <w:rPr>
                      <w:color w:val="505050" w:themeColor="accent6"/>
                      <w:sz w:val="18"/>
                      <w:szCs w:val="18"/>
                    </w:rPr>
                    <w:fldChar w:fldCharType="separate"/>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fldChar w:fldCharType="end"/>
                  </w:r>
                </w:p>
              </w:tc>
              <w:tc>
                <w:tcPr>
                  <w:tcW w:w="3543" w:type="dxa"/>
                </w:tcPr>
                <w:p w14:paraId="74995722" w14:textId="111373A2" w:rsidR="00351164" w:rsidRPr="00A033BE" w:rsidRDefault="00351164" w:rsidP="00C15881">
                  <w:pPr>
                    <w:rPr>
                      <w:b/>
                      <w:sz w:val="18"/>
                      <w:szCs w:val="18"/>
                    </w:rPr>
                  </w:pPr>
                  <w:r w:rsidRPr="00B96AE1">
                    <w:rPr>
                      <w:color w:val="505050" w:themeColor="accent6"/>
                      <w:sz w:val="18"/>
                      <w:szCs w:val="18"/>
                    </w:rPr>
                    <w:fldChar w:fldCharType="begin">
                      <w:ffData>
                        <w:name w:val="Text7"/>
                        <w:enabled/>
                        <w:calcOnExit w:val="0"/>
                        <w:textInput/>
                      </w:ffData>
                    </w:fldChar>
                  </w:r>
                  <w:r w:rsidRPr="00B96AE1">
                    <w:rPr>
                      <w:color w:val="505050" w:themeColor="accent6"/>
                      <w:sz w:val="18"/>
                      <w:szCs w:val="18"/>
                    </w:rPr>
                    <w:instrText xml:space="preserve"> FORMTEXT </w:instrText>
                  </w:r>
                  <w:r w:rsidRPr="00B96AE1">
                    <w:rPr>
                      <w:color w:val="505050" w:themeColor="accent6"/>
                      <w:sz w:val="18"/>
                      <w:szCs w:val="18"/>
                    </w:rPr>
                  </w:r>
                  <w:r w:rsidRPr="00B96AE1">
                    <w:rPr>
                      <w:color w:val="505050" w:themeColor="accent6"/>
                      <w:sz w:val="18"/>
                      <w:szCs w:val="18"/>
                    </w:rPr>
                    <w:fldChar w:fldCharType="separate"/>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fldChar w:fldCharType="end"/>
                  </w:r>
                </w:p>
              </w:tc>
              <w:tc>
                <w:tcPr>
                  <w:tcW w:w="4395" w:type="dxa"/>
                </w:tcPr>
                <w:p w14:paraId="39B0A804" w14:textId="32336C79" w:rsidR="00351164" w:rsidRPr="00A033BE" w:rsidRDefault="00351164" w:rsidP="00C15881">
                  <w:pPr>
                    <w:rPr>
                      <w:b/>
                      <w:sz w:val="18"/>
                      <w:szCs w:val="18"/>
                    </w:rPr>
                  </w:pPr>
                  <w:r w:rsidRPr="00D10BB4">
                    <w:rPr>
                      <w:color w:val="505050" w:themeColor="accent6"/>
                      <w:sz w:val="18"/>
                      <w:szCs w:val="18"/>
                    </w:rPr>
                    <w:fldChar w:fldCharType="begin">
                      <w:ffData>
                        <w:name w:val="Text7"/>
                        <w:enabled/>
                        <w:calcOnExit w:val="0"/>
                        <w:textInput/>
                      </w:ffData>
                    </w:fldChar>
                  </w:r>
                  <w:r w:rsidRPr="00D10BB4">
                    <w:rPr>
                      <w:color w:val="505050" w:themeColor="accent6"/>
                      <w:sz w:val="18"/>
                      <w:szCs w:val="18"/>
                    </w:rPr>
                    <w:instrText xml:space="preserve"> FORMTEXT </w:instrText>
                  </w:r>
                  <w:r w:rsidRPr="00D10BB4">
                    <w:rPr>
                      <w:color w:val="505050" w:themeColor="accent6"/>
                      <w:sz w:val="18"/>
                      <w:szCs w:val="18"/>
                    </w:rPr>
                  </w:r>
                  <w:r w:rsidRPr="00D10BB4">
                    <w:rPr>
                      <w:color w:val="505050" w:themeColor="accent6"/>
                      <w:sz w:val="18"/>
                      <w:szCs w:val="18"/>
                    </w:rPr>
                    <w:fldChar w:fldCharType="separate"/>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fldChar w:fldCharType="end"/>
                  </w:r>
                </w:p>
              </w:tc>
            </w:tr>
            <w:permStart w:id="812663362" w:edGrp="everyone" w:colFirst="0" w:colLast="0"/>
            <w:permStart w:id="1201211450" w:edGrp="everyone" w:colFirst="1" w:colLast="1"/>
            <w:permStart w:id="2094361867" w:edGrp="everyone" w:colFirst="2" w:colLast="2"/>
            <w:permEnd w:id="1805264884"/>
            <w:permEnd w:id="632500564"/>
            <w:permEnd w:id="944441665"/>
            <w:tr w:rsidR="00351164" w:rsidRPr="00A033BE" w14:paraId="1B71EF1E" w14:textId="77777777" w:rsidTr="000A68A0">
              <w:tc>
                <w:tcPr>
                  <w:tcW w:w="2122" w:type="dxa"/>
                </w:tcPr>
                <w:p w14:paraId="7CBA8A12" w14:textId="58D2DA4D" w:rsidR="00351164" w:rsidRPr="00A033BE" w:rsidRDefault="00351164" w:rsidP="00C15881">
                  <w:pPr>
                    <w:rPr>
                      <w:b/>
                      <w:sz w:val="18"/>
                      <w:szCs w:val="18"/>
                    </w:rPr>
                  </w:pPr>
                  <w:r w:rsidRPr="002764C7">
                    <w:rPr>
                      <w:color w:val="505050" w:themeColor="accent6"/>
                      <w:sz w:val="18"/>
                      <w:szCs w:val="18"/>
                    </w:rPr>
                    <w:fldChar w:fldCharType="begin">
                      <w:ffData>
                        <w:name w:val="Text7"/>
                        <w:enabled/>
                        <w:calcOnExit w:val="0"/>
                        <w:textInput/>
                      </w:ffData>
                    </w:fldChar>
                  </w:r>
                  <w:r w:rsidRPr="002764C7">
                    <w:rPr>
                      <w:color w:val="505050" w:themeColor="accent6"/>
                      <w:sz w:val="18"/>
                      <w:szCs w:val="18"/>
                    </w:rPr>
                    <w:instrText xml:space="preserve"> FORMTEXT </w:instrText>
                  </w:r>
                  <w:r w:rsidRPr="002764C7">
                    <w:rPr>
                      <w:color w:val="505050" w:themeColor="accent6"/>
                      <w:sz w:val="18"/>
                      <w:szCs w:val="18"/>
                    </w:rPr>
                  </w:r>
                  <w:r w:rsidRPr="002764C7">
                    <w:rPr>
                      <w:color w:val="505050" w:themeColor="accent6"/>
                      <w:sz w:val="18"/>
                      <w:szCs w:val="18"/>
                    </w:rPr>
                    <w:fldChar w:fldCharType="separate"/>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fldChar w:fldCharType="end"/>
                  </w:r>
                </w:p>
              </w:tc>
              <w:tc>
                <w:tcPr>
                  <w:tcW w:w="3543" w:type="dxa"/>
                </w:tcPr>
                <w:p w14:paraId="1B4FD80A" w14:textId="3247BD22" w:rsidR="00351164" w:rsidRPr="00A033BE" w:rsidRDefault="00351164" w:rsidP="00C15881">
                  <w:pPr>
                    <w:rPr>
                      <w:b/>
                      <w:sz w:val="18"/>
                      <w:szCs w:val="18"/>
                    </w:rPr>
                  </w:pPr>
                  <w:r w:rsidRPr="00B96AE1">
                    <w:rPr>
                      <w:color w:val="505050" w:themeColor="accent6"/>
                      <w:sz w:val="18"/>
                      <w:szCs w:val="18"/>
                    </w:rPr>
                    <w:fldChar w:fldCharType="begin">
                      <w:ffData>
                        <w:name w:val="Text7"/>
                        <w:enabled/>
                        <w:calcOnExit w:val="0"/>
                        <w:textInput/>
                      </w:ffData>
                    </w:fldChar>
                  </w:r>
                  <w:r w:rsidRPr="00B96AE1">
                    <w:rPr>
                      <w:color w:val="505050" w:themeColor="accent6"/>
                      <w:sz w:val="18"/>
                      <w:szCs w:val="18"/>
                    </w:rPr>
                    <w:instrText xml:space="preserve"> FORMTEXT </w:instrText>
                  </w:r>
                  <w:r w:rsidRPr="00B96AE1">
                    <w:rPr>
                      <w:color w:val="505050" w:themeColor="accent6"/>
                      <w:sz w:val="18"/>
                      <w:szCs w:val="18"/>
                    </w:rPr>
                  </w:r>
                  <w:r w:rsidRPr="00B96AE1">
                    <w:rPr>
                      <w:color w:val="505050" w:themeColor="accent6"/>
                      <w:sz w:val="18"/>
                      <w:szCs w:val="18"/>
                    </w:rPr>
                    <w:fldChar w:fldCharType="separate"/>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fldChar w:fldCharType="end"/>
                  </w:r>
                </w:p>
              </w:tc>
              <w:tc>
                <w:tcPr>
                  <w:tcW w:w="4395" w:type="dxa"/>
                </w:tcPr>
                <w:p w14:paraId="611FC914" w14:textId="79D52283" w:rsidR="00351164" w:rsidRPr="00A033BE" w:rsidRDefault="00351164" w:rsidP="00C15881">
                  <w:pPr>
                    <w:rPr>
                      <w:b/>
                      <w:sz w:val="18"/>
                      <w:szCs w:val="18"/>
                    </w:rPr>
                  </w:pPr>
                  <w:r w:rsidRPr="00D10BB4">
                    <w:rPr>
                      <w:color w:val="505050" w:themeColor="accent6"/>
                      <w:sz w:val="18"/>
                      <w:szCs w:val="18"/>
                    </w:rPr>
                    <w:fldChar w:fldCharType="begin">
                      <w:ffData>
                        <w:name w:val="Text7"/>
                        <w:enabled/>
                        <w:calcOnExit w:val="0"/>
                        <w:textInput/>
                      </w:ffData>
                    </w:fldChar>
                  </w:r>
                  <w:r w:rsidRPr="00D10BB4">
                    <w:rPr>
                      <w:color w:val="505050" w:themeColor="accent6"/>
                      <w:sz w:val="18"/>
                      <w:szCs w:val="18"/>
                    </w:rPr>
                    <w:instrText xml:space="preserve"> FORMTEXT </w:instrText>
                  </w:r>
                  <w:r w:rsidRPr="00D10BB4">
                    <w:rPr>
                      <w:color w:val="505050" w:themeColor="accent6"/>
                      <w:sz w:val="18"/>
                      <w:szCs w:val="18"/>
                    </w:rPr>
                  </w:r>
                  <w:r w:rsidRPr="00D10BB4">
                    <w:rPr>
                      <w:color w:val="505050" w:themeColor="accent6"/>
                      <w:sz w:val="18"/>
                      <w:szCs w:val="18"/>
                    </w:rPr>
                    <w:fldChar w:fldCharType="separate"/>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fldChar w:fldCharType="end"/>
                  </w:r>
                </w:p>
              </w:tc>
            </w:tr>
            <w:permStart w:id="1788036399" w:edGrp="everyone" w:colFirst="0" w:colLast="0"/>
            <w:permStart w:id="760367246" w:edGrp="everyone" w:colFirst="1" w:colLast="1"/>
            <w:permStart w:id="1105421643" w:edGrp="everyone" w:colFirst="2" w:colLast="2"/>
            <w:permEnd w:id="812663362"/>
            <w:permEnd w:id="1201211450"/>
            <w:permEnd w:id="2094361867"/>
            <w:tr w:rsidR="00351164" w:rsidRPr="00A033BE" w14:paraId="12267895" w14:textId="77777777" w:rsidTr="000A68A0">
              <w:tc>
                <w:tcPr>
                  <w:tcW w:w="2122" w:type="dxa"/>
                </w:tcPr>
                <w:p w14:paraId="7CEF061F" w14:textId="2C0DA1E0" w:rsidR="00351164" w:rsidRPr="00A033BE" w:rsidRDefault="00351164" w:rsidP="00C15881">
                  <w:pPr>
                    <w:rPr>
                      <w:b/>
                      <w:sz w:val="18"/>
                      <w:szCs w:val="18"/>
                    </w:rPr>
                  </w:pPr>
                  <w:r w:rsidRPr="002764C7">
                    <w:rPr>
                      <w:color w:val="505050" w:themeColor="accent6"/>
                      <w:sz w:val="18"/>
                      <w:szCs w:val="18"/>
                    </w:rPr>
                    <w:fldChar w:fldCharType="begin">
                      <w:ffData>
                        <w:name w:val="Text7"/>
                        <w:enabled/>
                        <w:calcOnExit w:val="0"/>
                        <w:textInput/>
                      </w:ffData>
                    </w:fldChar>
                  </w:r>
                  <w:r w:rsidRPr="002764C7">
                    <w:rPr>
                      <w:color w:val="505050" w:themeColor="accent6"/>
                      <w:sz w:val="18"/>
                      <w:szCs w:val="18"/>
                    </w:rPr>
                    <w:instrText xml:space="preserve"> FORMTEXT </w:instrText>
                  </w:r>
                  <w:r w:rsidRPr="002764C7">
                    <w:rPr>
                      <w:color w:val="505050" w:themeColor="accent6"/>
                      <w:sz w:val="18"/>
                      <w:szCs w:val="18"/>
                    </w:rPr>
                  </w:r>
                  <w:r w:rsidRPr="002764C7">
                    <w:rPr>
                      <w:color w:val="505050" w:themeColor="accent6"/>
                      <w:sz w:val="18"/>
                      <w:szCs w:val="18"/>
                    </w:rPr>
                    <w:fldChar w:fldCharType="separate"/>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fldChar w:fldCharType="end"/>
                  </w:r>
                </w:p>
              </w:tc>
              <w:tc>
                <w:tcPr>
                  <w:tcW w:w="3543" w:type="dxa"/>
                </w:tcPr>
                <w:p w14:paraId="78CAC440" w14:textId="052F8C6F" w:rsidR="00351164" w:rsidRPr="00A033BE" w:rsidRDefault="00351164" w:rsidP="00C15881">
                  <w:pPr>
                    <w:rPr>
                      <w:b/>
                      <w:sz w:val="18"/>
                      <w:szCs w:val="18"/>
                    </w:rPr>
                  </w:pPr>
                  <w:r w:rsidRPr="00B96AE1">
                    <w:rPr>
                      <w:color w:val="505050" w:themeColor="accent6"/>
                      <w:sz w:val="18"/>
                      <w:szCs w:val="18"/>
                    </w:rPr>
                    <w:fldChar w:fldCharType="begin">
                      <w:ffData>
                        <w:name w:val="Text7"/>
                        <w:enabled/>
                        <w:calcOnExit w:val="0"/>
                        <w:textInput/>
                      </w:ffData>
                    </w:fldChar>
                  </w:r>
                  <w:r w:rsidRPr="00B96AE1">
                    <w:rPr>
                      <w:color w:val="505050" w:themeColor="accent6"/>
                      <w:sz w:val="18"/>
                      <w:szCs w:val="18"/>
                    </w:rPr>
                    <w:instrText xml:space="preserve"> FORMTEXT </w:instrText>
                  </w:r>
                  <w:r w:rsidRPr="00B96AE1">
                    <w:rPr>
                      <w:color w:val="505050" w:themeColor="accent6"/>
                      <w:sz w:val="18"/>
                      <w:szCs w:val="18"/>
                    </w:rPr>
                  </w:r>
                  <w:r w:rsidRPr="00B96AE1">
                    <w:rPr>
                      <w:color w:val="505050" w:themeColor="accent6"/>
                      <w:sz w:val="18"/>
                      <w:szCs w:val="18"/>
                    </w:rPr>
                    <w:fldChar w:fldCharType="separate"/>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fldChar w:fldCharType="end"/>
                  </w:r>
                </w:p>
              </w:tc>
              <w:tc>
                <w:tcPr>
                  <w:tcW w:w="4395" w:type="dxa"/>
                </w:tcPr>
                <w:p w14:paraId="15D7C829" w14:textId="009A0384" w:rsidR="00351164" w:rsidRPr="00A033BE" w:rsidRDefault="00351164" w:rsidP="00C15881">
                  <w:pPr>
                    <w:rPr>
                      <w:b/>
                      <w:sz w:val="18"/>
                      <w:szCs w:val="18"/>
                    </w:rPr>
                  </w:pPr>
                  <w:r w:rsidRPr="00D10BB4">
                    <w:rPr>
                      <w:color w:val="505050" w:themeColor="accent6"/>
                      <w:sz w:val="18"/>
                      <w:szCs w:val="18"/>
                    </w:rPr>
                    <w:fldChar w:fldCharType="begin">
                      <w:ffData>
                        <w:name w:val="Text7"/>
                        <w:enabled/>
                        <w:calcOnExit w:val="0"/>
                        <w:textInput/>
                      </w:ffData>
                    </w:fldChar>
                  </w:r>
                  <w:r w:rsidRPr="00D10BB4">
                    <w:rPr>
                      <w:color w:val="505050" w:themeColor="accent6"/>
                      <w:sz w:val="18"/>
                      <w:szCs w:val="18"/>
                    </w:rPr>
                    <w:instrText xml:space="preserve"> FORMTEXT </w:instrText>
                  </w:r>
                  <w:r w:rsidRPr="00D10BB4">
                    <w:rPr>
                      <w:color w:val="505050" w:themeColor="accent6"/>
                      <w:sz w:val="18"/>
                      <w:szCs w:val="18"/>
                    </w:rPr>
                  </w:r>
                  <w:r w:rsidRPr="00D10BB4">
                    <w:rPr>
                      <w:color w:val="505050" w:themeColor="accent6"/>
                      <w:sz w:val="18"/>
                      <w:szCs w:val="18"/>
                    </w:rPr>
                    <w:fldChar w:fldCharType="separate"/>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fldChar w:fldCharType="end"/>
                  </w:r>
                </w:p>
              </w:tc>
            </w:tr>
            <w:permStart w:id="403398302" w:edGrp="everyone" w:colFirst="0" w:colLast="0"/>
            <w:permStart w:id="362421406" w:edGrp="everyone" w:colFirst="1" w:colLast="1"/>
            <w:permStart w:id="542341512" w:edGrp="everyone" w:colFirst="2" w:colLast="2"/>
            <w:permEnd w:id="1788036399"/>
            <w:permEnd w:id="760367246"/>
            <w:permEnd w:id="1105421643"/>
            <w:tr w:rsidR="00351164" w:rsidRPr="00A033BE" w14:paraId="6171D6E1" w14:textId="77777777" w:rsidTr="000A68A0">
              <w:tc>
                <w:tcPr>
                  <w:tcW w:w="2122" w:type="dxa"/>
                </w:tcPr>
                <w:p w14:paraId="68EC9BA2" w14:textId="2207E96A" w:rsidR="00351164" w:rsidRPr="00A033BE" w:rsidRDefault="00351164" w:rsidP="00C15881">
                  <w:pPr>
                    <w:rPr>
                      <w:b/>
                      <w:sz w:val="18"/>
                      <w:szCs w:val="18"/>
                    </w:rPr>
                  </w:pPr>
                  <w:r w:rsidRPr="002764C7">
                    <w:rPr>
                      <w:color w:val="505050" w:themeColor="accent6"/>
                      <w:sz w:val="18"/>
                      <w:szCs w:val="18"/>
                    </w:rPr>
                    <w:fldChar w:fldCharType="begin">
                      <w:ffData>
                        <w:name w:val="Text7"/>
                        <w:enabled/>
                        <w:calcOnExit w:val="0"/>
                        <w:textInput/>
                      </w:ffData>
                    </w:fldChar>
                  </w:r>
                  <w:r w:rsidRPr="002764C7">
                    <w:rPr>
                      <w:color w:val="505050" w:themeColor="accent6"/>
                      <w:sz w:val="18"/>
                      <w:szCs w:val="18"/>
                    </w:rPr>
                    <w:instrText xml:space="preserve"> FORMTEXT </w:instrText>
                  </w:r>
                  <w:r w:rsidRPr="002764C7">
                    <w:rPr>
                      <w:color w:val="505050" w:themeColor="accent6"/>
                      <w:sz w:val="18"/>
                      <w:szCs w:val="18"/>
                    </w:rPr>
                  </w:r>
                  <w:r w:rsidRPr="002764C7">
                    <w:rPr>
                      <w:color w:val="505050" w:themeColor="accent6"/>
                      <w:sz w:val="18"/>
                      <w:szCs w:val="18"/>
                    </w:rPr>
                    <w:fldChar w:fldCharType="separate"/>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fldChar w:fldCharType="end"/>
                  </w:r>
                </w:p>
              </w:tc>
              <w:tc>
                <w:tcPr>
                  <w:tcW w:w="3543" w:type="dxa"/>
                </w:tcPr>
                <w:p w14:paraId="581B75D5" w14:textId="0C2B31F4" w:rsidR="00351164" w:rsidRPr="00A033BE" w:rsidRDefault="00351164" w:rsidP="00C15881">
                  <w:pPr>
                    <w:rPr>
                      <w:b/>
                      <w:sz w:val="18"/>
                      <w:szCs w:val="18"/>
                    </w:rPr>
                  </w:pPr>
                  <w:r w:rsidRPr="00B96AE1">
                    <w:rPr>
                      <w:color w:val="505050" w:themeColor="accent6"/>
                      <w:sz w:val="18"/>
                      <w:szCs w:val="18"/>
                    </w:rPr>
                    <w:fldChar w:fldCharType="begin">
                      <w:ffData>
                        <w:name w:val="Text7"/>
                        <w:enabled/>
                        <w:calcOnExit w:val="0"/>
                        <w:textInput/>
                      </w:ffData>
                    </w:fldChar>
                  </w:r>
                  <w:r w:rsidRPr="00B96AE1">
                    <w:rPr>
                      <w:color w:val="505050" w:themeColor="accent6"/>
                      <w:sz w:val="18"/>
                      <w:szCs w:val="18"/>
                    </w:rPr>
                    <w:instrText xml:space="preserve"> FORMTEXT </w:instrText>
                  </w:r>
                  <w:r w:rsidRPr="00B96AE1">
                    <w:rPr>
                      <w:color w:val="505050" w:themeColor="accent6"/>
                      <w:sz w:val="18"/>
                      <w:szCs w:val="18"/>
                    </w:rPr>
                  </w:r>
                  <w:r w:rsidRPr="00B96AE1">
                    <w:rPr>
                      <w:color w:val="505050" w:themeColor="accent6"/>
                      <w:sz w:val="18"/>
                      <w:szCs w:val="18"/>
                    </w:rPr>
                    <w:fldChar w:fldCharType="separate"/>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fldChar w:fldCharType="end"/>
                  </w:r>
                </w:p>
              </w:tc>
              <w:tc>
                <w:tcPr>
                  <w:tcW w:w="4395" w:type="dxa"/>
                </w:tcPr>
                <w:p w14:paraId="3084605F" w14:textId="2F857F40" w:rsidR="00351164" w:rsidRPr="00A033BE" w:rsidRDefault="00351164" w:rsidP="00C15881">
                  <w:pPr>
                    <w:rPr>
                      <w:b/>
                      <w:sz w:val="18"/>
                      <w:szCs w:val="18"/>
                    </w:rPr>
                  </w:pPr>
                  <w:r w:rsidRPr="00D10BB4">
                    <w:rPr>
                      <w:color w:val="505050" w:themeColor="accent6"/>
                      <w:sz w:val="18"/>
                      <w:szCs w:val="18"/>
                    </w:rPr>
                    <w:fldChar w:fldCharType="begin">
                      <w:ffData>
                        <w:name w:val="Text7"/>
                        <w:enabled/>
                        <w:calcOnExit w:val="0"/>
                        <w:textInput/>
                      </w:ffData>
                    </w:fldChar>
                  </w:r>
                  <w:r w:rsidRPr="00D10BB4">
                    <w:rPr>
                      <w:color w:val="505050" w:themeColor="accent6"/>
                      <w:sz w:val="18"/>
                      <w:szCs w:val="18"/>
                    </w:rPr>
                    <w:instrText xml:space="preserve"> FORMTEXT </w:instrText>
                  </w:r>
                  <w:r w:rsidRPr="00D10BB4">
                    <w:rPr>
                      <w:color w:val="505050" w:themeColor="accent6"/>
                      <w:sz w:val="18"/>
                      <w:szCs w:val="18"/>
                    </w:rPr>
                  </w:r>
                  <w:r w:rsidRPr="00D10BB4">
                    <w:rPr>
                      <w:color w:val="505050" w:themeColor="accent6"/>
                      <w:sz w:val="18"/>
                      <w:szCs w:val="18"/>
                    </w:rPr>
                    <w:fldChar w:fldCharType="separate"/>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fldChar w:fldCharType="end"/>
                  </w:r>
                </w:p>
              </w:tc>
            </w:tr>
            <w:permStart w:id="1994801926" w:edGrp="everyone" w:colFirst="0" w:colLast="0"/>
            <w:permStart w:id="653337833" w:edGrp="everyone" w:colFirst="1" w:colLast="1"/>
            <w:permStart w:id="2085300903" w:edGrp="everyone" w:colFirst="2" w:colLast="2"/>
            <w:permEnd w:id="403398302"/>
            <w:permEnd w:id="362421406"/>
            <w:permEnd w:id="542341512"/>
            <w:tr w:rsidR="00351164" w:rsidRPr="00A033BE" w14:paraId="10DB4D33" w14:textId="77777777" w:rsidTr="000A68A0">
              <w:tc>
                <w:tcPr>
                  <w:tcW w:w="2122" w:type="dxa"/>
                </w:tcPr>
                <w:p w14:paraId="674D62AF" w14:textId="24925596" w:rsidR="00351164" w:rsidRPr="00A033BE" w:rsidRDefault="00351164" w:rsidP="00C15881">
                  <w:pPr>
                    <w:rPr>
                      <w:b/>
                      <w:sz w:val="18"/>
                      <w:szCs w:val="18"/>
                    </w:rPr>
                  </w:pPr>
                  <w:r w:rsidRPr="002764C7">
                    <w:rPr>
                      <w:color w:val="505050" w:themeColor="accent6"/>
                      <w:sz w:val="18"/>
                      <w:szCs w:val="18"/>
                    </w:rPr>
                    <w:fldChar w:fldCharType="begin">
                      <w:ffData>
                        <w:name w:val="Text7"/>
                        <w:enabled/>
                        <w:calcOnExit w:val="0"/>
                        <w:textInput/>
                      </w:ffData>
                    </w:fldChar>
                  </w:r>
                  <w:r w:rsidRPr="002764C7">
                    <w:rPr>
                      <w:color w:val="505050" w:themeColor="accent6"/>
                      <w:sz w:val="18"/>
                      <w:szCs w:val="18"/>
                    </w:rPr>
                    <w:instrText xml:space="preserve"> FORMTEXT </w:instrText>
                  </w:r>
                  <w:r w:rsidRPr="002764C7">
                    <w:rPr>
                      <w:color w:val="505050" w:themeColor="accent6"/>
                      <w:sz w:val="18"/>
                      <w:szCs w:val="18"/>
                    </w:rPr>
                  </w:r>
                  <w:r w:rsidRPr="002764C7">
                    <w:rPr>
                      <w:color w:val="505050" w:themeColor="accent6"/>
                      <w:sz w:val="18"/>
                      <w:szCs w:val="18"/>
                    </w:rPr>
                    <w:fldChar w:fldCharType="separate"/>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fldChar w:fldCharType="end"/>
                  </w:r>
                </w:p>
              </w:tc>
              <w:tc>
                <w:tcPr>
                  <w:tcW w:w="3543" w:type="dxa"/>
                </w:tcPr>
                <w:p w14:paraId="1ECFB176" w14:textId="702816E2" w:rsidR="00351164" w:rsidRPr="00A033BE" w:rsidRDefault="00351164" w:rsidP="00C15881">
                  <w:pPr>
                    <w:rPr>
                      <w:b/>
                      <w:sz w:val="18"/>
                      <w:szCs w:val="18"/>
                    </w:rPr>
                  </w:pPr>
                  <w:r w:rsidRPr="00B96AE1">
                    <w:rPr>
                      <w:color w:val="505050" w:themeColor="accent6"/>
                      <w:sz w:val="18"/>
                      <w:szCs w:val="18"/>
                    </w:rPr>
                    <w:fldChar w:fldCharType="begin">
                      <w:ffData>
                        <w:name w:val="Text7"/>
                        <w:enabled/>
                        <w:calcOnExit w:val="0"/>
                        <w:textInput/>
                      </w:ffData>
                    </w:fldChar>
                  </w:r>
                  <w:r w:rsidRPr="00B96AE1">
                    <w:rPr>
                      <w:color w:val="505050" w:themeColor="accent6"/>
                      <w:sz w:val="18"/>
                      <w:szCs w:val="18"/>
                    </w:rPr>
                    <w:instrText xml:space="preserve"> FORMTEXT </w:instrText>
                  </w:r>
                  <w:r w:rsidRPr="00B96AE1">
                    <w:rPr>
                      <w:color w:val="505050" w:themeColor="accent6"/>
                      <w:sz w:val="18"/>
                      <w:szCs w:val="18"/>
                    </w:rPr>
                  </w:r>
                  <w:r w:rsidRPr="00B96AE1">
                    <w:rPr>
                      <w:color w:val="505050" w:themeColor="accent6"/>
                      <w:sz w:val="18"/>
                      <w:szCs w:val="18"/>
                    </w:rPr>
                    <w:fldChar w:fldCharType="separate"/>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fldChar w:fldCharType="end"/>
                  </w:r>
                </w:p>
              </w:tc>
              <w:tc>
                <w:tcPr>
                  <w:tcW w:w="4395" w:type="dxa"/>
                </w:tcPr>
                <w:p w14:paraId="20D7C633" w14:textId="2F6F78BE" w:rsidR="00351164" w:rsidRPr="00A033BE" w:rsidRDefault="00351164" w:rsidP="00C15881">
                  <w:pPr>
                    <w:rPr>
                      <w:b/>
                      <w:sz w:val="18"/>
                      <w:szCs w:val="18"/>
                    </w:rPr>
                  </w:pPr>
                  <w:r w:rsidRPr="00D10BB4">
                    <w:rPr>
                      <w:color w:val="505050" w:themeColor="accent6"/>
                      <w:sz w:val="18"/>
                      <w:szCs w:val="18"/>
                    </w:rPr>
                    <w:fldChar w:fldCharType="begin">
                      <w:ffData>
                        <w:name w:val="Text7"/>
                        <w:enabled/>
                        <w:calcOnExit w:val="0"/>
                        <w:textInput/>
                      </w:ffData>
                    </w:fldChar>
                  </w:r>
                  <w:r w:rsidRPr="00D10BB4">
                    <w:rPr>
                      <w:color w:val="505050" w:themeColor="accent6"/>
                      <w:sz w:val="18"/>
                      <w:szCs w:val="18"/>
                    </w:rPr>
                    <w:instrText xml:space="preserve"> FORMTEXT </w:instrText>
                  </w:r>
                  <w:r w:rsidRPr="00D10BB4">
                    <w:rPr>
                      <w:color w:val="505050" w:themeColor="accent6"/>
                      <w:sz w:val="18"/>
                      <w:szCs w:val="18"/>
                    </w:rPr>
                  </w:r>
                  <w:r w:rsidRPr="00D10BB4">
                    <w:rPr>
                      <w:color w:val="505050" w:themeColor="accent6"/>
                      <w:sz w:val="18"/>
                      <w:szCs w:val="18"/>
                    </w:rPr>
                    <w:fldChar w:fldCharType="separate"/>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fldChar w:fldCharType="end"/>
                  </w:r>
                </w:p>
              </w:tc>
            </w:tr>
            <w:permStart w:id="201071313" w:edGrp="everyone" w:colFirst="0" w:colLast="0"/>
            <w:permStart w:id="123632184" w:edGrp="everyone" w:colFirst="1" w:colLast="1"/>
            <w:permStart w:id="1508724005" w:edGrp="everyone" w:colFirst="2" w:colLast="2"/>
            <w:permEnd w:id="1994801926"/>
            <w:permEnd w:id="653337833"/>
            <w:permEnd w:id="2085300903"/>
            <w:tr w:rsidR="00351164" w:rsidRPr="00A033BE" w14:paraId="71739FEF" w14:textId="77777777" w:rsidTr="000A68A0">
              <w:tc>
                <w:tcPr>
                  <w:tcW w:w="2122" w:type="dxa"/>
                </w:tcPr>
                <w:p w14:paraId="482D599F" w14:textId="1CEA194F" w:rsidR="00351164" w:rsidRPr="00A033BE" w:rsidRDefault="00351164" w:rsidP="00C15881">
                  <w:pPr>
                    <w:rPr>
                      <w:b/>
                      <w:sz w:val="18"/>
                      <w:szCs w:val="18"/>
                    </w:rPr>
                  </w:pPr>
                  <w:r w:rsidRPr="002764C7">
                    <w:rPr>
                      <w:color w:val="505050" w:themeColor="accent6"/>
                      <w:sz w:val="18"/>
                      <w:szCs w:val="18"/>
                    </w:rPr>
                    <w:fldChar w:fldCharType="begin">
                      <w:ffData>
                        <w:name w:val="Text7"/>
                        <w:enabled/>
                        <w:calcOnExit w:val="0"/>
                        <w:textInput/>
                      </w:ffData>
                    </w:fldChar>
                  </w:r>
                  <w:r w:rsidRPr="002764C7">
                    <w:rPr>
                      <w:color w:val="505050" w:themeColor="accent6"/>
                      <w:sz w:val="18"/>
                      <w:szCs w:val="18"/>
                    </w:rPr>
                    <w:instrText xml:space="preserve"> FORMTEXT </w:instrText>
                  </w:r>
                  <w:r w:rsidRPr="002764C7">
                    <w:rPr>
                      <w:color w:val="505050" w:themeColor="accent6"/>
                      <w:sz w:val="18"/>
                      <w:szCs w:val="18"/>
                    </w:rPr>
                  </w:r>
                  <w:r w:rsidRPr="002764C7">
                    <w:rPr>
                      <w:color w:val="505050" w:themeColor="accent6"/>
                      <w:sz w:val="18"/>
                      <w:szCs w:val="18"/>
                    </w:rPr>
                    <w:fldChar w:fldCharType="separate"/>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fldChar w:fldCharType="end"/>
                  </w:r>
                </w:p>
              </w:tc>
              <w:tc>
                <w:tcPr>
                  <w:tcW w:w="3543" w:type="dxa"/>
                </w:tcPr>
                <w:p w14:paraId="0ED3F62A" w14:textId="4D02D39D" w:rsidR="00351164" w:rsidRPr="00A033BE" w:rsidRDefault="00351164" w:rsidP="00C15881">
                  <w:pPr>
                    <w:rPr>
                      <w:b/>
                      <w:sz w:val="18"/>
                      <w:szCs w:val="18"/>
                    </w:rPr>
                  </w:pPr>
                  <w:r w:rsidRPr="00B96AE1">
                    <w:rPr>
                      <w:color w:val="505050" w:themeColor="accent6"/>
                      <w:sz w:val="18"/>
                      <w:szCs w:val="18"/>
                    </w:rPr>
                    <w:fldChar w:fldCharType="begin">
                      <w:ffData>
                        <w:name w:val="Text7"/>
                        <w:enabled/>
                        <w:calcOnExit w:val="0"/>
                        <w:textInput/>
                      </w:ffData>
                    </w:fldChar>
                  </w:r>
                  <w:r w:rsidRPr="00B96AE1">
                    <w:rPr>
                      <w:color w:val="505050" w:themeColor="accent6"/>
                      <w:sz w:val="18"/>
                      <w:szCs w:val="18"/>
                    </w:rPr>
                    <w:instrText xml:space="preserve"> FORMTEXT </w:instrText>
                  </w:r>
                  <w:r w:rsidRPr="00B96AE1">
                    <w:rPr>
                      <w:color w:val="505050" w:themeColor="accent6"/>
                      <w:sz w:val="18"/>
                      <w:szCs w:val="18"/>
                    </w:rPr>
                  </w:r>
                  <w:r w:rsidRPr="00B96AE1">
                    <w:rPr>
                      <w:color w:val="505050" w:themeColor="accent6"/>
                      <w:sz w:val="18"/>
                      <w:szCs w:val="18"/>
                    </w:rPr>
                    <w:fldChar w:fldCharType="separate"/>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fldChar w:fldCharType="end"/>
                  </w:r>
                </w:p>
              </w:tc>
              <w:tc>
                <w:tcPr>
                  <w:tcW w:w="4395" w:type="dxa"/>
                </w:tcPr>
                <w:p w14:paraId="74977515" w14:textId="6277E2BB" w:rsidR="00351164" w:rsidRPr="00A033BE" w:rsidRDefault="00351164" w:rsidP="00C15881">
                  <w:pPr>
                    <w:rPr>
                      <w:b/>
                      <w:sz w:val="18"/>
                      <w:szCs w:val="18"/>
                    </w:rPr>
                  </w:pPr>
                  <w:r w:rsidRPr="00D10BB4">
                    <w:rPr>
                      <w:color w:val="505050" w:themeColor="accent6"/>
                      <w:sz w:val="18"/>
                      <w:szCs w:val="18"/>
                    </w:rPr>
                    <w:fldChar w:fldCharType="begin">
                      <w:ffData>
                        <w:name w:val="Text7"/>
                        <w:enabled/>
                        <w:calcOnExit w:val="0"/>
                        <w:textInput/>
                      </w:ffData>
                    </w:fldChar>
                  </w:r>
                  <w:r w:rsidRPr="00D10BB4">
                    <w:rPr>
                      <w:color w:val="505050" w:themeColor="accent6"/>
                      <w:sz w:val="18"/>
                      <w:szCs w:val="18"/>
                    </w:rPr>
                    <w:instrText xml:space="preserve"> FORMTEXT </w:instrText>
                  </w:r>
                  <w:r w:rsidRPr="00D10BB4">
                    <w:rPr>
                      <w:color w:val="505050" w:themeColor="accent6"/>
                      <w:sz w:val="18"/>
                      <w:szCs w:val="18"/>
                    </w:rPr>
                  </w:r>
                  <w:r w:rsidRPr="00D10BB4">
                    <w:rPr>
                      <w:color w:val="505050" w:themeColor="accent6"/>
                      <w:sz w:val="18"/>
                      <w:szCs w:val="18"/>
                    </w:rPr>
                    <w:fldChar w:fldCharType="separate"/>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fldChar w:fldCharType="end"/>
                  </w:r>
                </w:p>
              </w:tc>
            </w:tr>
            <w:permStart w:id="408819039" w:edGrp="everyone" w:colFirst="0" w:colLast="0"/>
            <w:permStart w:id="1004044261" w:edGrp="everyone" w:colFirst="1" w:colLast="1"/>
            <w:permStart w:id="1062148936" w:edGrp="everyone" w:colFirst="2" w:colLast="2"/>
            <w:permEnd w:id="201071313"/>
            <w:permEnd w:id="123632184"/>
            <w:permEnd w:id="1508724005"/>
            <w:tr w:rsidR="00351164" w:rsidRPr="00A033BE" w14:paraId="14C7699D" w14:textId="77777777" w:rsidTr="000A68A0">
              <w:tc>
                <w:tcPr>
                  <w:tcW w:w="2122" w:type="dxa"/>
                </w:tcPr>
                <w:p w14:paraId="7BCB9705" w14:textId="5BD9BFEB" w:rsidR="00351164" w:rsidRPr="00A033BE" w:rsidRDefault="00351164" w:rsidP="00C15881">
                  <w:pPr>
                    <w:rPr>
                      <w:b/>
                      <w:sz w:val="18"/>
                      <w:szCs w:val="18"/>
                    </w:rPr>
                  </w:pPr>
                  <w:r w:rsidRPr="002764C7">
                    <w:rPr>
                      <w:color w:val="505050" w:themeColor="accent6"/>
                      <w:sz w:val="18"/>
                      <w:szCs w:val="18"/>
                    </w:rPr>
                    <w:fldChar w:fldCharType="begin">
                      <w:ffData>
                        <w:name w:val="Text7"/>
                        <w:enabled/>
                        <w:calcOnExit w:val="0"/>
                        <w:textInput/>
                      </w:ffData>
                    </w:fldChar>
                  </w:r>
                  <w:r w:rsidRPr="002764C7">
                    <w:rPr>
                      <w:color w:val="505050" w:themeColor="accent6"/>
                      <w:sz w:val="18"/>
                      <w:szCs w:val="18"/>
                    </w:rPr>
                    <w:instrText xml:space="preserve"> FORMTEXT </w:instrText>
                  </w:r>
                  <w:r w:rsidRPr="002764C7">
                    <w:rPr>
                      <w:color w:val="505050" w:themeColor="accent6"/>
                      <w:sz w:val="18"/>
                      <w:szCs w:val="18"/>
                    </w:rPr>
                  </w:r>
                  <w:r w:rsidRPr="002764C7">
                    <w:rPr>
                      <w:color w:val="505050" w:themeColor="accent6"/>
                      <w:sz w:val="18"/>
                      <w:szCs w:val="18"/>
                    </w:rPr>
                    <w:fldChar w:fldCharType="separate"/>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fldChar w:fldCharType="end"/>
                  </w:r>
                </w:p>
              </w:tc>
              <w:tc>
                <w:tcPr>
                  <w:tcW w:w="3543" w:type="dxa"/>
                </w:tcPr>
                <w:p w14:paraId="4C6D9D1E" w14:textId="007CFD17" w:rsidR="00351164" w:rsidRPr="00A033BE" w:rsidRDefault="00351164" w:rsidP="00C15881">
                  <w:pPr>
                    <w:rPr>
                      <w:b/>
                      <w:sz w:val="18"/>
                      <w:szCs w:val="18"/>
                    </w:rPr>
                  </w:pPr>
                  <w:r w:rsidRPr="00B96AE1">
                    <w:rPr>
                      <w:color w:val="505050" w:themeColor="accent6"/>
                      <w:sz w:val="18"/>
                      <w:szCs w:val="18"/>
                    </w:rPr>
                    <w:fldChar w:fldCharType="begin">
                      <w:ffData>
                        <w:name w:val="Text7"/>
                        <w:enabled/>
                        <w:calcOnExit w:val="0"/>
                        <w:textInput/>
                      </w:ffData>
                    </w:fldChar>
                  </w:r>
                  <w:r w:rsidRPr="00B96AE1">
                    <w:rPr>
                      <w:color w:val="505050" w:themeColor="accent6"/>
                      <w:sz w:val="18"/>
                      <w:szCs w:val="18"/>
                    </w:rPr>
                    <w:instrText xml:space="preserve"> FORMTEXT </w:instrText>
                  </w:r>
                  <w:r w:rsidRPr="00B96AE1">
                    <w:rPr>
                      <w:color w:val="505050" w:themeColor="accent6"/>
                      <w:sz w:val="18"/>
                      <w:szCs w:val="18"/>
                    </w:rPr>
                  </w:r>
                  <w:r w:rsidRPr="00B96AE1">
                    <w:rPr>
                      <w:color w:val="505050" w:themeColor="accent6"/>
                      <w:sz w:val="18"/>
                      <w:szCs w:val="18"/>
                    </w:rPr>
                    <w:fldChar w:fldCharType="separate"/>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fldChar w:fldCharType="end"/>
                  </w:r>
                </w:p>
              </w:tc>
              <w:tc>
                <w:tcPr>
                  <w:tcW w:w="4395" w:type="dxa"/>
                </w:tcPr>
                <w:p w14:paraId="24315CF2" w14:textId="2C420FFE" w:rsidR="00351164" w:rsidRPr="00A033BE" w:rsidRDefault="00351164" w:rsidP="00C15881">
                  <w:pPr>
                    <w:rPr>
                      <w:b/>
                      <w:sz w:val="18"/>
                      <w:szCs w:val="18"/>
                    </w:rPr>
                  </w:pPr>
                  <w:r w:rsidRPr="00D10BB4">
                    <w:rPr>
                      <w:color w:val="505050" w:themeColor="accent6"/>
                      <w:sz w:val="18"/>
                      <w:szCs w:val="18"/>
                    </w:rPr>
                    <w:fldChar w:fldCharType="begin">
                      <w:ffData>
                        <w:name w:val="Text7"/>
                        <w:enabled/>
                        <w:calcOnExit w:val="0"/>
                        <w:textInput/>
                      </w:ffData>
                    </w:fldChar>
                  </w:r>
                  <w:r w:rsidRPr="00D10BB4">
                    <w:rPr>
                      <w:color w:val="505050" w:themeColor="accent6"/>
                      <w:sz w:val="18"/>
                      <w:szCs w:val="18"/>
                    </w:rPr>
                    <w:instrText xml:space="preserve"> FORMTEXT </w:instrText>
                  </w:r>
                  <w:r w:rsidRPr="00D10BB4">
                    <w:rPr>
                      <w:color w:val="505050" w:themeColor="accent6"/>
                      <w:sz w:val="18"/>
                      <w:szCs w:val="18"/>
                    </w:rPr>
                  </w:r>
                  <w:r w:rsidRPr="00D10BB4">
                    <w:rPr>
                      <w:color w:val="505050" w:themeColor="accent6"/>
                      <w:sz w:val="18"/>
                      <w:szCs w:val="18"/>
                    </w:rPr>
                    <w:fldChar w:fldCharType="separate"/>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fldChar w:fldCharType="end"/>
                  </w:r>
                </w:p>
              </w:tc>
            </w:tr>
            <w:permStart w:id="592840391" w:edGrp="everyone" w:colFirst="0" w:colLast="0"/>
            <w:permStart w:id="550260588" w:edGrp="everyone" w:colFirst="1" w:colLast="1"/>
            <w:permStart w:id="1144941846" w:edGrp="everyone" w:colFirst="2" w:colLast="2"/>
            <w:permEnd w:id="408819039"/>
            <w:permEnd w:id="1004044261"/>
            <w:permEnd w:id="1062148936"/>
            <w:tr w:rsidR="00351164" w:rsidRPr="00A033BE" w14:paraId="74BF82F6" w14:textId="77777777" w:rsidTr="000A68A0">
              <w:tc>
                <w:tcPr>
                  <w:tcW w:w="2122" w:type="dxa"/>
                </w:tcPr>
                <w:p w14:paraId="412B5A44" w14:textId="4BA47A81" w:rsidR="00351164" w:rsidRPr="00A033BE" w:rsidRDefault="00351164" w:rsidP="00C15881">
                  <w:pPr>
                    <w:rPr>
                      <w:b/>
                      <w:sz w:val="18"/>
                      <w:szCs w:val="18"/>
                    </w:rPr>
                  </w:pPr>
                  <w:r w:rsidRPr="002764C7">
                    <w:rPr>
                      <w:color w:val="505050" w:themeColor="accent6"/>
                      <w:sz w:val="18"/>
                      <w:szCs w:val="18"/>
                    </w:rPr>
                    <w:fldChar w:fldCharType="begin">
                      <w:ffData>
                        <w:name w:val="Text7"/>
                        <w:enabled/>
                        <w:calcOnExit w:val="0"/>
                        <w:textInput/>
                      </w:ffData>
                    </w:fldChar>
                  </w:r>
                  <w:r w:rsidRPr="002764C7">
                    <w:rPr>
                      <w:color w:val="505050" w:themeColor="accent6"/>
                      <w:sz w:val="18"/>
                      <w:szCs w:val="18"/>
                    </w:rPr>
                    <w:instrText xml:space="preserve"> FORMTEXT </w:instrText>
                  </w:r>
                  <w:r w:rsidRPr="002764C7">
                    <w:rPr>
                      <w:color w:val="505050" w:themeColor="accent6"/>
                      <w:sz w:val="18"/>
                      <w:szCs w:val="18"/>
                    </w:rPr>
                  </w:r>
                  <w:r w:rsidRPr="002764C7">
                    <w:rPr>
                      <w:color w:val="505050" w:themeColor="accent6"/>
                      <w:sz w:val="18"/>
                      <w:szCs w:val="18"/>
                    </w:rPr>
                    <w:fldChar w:fldCharType="separate"/>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fldChar w:fldCharType="end"/>
                  </w:r>
                </w:p>
              </w:tc>
              <w:tc>
                <w:tcPr>
                  <w:tcW w:w="3543" w:type="dxa"/>
                </w:tcPr>
                <w:p w14:paraId="3732BF51" w14:textId="560600AB" w:rsidR="00351164" w:rsidRPr="00A033BE" w:rsidRDefault="00351164" w:rsidP="00C15881">
                  <w:pPr>
                    <w:rPr>
                      <w:b/>
                      <w:sz w:val="18"/>
                      <w:szCs w:val="18"/>
                    </w:rPr>
                  </w:pPr>
                  <w:r w:rsidRPr="00B96AE1">
                    <w:rPr>
                      <w:color w:val="505050" w:themeColor="accent6"/>
                      <w:sz w:val="18"/>
                      <w:szCs w:val="18"/>
                    </w:rPr>
                    <w:fldChar w:fldCharType="begin">
                      <w:ffData>
                        <w:name w:val="Text7"/>
                        <w:enabled/>
                        <w:calcOnExit w:val="0"/>
                        <w:textInput/>
                      </w:ffData>
                    </w:fldChar>
                  </w:r>
                  <w:r w:rsidRPr="00B96AE1">
                    <w:rPr>
                      <w:color w:val="505050" w:themeColor="accent6"/>
                      <w:sz w:val="18"/>
                      <w:szCs w:val="18"/>
                    </w:rPr>
                    <w:instrText xml:space="preserve"> FORMTEXT </w:instrText>
                  </w:r>
                  <w:r w:rsidRPr="00B96AE1">
                    <w:rPr>
                      <w:color w:val="505050" w:themeColor="accent6"/>
                      <w:sz w:val="18"/>
                      <w:szCs w:val="18"/>
                    </w:rPr>
                  </w:r>
                  <w:r w:rsidRPr="00B96AE1">
                    <w:rPr>
                      <w:color w:val="505050" w:themeColor="accent6"/>
                      <w:sz w:val="18"/>
                      <w:szCs w:val="18"/>
                    </w:rPr>
                    <w:fldChar w:fldCharType="separate"/>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fldChar w:fldCharType="end"/>
                  </w:r>
                </w:p>
              </w:tc>
              <w:tc>
                <w:tcPr>
                  <w:tcW w:w="4395" w:type="dxa"/>
                </w:tcPr>
                <w:p w14:paraId="30E24D62" w14:textId="7D6C3C37" w:rsidR="00351164" w:rsidRPr="00A033BE" w:rsidRDefault="00351164" w:rsidP="00C15881">
                  <w:pPr>
                    <w:rPr>
                      <w:b/>
                      <w:sz w:val="18"/>
                      <w:szCs w:val="18"/>
                    </w:rPr>
                  </w:pPr>
                  <w:r w:rsidRPr="00D10BB4">
                    <w:rPr>
                      <w:color w:val="505050" w:themeColor="accent6"/>
                      <w:sz w:val="18"/>
                      <w:szCs w:val="18"/>
                    </w:rPr>
                    <w:fldChar w:fldCharType="begin">
                      <w:ffData>
                        <w:name w:val="Text7"/>
                        <w:enabled/>
                        <w:calcOnExit w:val="0"/>
                        <w:textInput/>
                      </w:ffData>
                    </w:fldChar>
                  </w:r>
                  <w:r w:rsidRPr="00D10BB4">
                    <w:rPr>
                      <w:color w:val="505050" w:themeColor="accent6"/>
                      <w:sz w:val="18"/>
                      <w:szCs w:val="18"/>
                    </w:rPr>
                    <w:instrText xml:space="preserve"> FORMTEXT </w:instrText>
                  </w:r>
                  <w:r w:rsidRPr="00D10BB4">
                    <w:rPr>
                      <w:color w:val="505050" w:themeColor="accent6"/>
                      <w:sz w:val="18"/>
                      <w:szCs w:val="18"/>
                    </w:rPr>
                  </w:r>
                  <w:r w:rsidRPr="00D10BB4">
                    <w:rPr>
                      <w:color w:val="505050" w:themeColor="accent6"/>
                      <w:sz w:val="18"/>
                      <w:szCs w:val="18"/>
                    </w:rPr>
                    <w:fldChar w:fldCharType="separate"/>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fldChar w:fldCharType="end"/>
                  </w:r>
                </w:p>
              </w:tc>
            </w:tr>
            <w:permEnd w:id="592840391"/>
            <w:permEnd w:id="550260588"/>
            <w:permEnd w:id="1144941846"/>
          </w:tbl>
          <w:p w14:paraId="721019D1" w14:textId="77777777" w:rsidR="008E196B" w:rsidRPr="00A033BE" w:rsidRDefault="008E196B" w:rsidP="008E196B">
            <w:pPr>
              <w:rPr>
                <w:rFonts w:ascii="Arial" w:hAnsi="Arial"/>
                <w:sz w:val="18"/>
                <w:szCs w:val="18"/>
                <w:lang w:eastAsia="fr-FR"/>
              </w:rPr>
            </w:pPr>
          </w:p>
        </w:tc>
      </w:tr>
      <w:tr w:rsidR="008E196B" w:rsidRPr="00A033BE" w14:paraId="5CA221ED" w14:textId="77777777" w:rsidTr="00CF7817">
        <w:trPr>
          <w:gridAfter w:val="1"/>
          <w:wAfter w:w="79" w:type="dxa"/>
          <w:trHeight w:val="291"/>
        </w:trPr>
        <w:tc>
          <w:tcPr>
            <w:tcW w:w="1829" w:type="dxa"/>
          </w:tcPr>
          <w:p w14:paraId="220F212D" w14:textId="77777777" w:rsidR="008E196B" w:rsidRPr="00A033BE" w:rsidRDefault="008E196B" w:rsidP="008E196B">
            <w:pPr>
              <w:rPr>
                <w:sz w:val="18"/>
                <w:szCs w:val="18"/>
              </w:rPr>
            </w:pPr>
          </w:p>
        </w:tc>
        <w:tc>
          <w:tcPr>
            <w:tcW w:w="8899" w:type="dxa"/>
            <w:gridSpan w:val="3"/>
          </w:tcPr>
          <w:p w14:paraId="3978715F" w14:textId="77777777" w:rsidR="008E196B" w:rsidRPr="00A033BE" w:rsidRDefault="008E196B" w:rsidP="008E196B">
            <w:pPr>
              <w:ind w:right="432"/>
              <w:rPr>
                <w:sz w:val="14"/>
                <w:szCs w:val="14"/>
              </w:rPr>
            </w:pPr>
          </w:p>
        </w:tc>
      </w:tr>
      <w:tr w:rsidR="00CF7817" w:rsidRPr="00CF7817" w14:paraId="601CA158" w14:textId="77777777" w:rsidTr="00CF7817">
        <w:trPr>
          <w:trHeight w:val="1715"/>
        </w:trPr>
        <w:tc>
          <w:tcPr>
            <w:tcW w:w="1908" w:type="dxa"/>
            <w:gridSpan w:val="2"/>
            <w:hideMark/>
          </w:tcPr>
          <w:p w14:paraId="52FC67D3" w14:textId="60D04DF6" w:rsidR="008E196B" w:rsidRPr="002009C5" w:rsidRDefault="00B44A50" w:rsidP="008E196B">
            <w:pPr>
              <w:rPr>
                <w:b/>
                <w:color w:val="505050" w:themeColor="accent6"/>
                <w:sz w:val="18"/>
                <w:szCs w:val="18"/>
                <w:lang w:val="pt-PT"/>
              </w:rPr>
            </w:pPr>
            <w:r w:rsidRPr="002009C5">
              <w:rPr>
                <w:rFonts w:cs="Arial"/>
                <w:b/>
                <w:color w:val="505050" w:themeColor="accent6"/>
                <w:sz w:val="18"/>
                <w:szCs w:val="18"/>
                <w:lang w:val="pt-PT"/>
              </w:rPr>
              <w:t>A empresa enquanto cliente Euronext</w:t>
            </w:r>
          </w:p>
        </w:tc>
        <w:tc>
          <w:tcPr>
            <w:tcW w:w="8899" w:type="dxa"/>
            <w:gridSpan w:val="3"/>
            <w:hideMark/>
          </w:tcPr>
          <w:p w14:paraId="3827E49E" w14:textId="111EA347" w:rsidR="008E196B" w:rsidRPr="002009C5" w:rsidRDefault="00B44A50" w:rsidP="008E196B">
            <w:pPr>
              <w:ind w:right="432"/>
              <w:rPr>
                <w:rFonts w:cs="Arial"/>
                <w:color w:val="505050" w:themeColor="accent6"/>
                <w:sz w:val="14"/>
                <w:szCs w:val="14"/>
                <w:lang w:val="pt-PT"/>
              </w:rPr>
            </w:pPr>
            <w:r w:rsidRPr="002009C5">
              <w:rPr>
                <w:rFonts w:cs="Arial"/>
                <w:color w:val="505050" w:themeColor="accent6"/>
                <w:sz w:val="14"/>
                <w:szCs w:val="14"/>
                <w:lang w:val="pt-PT"/>
              </w:rPr>
              <w:t>Data</w:t>
            </w:r>
            <w:r w:rsidR="008E196B" w:rsidRPr="002009C5">
              <w:rPr>
                <w:rFonts w:cs="Arial"/>
                <w:color w:val="505050" w:themeColor="accent6"/>
                <w:sz w:val="14"/>
                <w:szCs w:val="14"/>
                <w:lang w:val="pt-PT"/>
              </w:rPr>
              <w:t>:</w:t>
            </w:r>
            <w:r w:rsidR="00506E5E" w:rsidRPr="002009C5">
              <w:rPr>
                <w:rFonts w:cs="Arial"/>
                <w:color w:val="505050" w:themeColor="accent6"/>
                <w:sz w:val="14"/>
                <w:szCs w:val="14"/>
                <w:lang w:val="pt-PT"/>
              </w:rPr>
              <w:t xml:space="preserve"> </w:t>
            </w:r>
            <w:r w:rsidR="00506E5E" w:rsidRPr="00506E5E">
              <w:rPr>
                <w:color w:val="505050" w:themeColor="accent6"/>
                <w:sz w:val="14"/>
                <w:szCs w:val="14"/>
              </w:rPr>
              <w:fldChar w:fldCharType="begin">
                <w:ffData>
                  <w:name w:val="Text7"/>
                  <w:enabled/>
                  <w:calcOnExit w:val="0"/>
                  <w:textInput/>
                </w:ffData>
              </w:fldChar>
            </w:r>
            <w:r w:rsidR="00506E5E" w:rsidRPr="002009C5">
              <w:rPr>
                <w:color w:val="505050" w:themeColor="accent6"/>
                <w:sz w:val="14"/>
                <w:szCs w:val="14"/>
                <w:lang w:val="pt-PT"/>
              </w:rPr>
              <w:instrText xml:space="preserve"> FORMTEXT </w:instrText>
            </w:r>
            <w:r w:rsidR="00506E5E" w:rsidRPr="00506E5E">
              <w:rPr>
                <w:color w:val="505050" w:themeColor="accent6"/>
                <w:sz w:val="14"/>
                <w:szCs w:val="14"/>
              </w:rPr>
            </w:r>
            <w:r w:rsidR="00506E5E" w:rsidRPr="00506E5E">
              <w:rPr>
                <w:color w:val="505050" w:themeColor="accent6"/>
                <w:sz w:val="14"/>
                <w:szCs w:val="14"/>
              </w:rPr>
              <w:fldChar w:fldCharType="separate"/>
            </w:r>
            <w:r w:rsidR="00506E5E" w:rsidRPr="00506E5E">
              <w:rPr>
                <w:color w:val="505050" w:themeColor="accent6"/>
                <w:sz w:val="14"/>
                <w:szCs w:val="14"/>
              </w:rPr>
              <w:t> </w:t>
            </w:r>
            <w:r w:rsidR="00506E5E" w:rsidRPr="00506E5E">
              <w:rPr>
                <w:color w:val="505050" w:themeColor="accent6"/>
                <w:sz w:val="14"/>
                <w:szCs w:val="14"/>
              </w:rPr>
              <w:t> </w:t>
            </w:r>
            <w:r w:rsidR="00506E5E" w:rsidRPr="00506E5E">
              <w:rPr>
                <w:color w:val="505050" w:themeColor="accent6"/>
                <w:sz w:val="14"/>
                <w:szCs w:val="14"/>
              </w:rPr>
              <w:t> </w:t>
            </w:r>
            <w:r w:rsidR="00506E5E" w:rsidRPr="00506E5E">
              <w:rPr>
                <w:color w:val="505050" w:themeColor="accent6"/>
                <w:sz w:val="14"/>
                <w:szCs w:val="14"/>
              </w:rPr>
              <w:t> </w:t>
            </w:r>
            <w:r w:rsidR="00506E5E" w:rsidRPr="00506E5E">
              <w:rPr>
                <w:color w:val="505050" w:themeColor="accent6"/>
                <w:sz w:val="14"/>
                <w:szCs w:val="14"/>
              </w:rPr>
              <w:t> </w:t>
            </w:r>
            <w:r w:rsidR="00506E5E" w:rsidRPr="00506E5E">
              <w:rPr>
                <w:color w:val="505050" w:themeColor="accent6"/>
                <w:sz w:val="14"/>
                <w:szCs w:val="14"/>
              </w:rPr>
              <w:fldChar w:fldCharType="end"/>
            </w:r>
          </w:p>
          <w:p w14:paraId="6D7A4881" w14:textId="4F2A6DC7" w:rsidR="008E196B" w:rsidRPr="002009C5" w:rsidRDefault="00B44A50" w:rsidP="008E196B">
            <w:pPr>
              <w:ind w:right="432"/>
              <w:rPr>
                <w:rFonts w:cs="Arial"/>
                <w:color w:val="505050" w:themeColor="accent6"/>
                <w:sz w:val="14"/>
                <w:szCs w:val="14"/>
                <w:lang w:val="pt-PT"/>
              </w:rPr>
            </w:pPr>
            <w:r w:rsidRPr="002009C5">
              <w:rPr>
                <w:rFonts w:cs="Arial"/>
                <w:color w:val="505050" w:themeColor="accent6"/>
                <w:sz w:val="14"/>
                <w:szCs w:val="14"/>
                <w:lang w:val="pt-PT"/>
              </w:rPr>
              <w:t>Assinatura, nome e título do signatário autorizado da empresa</w:t>
            </w:r>
            <w:r w:rsidR="008E196B" w:rsidRPr="002009C5">
              <w:rPr>
                <w:rFonts w:cs="Arial"/>
                <w:color w:val="505050" w:themeColor="accent6"/>
                <w:sz w:val="14"/>
                <w:szCs w:val="14"/>
                <w:lang w:val="pt-PT"/>
              </w:rPr>
              <w:t xml:space="preserve"> </w:t>
            </w:r>
          </w:p>
          <w:tbl>
            <w:tblPr>
              <w:tblW w:w="0" w:type="auto"/>
              <w:shd w:val="clear" w:color="auto" w:fill="DDF3BF"/>
              <w:tblLook w:val="00A0" w:firstRow="1" w:lastRow="0" w:firstColumn="1" w:lastColumn="0" w:noHBand="0" w:noVBand="0"/>
            </w:tblPr>
            <w:tblGrid>
              <w:gridCol w:w="2737"/>
              <w:gridCol w:w="2738"/>
              <w:gridCol w:w="2738"/>
            </w:tblGrid>
            <w:tr w:rsidR="00CF7817" w:rsidRPr="00CF7817" w14:paraId="572E008B" w14:textId="77777777" w:rsidTr="00CF7817">
              <w:trPr>
                <w:trHeight w:val="1011"/>
              </w:trPr>
              <w:tc>
                <w:tcPr>
                  <w:tcW w:w="2737" w:type="dxa"/>
                  <w:shd w:val="clear" w:color="auto" w:fill="DDF3BF"/>
                </w:tcPr>
                <w:p w14:paraId="3723DA22" w14:textId="0B0EF3AF" w:rsidR="008E196B" w:rsidRDefault="00B44A50" w:rsidP="00CF7817">
                  <w:pPr>
                    <w:jc w:val="center"/>
                    <w:rPr>
                      <w:b/>
                      <w:color w:val="505050" w:themeColor="accent6"/>
                      <w:sz w:val="12"/>
                      <w:szCs w:val="12"/>
                    </w:rPr>
                  </w:pPr>
                  <w:r w:rsidRPr="00B44A50">
                    <w:rPr>
                      <w:b/>
                      <w:color w:val="505050" w:themeColor="accent6"/>
                      <w:sz w:val="12"/>
                      <w:szCs w:val="12"/>
                    </w:rPr>
                    <w:t>Assinatura</w:t>
                  </w:r>
                  <w:r w:rsidR="008E196B" w:rsidRPr="00CF7817">
                    <w:rPr>
                      <w:b/>
                      <w:color w:val="505050" w:themeColor="accent6"/>
                      <w:sz w:val="12"/>
                      <w:szCs w:val="12"/>
                    </w:rPr>
                    <w:t>:</w:t>
                  </w:r>
                </w:p>
                <w:permStart w:id="696466656" w:edGrp="everyone"/>
                <w:p w14:paraId="3301D01B" w14:textId="757414D4" w:rsidR="00947CF5" w:rsidRPr="00CF7817" w:rsidRDefault="00947CF5" w:rsidP="00CF7817">
                  <w:pPr>
                    <w:jc w:val="center"/>
                    <w:rPr>
                      <w:b/>
                      <w:color w:val="505050" w:themeColor="accent6"/>
                      <w:sz w:val="18"/>
                      <w:szCs w:val="20"/>
                    </w:rPr>
                  </w:pPr>
                  <w:r w:rsidRPr="00351164">
                    <w:rPr>
                      <w:color w:val="505050" w:themeColor="accent6"/>
                      <w:sz w:val="18"/>
                      <w:szCs w:val="18"/>
                    </w:rPr>
                    <w:fldChar w:fldCharType="begin">
                      <w:ffData>
                        <w:name w:val="Text7"/>
                        <w:enabled/>
                        <w:calcOnExit w:val="0"/>
                        <w:textInput/>
                      </w:ffData>
                    </w:fldChar>
                  </w:r>
                  <w:r w:rsidRPr="00351164">
                    <w:rPr>
                      <w:color w:val="505050" w:themeColor="accent6"/>
                      <w:sz w:val="18"/>
                      <w:szCs w:val="18"/>
                    </w:rPr>
                    <w:instrText xml:space="preserve"> FORMTEXT </w:instrText>
                  </w:r>
                  <w:r w:rsidRPr="00351164">
                    <w:rPr>
                      <w:color w:val="505050" w:themeColor="accent6"/>
                      <w:sz w:val="18"/>
                      <w:szCs w:val="18"/>
                    </w:rPr>
                  </w:r>
                  <w:r w:rsidRPr="00351164">
                    <w:rPr>
                      <w:color w:val="505050" w:themeColor="accent6"/>
                      <w:sz w:val="18"/>
                      <w:szCs w:val="18"/>
                    </w:rPr>
                    <w:fldChar w:fldCharType="separate"/>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fldChar w:fldCharType="end"/>
                  </w:r>
                  <w:permEnd w:id="696466656"/>
                </w:p>
              </w:tc>
              <w:tc>
                <w:tcPr>
                  <w:tcW w:w="2738" w:type="dxa"/>
                  <w:shd w:val="clear" w:color="auto" w:fill="DDF3BF"/>
                  <w:hideMark/>
                </w:tcPr>
                <w:p w14:paraId="14CF907D" w14:textId="47E52B00" w:rsidR="008E196B" w:rsidRDefault="00B44A50" w:rsidP="00CF7817">
                  <w:pPr>
                    <w:jc w:val="center"/>
                    <w:rPr>
                      <w:b/>
                      <w:color w:val="505050" w:themeColor="accent6"/>
                      <w:sz w:val="12"/>
                      <w:szCs w:val="12"/>
                    </w:rPr>
                  </w:pPr>
                  <w:r w:rsidRPr="00B44A50">
                    <w:rPr>
                      <w:b/>
                      <w:color w:val="505050" w:themeColor="accent6"/>
                      <w:sz w:val="12"/>
                      <w:szCs w:val="12"/>
                    </w:rPr>
                    <w:t>Nome</w:t>
                  </w:r>
                  <w:r w:rsidR="008E196B" w:rsidRPr="00CF7817">
                    <w:rPr>
                      <w:b/>
                      <w:color w:val="505050" w:themeColor="accent6"/>
                      <w:sz w:val="12"/>
                      <w:szCs w:val="12"/>
                    </w:rPr>
                    <w:t>:</w:t>
                  </w:r>
                </w:p>
                <w:permStart w:id="1899705857" w:edGrp="everyone"/>
                <w:p w14:paraId="67995919" w14:textId="79E6DAD5" w:rsidR="00947CF5" w:rsidRPr="00CF7817" w:rsidRDefault="00947CF5" w:rsidP="00CF7817">
                  <w:pPr>
                    <w:jc w:val="center"/>
                    <w:rPr>
                      <w:b/>
                      <w:color w:val="505050" w:themeColor="accent6"/>
                      <w:sz w:val="18"/>
                    </w:rPr>
                  </w:pPr>
                  <w:r w:rsidRPr="00351164">
                    <w:rPr>
                      <w:color w:val="505050" w:themeColor="accent6"/>
                      <w:sz w:val="18"/>
                      <w:szCs w:val="18"/>
                    </w:rPr>
                    <w:fldChar w:fldCharType="begin">
                      <w:ffData>
                        <w:name w:val="Text7"/>
                        <w:enabled/>
                        <w:calcOnExit w:val="0"/>
                        <w:textInput/>
                      </w:ffData>
                    </w:fldChar>
                  </w:r>
                  <w:r w:rsidRPr="00351164">
                    <w:rPr>
                      <w:color w:val="505050" w:themeColor="accent6"/>
                      <w:sz w:val="18"/>
                      <w:szCs w:val="18"/>
                    </w:rPr>
                    <w:instrText xml:space="preserve"> FORMTEXT </w:instrText>
                  </w:r>
                  <w:r w:rsidRPr="00351164">
                    <w:rPr>
                      <w:color w:val="505050" w:themeColor="accent6"/>
                      <w:sz w:val="18"/>
                      <w:szCs w:val="18"/>
                    </w:rPr>
                  </w:r>
                  <w:r w:rsidRPr="00351164">
                    <w:rPr>
                      <w:color w:val="505050" w:themeColor="accent6"/>
                      <w:sz w:val="18"/>
                      <w:szCs w:val="18"/>
                    </w:rPr>
                    <w:fldChar w:fldCharType="separate"/>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fldChar w:fldCharType="end"/>
                  </w:r>
                  <w:permEnd w:id="1899705857"/>
                </w:p>
              </w:tc>
              <w:tc>
                <w:tcPr>
                  <w:tcW w:w="2738" w:type="dxa"/>
                  <w:shd w:val="clear" w:color="auto" w:fill="DDF3BF"/>
                </w:tcPr>
                <w:p w14:paraId="2903B1B3" w14:textId="714FC1D2" w:rsidR="008E196B" w:rsidRDefault="00B44A50" w:rsidP="00CF7817">
                  <w:pPr>
                    <w:jc w:val="center"/>
                    <w:rPr>
                      <w:b/>
                      <w:color w:val="505050" w:themeColor="accent6"/>
                      <w:sz w:val="12"/>
                      <w:szCs w:val="12"/>
                    </w:rPr>
                  </w:pPr>
                  <w:r w:rsidRPr="00B44A50">
                    <w:rPr>
                      <w:b/>
                      <w:color w:val="505050" w:themeColor="accent6"/>
                      <w:sz w:val="12"/>
                      <w:szCs w:val="12"/>
                    </w:rPr>
                    <w:t>Título</w:t>
                  </w:r>
                  <w:r w:rsidR="008E196B" w:rsidRPr="00CF7817">
                    <w:rPr>
                      <w:b/>
                      <w:color w:val="505050" w:themeColor="accent6"/>
                      <w:sz w:val="12"/>
                      <w:szCs w:val="12"/>
                    </w:rPr>
                    <w:t>:</w:t>
                  </w:r>
                </w:p>
                <w:permStart w:id="1730683861" w:edGrp="everyone"/>
                <w:p w14:paraId="2D52A919" w14:textId="0DC4ED35" w:rsidR="00947CF5" w:rsidRPr="00CF7817" w:rsidRDefault="00947CF5" w:rsidP="00CF7817">
                  <w:pPr>
                    <w:jc w:val="center"/>
                    <w:rPr>
                      <w:b/>
                      <w:color w:val="505050" w:themeColor="accent6"/>
                      <w:sz w:val="18"/>
                    </w:rPr>
                  </w:pPr>
                  <w:r w:rsidRPr="00947CF5">
                    <w:rPr>
                      <w:color w:val="505050" w:themeColor="accent6"/>
                      <w:sz w:val="18"/>
                      <w:szCs w:val="18"/>
                    </w:rPr>
                    <w:fldChar w:fldCharType="begin">
                      <w:ffData>
                        <w:name w:val="Text7"/>
                        <w:enabled/>
                        <w:calcOnExit w:val="0"/>
                        <w:textInput/>
                      </w:ffData>
                    </w:fldChar>
                  </w:r>
                  <w:r w:rsidRPr="00947CF5">
                    <w:rPr>
                      <w:color w:val="505050" w:themeColor="accent6"/>
                      <w:sz w:val="18"/>
                      <w:szCs w:val="18"/>
                    </w:rPr>
                    <w:instrText xml:space="preserve"> FORMTEXT </w:instrText>
                  </w:r>
                  <w:r w:rsidRPr="00947CF5">
                    <w:rPr>
                      <w:color w:val="505050" w:themeColor="accent6"/>
                      <w:sz w:val="18"/>
                      <w:szCs w:val="18"/>
                    </w:rPr>
                  </w:r>
                  <w:r w:rsidRPr="00947CF5">
                    <w:rPr>
                      <w:color w:val="505050" w:themeColor="accent6"/>
                      <w:sz w:val="18"/>
                      <w:szCs w:val="18"/>
                    </w:rPr>
                    <w:fldChar w:fldCharType="separate"/>
                  </w:r>
                  <w:r w:rsidRPr="00947CF5">
                    <w:rPr>
                      <w:color w:val="505050" w:themeColor="accent6"/>
                      <w:sz w:val="18"/>
                      <w:szCs w:val="18"/>
                    </w:rPr>
                    <w:t> </w:t>
                  </w:r>
                  <w:r w:rsidRPr="00947CF5">
                    <w:rPr>
                      <w:color w:val="505050" w:themeColor="accent6"/>
                      <w:sz w:val="18"/>
                      <w:szCs w:val="18"/>
                    </w:rPr>
                    <w:t> </w:t>
                  </w:r>
                  <w:r w:rsidRPr="00947CF5">
                    <w:rPr>
                      <w:color w:val="505050" w:themeColor="accent6"/>
                      <w:sz w:val="18"/>
                      <w:szCs w:val="18"/>
                    </w:rPr>
                    <w:t> </w:t>
                  </w:r>
                  <w:r w:rsidRPr="00947CF5">
                    <w:rPr>
                      <w:color w:val="505050" w:themeColor="accent6"/>
                      <w:sz w:val="18"/>
                      <w:szCs w:val="18"/>
                    </w:rPr>
                    <w:t> </w:t>
                  </w:r>
                  <w:r w:rsidRPr="00947CF5">
                    <w:rPr>
                      <w:color w:val="505050" w:themeColor="accent6"/>
                      <w:sz w:val="18"/>
                      <w:szCs w:val="18"/>
                    </w:rPr>
                    <w:t> </w:t>
                  </w:r>
                  <w:r w:rsidRPr="00947CF5">
                    <w:rPr>
                      <w:color w:val="505050" w:themeColor="accent6"/>
                      <w:sz w:val="18"/>
                      <w:szCs w:val="18"/>
                    </w:rPr>
                    <w:fldChar w:fldCharType="end"/>
                  </w:r>
                  <w:permEnd w:id="1730683861"/>
                </w:p>
              </w:tc>
            </w:tr>
          </w:tbl>
          <w:p w14:paraId="1AD7B3E2" w14:textId="77777777" w:rsidR="008E196B" w:rsidRPr="00CF7817" w:rsidRDefault="008E196B" w:rsidP="008E196B">
            <w:pPr>
              <w:ind w:right="432"/>
              <w:rPr>
                <w:rFonts w:ascii="Arial" w:hAnsi="Arial"/>
                <w:color w:val="505050" w:themeColor="accent6"/>
                <w:sz w:val="14"/>
                <w:szCs w:val="14"/>
                <w:lang w:eastAsia="fr-FR"/>
              </w:rPr>
            </w:pPr>
          </w:p>
        </w:tc>
      </w:tr>
      <w:tr w:rsidR="00CF7817" w:rsidRPr="00CF7817" w14:paraId="41CC7E37" w14:textId="77777777" w:rsidTr="00CF7817">
        <w:trPr>
          <w:gridAfter w:val="1"/>
          <w:wAfter w:w="79" w:type="dxa"/>
        </w:trPr>
        <w:tc>
          <w:tcPr>
            <w:tcW w:w="1908" w:type="dxa"/>
            <w:gridSpan w:val="2"/>
          </w:tcPr>
          <w:p w14:paraId="4566884E" w14:textId="77777777" w:rsidR="008E196B" w:rsidRPr="00CF7817" w:rsidRDefault="008E196B" w:rsidP="008E196B">
            <w:pPr>
              <w:rPr>
                <w:color w:val="505050" w:themeColor="accent6"/>
                <w:sz w:val="18"/>
                <w:szCs w:val="18"/>
              </w:rPr>
            </w:pPr>
          </w:p>
        </w:tc>
        <w:tc>
          <w:tcPr>
            <w:tcW w:w="8820" w:type="dxa"/>
            <w:gridSpan w:val="2"/>
          </w:tcPr>
          <w:p w14:paraId="0988024A" w14:textId="77777777" w:rsidR="008E196B" w:rsidRPr="00CF7817" w:rsidRDefault="008E196B" w:rsidP="008E196B">
            <w:pPr>
              <w:rPr>
                <w:color w:val="505050" w:themeColor="accent6"/>
                <w:sz w:val="18"/>
                <w:szCs w:val="20"/>
              </w:rPr>
            </w:pPr>
          </w:p>
        </w:tc>
      </w:tr>
      <w:tr w:rsidR="00CF7817" w:rsidRPr="00CF7817" w14:paraId="5C7E274E" w14:textId="77777777" w:rsidTr="00CF7817">
        <w:trPr>
          <w:gridAfter w:val="1"/>
          <w:wAfter w:w="79" w:type="dxa"/>
        </w:trPr>
        <w:tc>
          <w:tcPr>
            <w:tcW w:w="1908" w:type="dxa"/>
            <w:gridSpan w:val="2"/>
            <w:hideMark/>
          </w:tcPr>
          <w:p w14:paraId="5D12D9B2" w14:textId="6B452DC0" w:rsidR="008E196B" w:rsidRPr="002009C5" w:rsidRDefault="00B44A50" w:rsidP="008E196B">
            <w:pPr>
              <w:rPr>
                <w:color w:val="505050" w:themeColor="accent6"/>
                <w:sz w:val="18"/>
                <w:szCs w:val="18"/>
                <w:lang w:val="pt-PT"/>
              </w:rPr>
            </w:pPr>
            <w:r w:rsidRPr="002009C5">
              <w:rPr>
                <w:rFonts w:cs="Arial"/>
                <w:b/>
                <w:color w:val="505050" w:themeColor="accent6"/>
                <w:sz w:val="18"/>
                <w:szCs w:val="18"/>
                <w:lang w:val="pt-PT"/>
              </w:rPr>
              <w:t>Se o cliente Euronext utiliza um agente de pagamento, o seu Devedor</w:t>
            </w:r>
            <w:r w:rsidR="008E196B" w:rsidRPr="002009C5">
              <w:rPr>
                <w:rFonts w:cs="Arial"/>
                <w:b/>
                <w:color w:val="505050" w:themeColor="accent6"/>
                <w:sz w:val="18"/>
                <w:szCs w:val="18"/>
                <w:lang w:val="pt-PT"/>
              </w:rPr>
              <w:br/>
            </w:r>
            <w:r w:rsidR="008E196B" w:rsidRPr="002009C5">
              <w:rPr>
                <w:i/>
                <w:color w:val="505050" w:themeColor="accent6"/>
                <w:sz w:val="12"/>
                <w:szCs w:val="12"/>
                <w:lang w:val="pt-PT"/>
              </w:rPr>
              <w:t>(</w:t>
            </w:r>
            <w:r w:rsidRPr="002009C5">
              <w:rPr>
                <w:i/>
                <w:color w:val="505050" w:themeColor="accent6"/>
                <w:sz w:val="12"/>
                <w:szCs w:val="12"/>
                <w:lang w:val="pt-PT"/>
              </w:rPr>
              <w:t>Esta caixa só deve ser preenchida se o cliente Euronext tiver nomeado um agente de pagamento</w:t>
            </w:r>
            <w:r w:rsidR="008E196B" w:rsidRPr="002009C5">
              <w:rPr>
                <w:i/>
                <w:color w:val="505050" w:themeColor="accent6"/>
                <w:sz w:val="12"/>
                <w:szCs w:val="12"/>
                <w:lang w:val="pt-PT"/>
              </w:rPr>
              <w:t>)</w:t>
            </w:r>
          </w:p>
        </w:tc>
        <w:tc>
          <w:tcPr>
            <w:tcW w:w="8820" w:type="dxa"/>
            <w:gridSpan w:val="2"/>
            <w:hideMark/>
          </w:tcPr>
          <w:p w14:paraId="37367A13" w14:textId="1D11F6CA" w:rsidR="008E196B" w:rsidRPr="002009C5" w:rsidRDefault="00B44A50" w:rsidP="008E196B">
            <w:pPr>
              <w:ind w:right="432"/>
              <w:rPr>
                <w:iCs/>
                <w:caps/>
                <w:color w:val="505050" w:themeColor="accent6"/>
                <w:sz w:val="18"/>
                <w:szCs w:val="18"/>
                <w:lang w:val="pt-PT"/>
              </w:rPr>
            </w:pPr>
            <w:r w:rsidRPr="002009C5">
              <w:rPr>
                <w:color w:val="505050" w:themeColor="accent6"/>
                <w:sz w:val="18"/>
                <w:szCs w:val="18"/>
                <w:lang w:val="pt-PT"/>
              </w:rPr>
              <w:t>EM CONFORMIDADE COM A SECÇÃO “</w:t>
            </w:r>
            <w:r w:rsidRPr="002009C5">
              <w:rPr>
                <w:i/>
                <w:iCs/>
                <w:color w:val="505050" w:themeColor="accent6"/>
                <w:sz w:val="18"/>
                <w:szCs w:val="18"/>
                <w:lang w:val="pt-PT"/>
              </w:rPr>
              <w:t>DETALHES REFERENTES AO TIPO DE COBRANÇA A SER EFETUADO POR DÉBITO DIRETO ATRAVÉS DA AUTORIZAÇÃO DE DÉBITO DIRETO SEPA</w:t>
            </w:r>
            <w:r w:rsidRPr="002009C5">
              <w:rPr>
                <w:color w:val="505050" w:themeColor="accent6"/>
                <w:sz w:val="18"/>
                <w:szCs w:val="18"/>
                <w:lang w:val="pt-PT"/>
              </w:rPr>
              <w:t>”</w:t>
            </w:r>
            <w:r w:rsidR="008E196B" w:rsidRPr="002009C5">
              <w:rPr>
                <w:iCs/>
                <w:caps/>
                <w:color w:val="505050" w:themeColor="accent6"/>
                <w:sz w:val="18"/>
                <w:szCs w:val="18"/>
                <w:lang w:val="pt-PT"/>
              </w:rPr>
              <w:t>.</w:t>
            </w:r>
          </w:p>
          <w:p w14:paraId="3FF600C5" w14:textId="7747AAE9" w:rsidR="008E196B" w:rsidRPr="002009C5" w:rsidRDefault="00B44A50" w:rsidP="008E196B">
            <w:pPr>
              <w:ind w:right="432"/>
              <w:rPr>
                <w:rFonts w:cs="Arial"/>
                <w:color w:val="505050" w:themeColor="accent6"/>
                <w:sz w:val="14"/>
                <w:szCs w:val="14"/>
                <w:lang w:val="pt-PT"/>
              </w:rPr>
            </w:pPr>
            <w:r w:rsidRPr="002009C5">
              <w:rPr>
                <w:rFonts w:cs="Arial"/>
                <w:color w:val="505050" w:themeColor="accent6"/>
                <w:sz w:val="14"/>
                <w:szCs w:val="14"/>
                <w:lang w:val="pt-PT"/>
              </w:rPr>
              <w:t>Data</w:t>
            </w:r>
            <w:r w:rsidR="008E196B" w:rsidRPr="002009C5">
              <w:rPr>
                <w:rFonts w:cs="Arial"/>
                <w:color w:val="505050" w:themeColor="accent6"/>
                <w:sz w:val="14"/>
                <w:szCs w:val="14"/>
                <w:lang w:val="pt-PT"/>
              </w:rPr>
              <w:t>:</w:t>
            </w:r>
            <w:permStart w:id="1506551081" w:edGrp="everyone"/>
            <w:r w:rsidR="00D431F5">
              <w:rPr>
                <w:rFonts w:cs="Arial"/>
                <w:color w:val="505050" w:themeColor="accent6"/>
                <w:sz w:val="14"/>
                <w:szCs w:val="14"/>
                <w:lang w:val="pt-PT"/>
              </w:rPr>
              <w:t xml:space="preserve">                          </w:t>
            </w:r>
            <w:permEnd w:id="1506551081"/>
          </w:p>
          <w:p w14:paraId="5B88658C" w14:textId="2265B4EF" w:rsidR="008E196B" w:rsidRPr="002009C5" w:rsidRDefault="00B44A50" w:rsidP="008E196B">
            <w:pPr>
              <w:ind w:right="432"/>
              <w:rPr>
                <w:rFonts w:cs="Arial"/>
                <w:color w:val="505050" w:themeColor="accent6"/>
                <w:sz w:val="14"/>
                <w:szCs w:val="14"/>
                <w:lang w:val="pt-PT"/>
              </w:rPr>
            </w:pPr>
            <w:r w:rsidRPr="002009C5">
              <w:rPr>
                <w:rFonts w:cs="Arial"/>
                <w:color w:val="505050" w:themeColor="accent6"/>
                <w:sz w:val="14"/>
                <w:szCs w:val="14"/>
                <w:lang w:val="pt-PT"/>
              </w:rPr>
              <w:t xml:space="preserve">Assinatura, nome e título do signatário autorizado do Devedor </w:t>
            </w:r>
            <w:r w:rsidR="008E196B" w:rsidRPr="002009C5">
              <w:rPr>
                <w:rFonts w:cs="Arial"/>
                <w:color w:val="505050" w:themeColor="accent6"/>
                <w:sz w:val="14"/>
                <w:szCs w:val="14"/>
                <w:lang w:val="pt-PT"/>
              </w:rPr>
              <w:t xml:space="preserve"> </w:t>
            </w:r>
          </w:p>
          <w:tbl>
            <w:tblPr>
              <w:tblW w:w="0" w:type="auto"/>
              <w:shd w:val="clear" w:color="auto" w:fill="DDF3BF"/>
              <w:tblLook w:val="00A0" w:firstRow="1" w:lastRow="0" w:firstColumn="1" w:lastColumn="0" w:noHBand="0" w:noVBand="0"/>
            </w:tblPr>
            <w:tblGrid>
              <w:gridCol w:w="2739"/>
              <w:gridCol w:w="2740"/>
              <w:gridCol w:w="2740"/>
            </w:tblGrid>
            <w:tr w:rsidR="00CF7817" w:rsidRPr="00CF7817" w14:paraId="2D79CEFE" w14:textId="77777777" w:rsidTr="00CF7817">
              <w:trPr>
                <w:trHeight w:val="1025"/>
              </w:trPr>
              <w:tc>
                <w:tcPr>
                  <w:tcW w:w="2739" w:type="dxa"/>
                  <w:shd w:val="clear" w:color="auto" w:fill="DDF3BF"/>
                </w:tcPr>
                <w:p w14:paraId="1AAC9FDA" w14:textId="3512B1D6" w:rsidR="008E196B" w:rsidRPr="00CF7817" w:rsidRDefault="00B44A50" w:rsidP="00CF7817">
                  <w:pPr>
                    <w:jc w:val="center"/>
                    <w:rPr>
                      <w:b/>
                      <w:color w:val="505050" w:themeColor="accent6"/>
                      <w:sz w:val="12"/>
                      <w:szCs w:val="12"/>
                    </w:rPr>
                  </w:pPr>
                  <w:permStart w:id="2075071348" w:edGrp="everyone" w:colFirst="0" w:colLast="0"/>
                  <w:permStart w:id="768885785" w:edGrp="everyone" w:colFirst="1" w:colLast="1"/>
                  <w:permStart w:id="619793560" w:edGrp="everyone" w:colFirst="2" w:colLast="2"/>
                  <w:proofErr w:type="spellStart"/>
                  <w:r w:rsidRPr="00B44A50">
                    <w:rPr>
                      <w:b/>
                      <w:color w:val="505050" w:themeColor="accent6"/>
                      <w:sz w:val="12"/>
                      <w:szCs w:val="12"/>
                    </w:rPr>
                    <w:t>Assinatura</w:t>
                  </w:r>
                  <w:proofErr w:type="spellEnd"/>
                  <w:r w:rsidR="008E196B" w:rsidRPr="00CF7817">
                    <w:rPr>
                      <w:b/>
                      <w:color w:val="505050" w:themeColor="accent6"/>
                      <w:sz w:val="12"/>
                      <w:szCs w:val="12"/>
                    </w:rPr>
                    <w:t>:</w:t>
                  </w:r>
                </w:p>
                <w:p w14:paraId="6B7D2890" w14:textId="77777777" w:rsidR="008E196B" w:rsidRPr="00CF7817" w:rsidRDefault="008E196B" w:rsidP="00CF7817">
                  <w:pPr>
                    <w:jc w:val="center"/>
                    <w:rPr>
                      <w:b/>
                      <w:color w:val="505050" w:themeColor="accent6"/>
                      <w:sz w:val="18"/>
                      <w:szCs w:val="20"/>
                    </w:rPr>
                  </w:pPr>
                </w:p>
              </w:tc>
              <w:tc>
                <w:tcPr>
                  <w:tcW w:w="2740" w:type="dxa"/>
                  <w:shd w:val="clear" w:color="auto" w:fill="DDF3BF"/>
                  <w:hideMark/>
                </w:tcPr>
                <w:p w14:paraId="5D5384D1" w14:textId="77777777" w:rsidR="008E196B" w:rsidRDefault="00B44A50" w:rsidP="00CF7817">
                  <w:pPr>
                    <w:jc w:val="center"/>
                    <w:rPr>
                      <w:b/>
                      <w:color w:val="505050" w:themeColor="accent6"/>
                      <w:sz w:val="12"/>
                      <w:szCs w:val="12"/>
                    </w:rPr>
                  </w:pPr>
                  <w:r w:rsidRPr="00B44A50">
                    <w:rPr>
                      <w:b/>
                      <w:color w:val="505050" w:themeColor="accent6"/>
                      <w:sz w:val="12"/>
                      <w:szCs w:val="12"/>
                    </w:rPr>
                    <w:t>Nome</w:t>
                  </w:r>
                  <w:r w:rsidR="008E196B" w:rsidRPr="00CF7817">
                    <w:rPr>
                      <w:b/>
                      <w:color w:val="505050" w:themeColor="accent6"/>
                      <w:sz w:val="12"/>
                      <w:szCs w:val="12"/>
                    </w:rPr>
                    <w:t>:</w:t>
                  </w:r>
                </w:p>
                <w:p w14:paraId="3B8A0942" w14:textId="7C72DB49" w:rsidR="00D431F5" w:rsidRPr="00CF7817" w:rsidRDefault="00D431F5" w:rsidP="00CF7817">
                  <w:pPr>
                    <w:jc w:val="center"/>
                    <w:rPr>
                      <w:b/>
                      <w:color w:val="505050" w:themeColor="accent6"/>
                      <w:sz w:val="18"/>
                    </w:rPr>
                  </w:pPr>
                </w:p>
              </w:tc>
              <w:tc>
                <w:tcPr>
                  <w:tcW w:w="2740" w:type="dxa"/>
                  <w:shd w:val="clear" w:color="auto" w:fill="DDF3BF"/>
                </w:tcPr>
                <w:p w14:paraId="20008C27" w14:textId="77777777" w:rsidR="008E196B" w:rsidRDefault="00B44A50" w:rsidP="00CF7817">
                  <w:pPr>
                    <w:jc w:val="center"/>
                    <w:rPr>
                      <w:b/>
                      <w:color w:val="505050" w:themeColor="accent6"/>
                      <w:sz w:val="12"/>
                      <w:szCs w:val="12"/>
                    </w:rPr>
                  </w:pPr>
                  <w:proofErr w:type="spellStart"/>
                  <w:r w:rsidRPr="00B44A50">
                    <w:rPr>
                      <w:b/>
                      <w:color w:val="505050" w:themeColor="accent6"/>
                      <w:sz w:val="12"/>
                      <w:szCs w:val="12"/>
                    </w:rPr>
                    <w:t>Título</w:t>
                  </w:r>
                  <w:proofErr w:type="spellEnd"/>
                  <w:r w:rsidR="008E196B" w:rsidRPr="00CF7817">
                    <w:rPr>
                      <w:b/>
                      <w:color w:val="505050" w:themeColor="accent6"/>
                      <w:sz w:val="12"/>
                      <w:szCs w:val="12"/>
                    </w:rPr>
                    <w:t>:</w:t>
                  </w:r>
                </w:p>
                <w:p w14:paraId="5F2F1D09" w14:textId="5B88891A" w:rsidR="00D431F5" w:rsidRPr="00CF7817" w:rsidRDefault="00D431F5" w:rsidP="00CF7817">
                  <w:pPr>
                    <w:jc w:val="center"/>
                    <w:rPr>
                      <w:b/>
                      <w:color w:val="505050" w:themeColor="accent6"/>
                      <w:sz w:val="12"/>
                      <w:szCs w:val="12"/>
                    </w:rPr>
                  </w:pPr>
                </w:p>
              </w:tc>
            </w:tr>
            <w:permEnd w:id="2075071348"/>
            <w:permEnd w:id="768885785"/>
            <w:permEnd w:id="619793560"/>
          </w:tbl>
          <w:p w14:paraId="3506AF41" w14:textId="77777777" w:rsidR="008E196B" w:rsidRPr="00CF7817" w:rsidRDefault="008E196B" w:rsidP="008E196B">
            <w:pPr>
              <w:ind w:right="432"/>
              <w:rPr>
                <w:rFonts w:ascii="Arial" w:hAnsi="Arial"/>
                <w:color w:val="505050" w:themeColor="accent6"/>
                <w:sz w:val="14"/>
                <w:szCs w:val="14"/>
                <w:lang w:eastAsia="fr-FR"/>
              </w:rPr>
            </w:pPr>
          </w:p>
        </w:tc>
      </w:tr>
      <w:tr w:rsidR="00CF7817" w:rsidRPr="00CF7817" w14:paraId="733A268B" w14:textId="77777777" w:rsidTr="00CF7817">
        <w:trPr>
          <w:gridAfter w:val="2"/>
          <w:wAfter w:w="1987" w:type="dxa"/>
        </w:trPr>
        <w:tc>
          <w:tcPr>
            <w:tcW w:w="8820" w:type="dxa"/>
            <w:gridSpan w:val="3"/>
          </w:tcPr>
          <w:p w14:paraId="6EB6BB3E" w14:textId="77777777" w:rsidR="008E196B" w:rsidRPr="00CF7817" w:rsidRDefault="008E196B" w:rsidP="008E196B">
            <w:pPr>
              <w:rPr>
                <w:color w:val="505050" w:themeColor="accent6"/>
                <w:sz w:val="18"/>
              </w:rPr>
            </w:pPr>
          </w:p>
        </w:tc>
      </w:tr>
    </w:tbl>
    <w:tbl>
      <w:tblPr>
        <w:tblpPr w:leftFromText="180" w:rightFromText="180" w:vertAnchor="text" w:horzAnchor="margin" w:tblpY="-260"/>
        <w:tblOverlap w:val="neve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2"/>
      </w:tblGrid>
      <w:tr w:rsidR="00CF7817" w:rsidRPr="00B21662" w14:paraId="38892DD9" w14:textId="77777777" w:rsidTr="0021083B">
        <w:trPr>
          <w:trHeight w:val="361"/>
        </w:trPr>
        <w:tc>
          <w:tcPr>
            <w:tcW w:w="10092" w:type="dxa"/>
            <w:tcBorders>
              <w:top w:val="nil"/>
              <w:left w:val="nil"/>
              <w:bottom w:val="nil"/>
              <w:right w:val="nil"/>
            </w:tcBorders>
            <w:shd w:val="clear" w:color="auto" w:fill="DDF3BF"/>
            <w:hideMark/>
          </w:tcPr>
          <w:p w14:paraId="18E5876D" w14:textId="4D75D4CC" w:rsidR="008E196B" w:rsidRPr="0021083B" w:rsidRDefault="00B44A50" w:rsidP="0021083B">
            <w:pPr>
              <w:spacing w:before="80" w:after="80"/>
              <w:rPr>
                <w:rFonts w:ascii="Arial" w:hAnsi="Arial"/>
                <w:color w:val="505050" w:themeColor="accent6"/>
                <w:sz w:val="18"/>
                <w:szCs w:val="18"/>
                <w:lang w:val="en-US" w:eastAsia="fr-FR"/>
              </w:rPr>
            </w:pPr>
            <w:r w:rsidRPr="00B44A50">
              <w:rPr>
                <w:color w:val="505050" w:themeColor="accent6"/>
                <w:sz w:val="18"/>
                <w:szCs w:val="18"/>
                <w:lang w:val="en-US"/>
              </w:rPr>
              <w:t xml:space="preserve">Por favor, devolver a: Accounts Receivable Department, Beursplein 5, 1012 JW Amsterdam, The Netherlands </w:t>
            </w:r>
            <w:r w:rsidR="008E196B" w:rsidRPr="0021083B">
              <w:rPr>
                <w:color w:val="505050" w:themeColor="accent6"/>
                <w:sz w:val="18"/>
                <w:szCs w:val="18"/>
                <w:lang w:val="en-US" w:eastAsia="nl-NL"/>
              </w:rPr>
              <w:t xml:space="preserve"> </w:t>
            </w:r>
            <w:r w:rsidR="008E196B" w:rsidRPr="0021083B">
              <w:rPr>
                <w:color w:val="505050" w:themeColor="accent6"/>
                <w:sz w:val="18"/>
                <w:szCs w:val="18"/>
                <w:lang w:val="en-US" w:eastAsia="nl-NL"/>
              </w:rPr>
              <w:br/>
              <w:t>(</w:t>
            </w:r>
            <w:r>
              <w:t xml:space="preserve"> </w:t>
            </w:r>
            <w:r w:rsidRPr="00B44A50">
              <w:rPr>
                <w:color w:val="505050" w:themeColor="accent6"/>
                <w:sz w:val="18"/>
                <w:szCs w:val="18"/>
                <w:lang w:val="en-US" w:eastAsia="nl-NL"/>
              </w:rPr>
              <w:t xml:space="preserve">cópia original necessária </w:t>
            </w:r>
            <w:r w:rsidR="008E196B" w:rsidRPr="0021083B">
              <w:rPr>
                <w:color w:val="505050" w:themeColor="accent6"/>
                <w:sz w:val="18"/>
                <w:szCs w:val="18"/>
                <w:lang w:val="en-US" w:eastAsia="nl-NL"/>
              </w:rPr>
              <w:t>)</w:t>
            </w:r>
          </w:p>
        </w:tc>
      </w:tr>
    </w:tbl>
    <w:p w14:paraId="01B0C217" w14:textId="31EFBF5E" w:rsidR="008E196B" w:rsidRPr="002009C5" w:rsidRDefault="00B44A50" w:rsidP="008E196B">
      <w:pPr>
        <w:rPr>
          <w:rFonts w:ascii="Arial" w:hAnsi="Arial" w:cs="Arial"/>
          <w:color w:val="505050" w:themeColor="accent6"/>
          <w:sz w:val="12"/>
          <w:szCs w:val="12"/>
          <w:lang w:val="pt-PT" w:eastAsia="fr-FR"/>
        </w:rPr>
      </w:pPr>
      <w:r w:rsidRPr="002009C5">
        <w:rPr>
          <w:rFonts w:cs="Arial"/>
          <w:color w:val="505050" w:themeColor="accent6"/>
          <w:sz w:val="12"/>
          <w:szCs w:val="12"/>
          <w:lang w:val="pt-PT"/>
        </w:rPr>
        <w:t>Por razões de clareza, os seguintes termos são reconhecidos e aceites pelo cliente Euronext que propõe, através deste formulário, uma exceção aos sistemas de Débito Direto SEPA</w:t>
      </w:r>
      <w:r w:rsidR="008E196B" w:rsidRPr="002009C5">
        <w:rPr>
          <w:rFonts w:cs="Arial"/>
          <w:color w:val="505050" w:themeColor="accent6"/>
          <w:sz w:val="12"/>
          <w:szCs w:val="12"/>
          <w:lang w:val="pt-PT"/>
        </w:rPr>
        <w:t>:</w:t>
      </w:r>
    </w:p>
    <w:p w14:paraId="7512A12D" w14:textId="46E38268" w:rsidR="008E196B" w:rsidRPr="002009C5" w:rsidRDefault="00B44A50" w:rsidP="008E196B">
      <w:pPr>
        <w:rPr>
          <w:rFonts w:cs="Arial"/>
          <w:b/>
          <w:color w:val="505050" w:themeColor="accent6"/>
          <w:sz w:val="12"/>
          <w:szCs w:val="12"/>
          <w:lang w:val="pt-PT"/>
        </w:rPr>
      </w:pPr>
      <w:r w:rsidRPr="002009C5">
        <w:rPr>
          <w:rFonts w:cs="Arial"/>
          <w:b/>
          <w:color w:val="505050" w:themeColor="accent6"/>
          <w:sz w:val="12"/>
          <w:szCs w:val="12"/>
          <w:lang w:val="pt-PT"/>
        </w:rPr>
        <w:t>A Euronext Paris S.A., atuando em seu nome e em representação de outras Entidades Euronext, reserva-se o direito de não aceitar este Formulário de Inclusão, não devendo, no entanto, fazê-lo sem motivo razoável</w:t>
      </w:r>
      <w:r w:rsidR="008E196B" w:rsidRPr="002009C5">
        <w:rPr>
          <w:rFonts w:cs="Arial"/>
          <w:b/>
          <w:color w:val="505050" w:themeColor="accent6"/>
          <w:sz w:val="12"/>
          <w:szCs w:val="12"/>
          <w:lang w:val="pt-PT"/>
        </w:rPr>
        <w:t xml:space="preserve">. </w:t>
      </w:r>
    </w:p>
    <w:p w14:paraId="66BE3DB9" w14:textId="59CF6CFF" w:rsidR="008E196B" w:rsidRPr="002009C5" w:rsidRDefault="00B44A50" w:rsidP="008E196B">
      <w:pPr>
        <w:rPr>
          <w:rFonts w:cs="Arial"/>
          <w:color w:val="505050" w:themeColor="accent6"/>
          <w:sz w:val="12"/>
          <w:szCs w:val="12"/>
          <w:lang w:val="pt-PT"/>
        </w:rPr>
      </w:pPr>
      <w:r w:rsidRPr="002009C5">
        <w:rPr>
          <w:rFonts w:cs="Arial"/>
          <w:b/>
          <w:color w:val="505050" w:themeColor="accent6"/>
          <w:sz w:val="12"/>
          <w:szCs w:val="12"/>
          <w:lang w:val="pt-PT"/>
        </w:rPr>
        <w:t>Responsabilidade</w:t>
      </w:r>
      <w:r w:rsidR="008E196B" w:rsidRPr="002009C5">
        <w:rPr>
          <w:rFonts w:cs="Arial"/>
          <w:b/>
          <w:color w:val="505050" w:themeColor="accent6"/>
          <w:sz w:val="12"/>
          <w:szCs w:val="12"/>
          <w:lang w:val="pt-PT"/>
        </w:rPr>
        <w:t xml:space="preserve">: </w:t>
      </w:r>
      <w:r w:rsidRPr="002009C5">
        <w:rPr>
          <w:rFonts w:cs="Arial"/>
          <w:color w:val="505050" w:themeColor="accent6"/>
          <w:sz w:val="12"/>
          <w:szCs w:val="12"/>
          <w:lang w:val="pt-PT"/>
        </w:rPr>
        <w:t>Para evitar quaisquer dúvidas, a Autorização não implicará qualquer responsabilidade conjunta ou solidária entre a Euronext Paris SA e as outras Entidades Euronext</w:t>
      </w:r>
      <w:r w:rsidR="008E196B" w:rsidRPr="002009C5">
        <w:rPr>
          <w:rFonts w:cs="Arial"/>
          <w:color w:val="505050" w:themeColor="accent6"/>
          <w:sz w:val="12"/>
          <w:szCs w:val="12"/>
          <w:lang w:val="pt-PT"/>
        </w:rPr>
        <w:t>.</w:t>
      </w:r>
    </w:p>
    <w:p w14:paraId="2B52D539" w14:textId="22EE9A1F" w:rsidR="008E196B" w:rsidRPr="002009C5" w:rsidRDefault="00B44A50" w:rsidP="008E196B">
      <w:pPr>
        <w:rPr>
          <w:color w:val="505050" w:themeColor="accent6"/>
          <w:sz w:val="12"/>
          <w:szCs w:val="12"/>
          <w:lang w:val="pt-PT"/>
        </w:rPr>
      </w:pPr>
      <w:r w:rsidRPr="002009C5">
        <w:rPr>
          <w:rFonts w:cs="Arial"/>
          <w:b/>
          <w:color w:val="505050" w:themeColor="accent6"/>
          <w:sz w:val="12"/>
          <w:szCs w:val="12"/>
          <w:lang w:val="pt-PT"/>
        </w:rPr>
        <w:t>Proteção de Dados</w:t>
      </w:r>
      <w:r w:rsidR="008E196B" w:rsidRPr="002009C5">
        <w:rPr>
          <w:rFonts w:cs="Arial"/>
          <w:b/>
          <w:color w:val="505050" w:themeColor="accent6"/>
          <w:sz w:val="12"/>
          <w:szCs w:val="12"/>
          <w:lang w:val="pt-PT"/>
        </w:rPr>
        <w:t>:</w:t>
      </w:r>
      <w:r w:rsidR="008E196B" w:rsidRPr="002009C5">
        <w:rPr>
          <w:rFonts w:cs="Arial"/>
          <w:color w:val="505050" w:themeColor="accent6"/>
          <w:sz w:val="12"/>
          <w:szCs w:val="12"/>
          <w:lang w:val="pt-PT"/>
        </w:rPr>
        <w:t xml:space="preserve"> </w:t>
      </w:r>
      <w:r w:rsidRPr="002009C5">
        <w:rPr>
          <w:rFonts w:cs="Arial"/>
          <w:color w:val="505050" w:themeColor="accent6"/>
          <w:sz w:val="12"/>
          <w:szCs w:val="12"/>
          <w:lang w:val="pt-PT"/>
        </w:rPr>
        <w:t>O Grupo Euronext está fortemente empenhado em proteger os dados pessoais e em defender o direito à privacidade, conforme previsto pelo Regulamento (UE) 2016/679 do Parlamento Europeu e do Conselho, de 27 de abril de 2016, relativo à proteção das pessoas singulares em relação ao tratamento de dados pessoais e sobre a livre circulação de tais dados (“RGPD”), e quaisquer leis e regulamentos nacionais de implementação do RGPD. A Declaração de Privacidade disponível em</w:t>
      </w:r>
      <w:r w:rsidR="008E196B" w:rsidRPr="002009C5">
        <w:rPr>
          <w:rFonts w:cs="Arial"/>
          <w:color w:val="505050" w:themeColor="accent6"/>
          <w:sz w:val="12"/>
          <w:szCs w:val="12"/>
          <w:lang w:val="pt-PT"/>
        </w:rPr>
        <w:t xml:space="preserve">: </w:t>
      </w:r>
      <w:hyperlink r:id="rId38" w:history="1">
        <w:r w:rsidR="008E196B" w:rsidRPr="002009C5">
          <w:rPr>
            <w:rStyle w:val="Lienhypertexte"/>
            <w:color w:val="79D100" w:themeColor="accent4"/>
            <w:sz w:val="12"/>
            <w:szCs w:val="12"/>
            <w:lang w:val="pt-PT"/>
          </w:rPr>
          <w:t>https://www.euronext.com/en/privacy-policy</w:t>
        </w:r>
      </w:hyperlink>
      <w:r w:rsidR="008E196B" w:rsidRPr="002009C5">
        <w:rPr>
          <w:rFonts w:cs="Arial"/>
          <w:color w:val="505050" w:themeColor="accent6"/>
          <w:sz w:val="12"/>
          <w:szCs w:val="12"/>
          <w:lang w:val="pt-PT"/>
        </w:rPr>
        <w:t xml:space="preserve"> </w:t>
      </w:r>
      <w:r w:rsidRPr="002009C5">
        <w:rPr>
          <w:rFonts w:cs="Arial"/>
          <w:color w:val="505050" w:themeColor="accent6"/>
          <w:sz w:val="12"/>
          <w:szCs w:val="12"/>
          <w:lang w:val="pt-PT"/>
        </w:rPr>
        <w:t>descreve como e porque recolhemos e tratamos dados pessoais e fornece uma visão geral dos direitos em relação aos dados pessoais</w:t>
      </w:r>
      <w:r w:rsidR="008E196B" w:rsidRPr="002009C5">
        <w:rPr>
          <w:rFonts w:cs="Arial"/>
          <w:color w:val="505050" w:themeColor="accent6"/>
          <w:sz w:val="12"/>
          <w:szCs w:val="12"/>
          <w:lang w:val="pt-PT"/>
        </w:rPr>
        <w:t>.</w:t>
      </w:r>
    </w:p>
    <w:p w14:paraId="23CABE94" w14:textId="346EF50B" w:rsidR="008E196B" w:rsidRPr="002009C5" w:rsidRDefault="00B44A50" w:rsidP="008E196B">
      <w:pPr>
        <w:rPr>
          <w:rFonts w:cs="Arial"/>
          <w:color w:val="505050" w:themeColor="accent6"/>
          <w:sz w:val="12"/>
          <w:szCs w:val="12"/>
          <w:lang w:val="pt-PT"/>
        </w:rPr>
      </w:pPr>
      <w:r w:rsidRPr="002009C5">
        <w:rPr>
          <w:rFonts w:cs="Arial"/>
          <w:b/>
          <w:color w:val="505050" w:themeColor="accent6"/>
          <w:sz w:val="12"/>
          <w:szCs w:val="12"/>
          <w:lang w:val="pt-PT"/>
        </w:rPr>
        <w:t>Lei e jurisdição</w:t>
      </w:r>
      <w:r w:rsidR="008E196B" w:rsidRPr="002009C5">
        <w:rPr>
          <w:rFonts w:cs="Arial"/>
          <w:b/>
          <w:color w:val="505050" w:themeColor="accent6"/>
          <w:sz w:val="12"/>
          <w:szCs w:val="12"/>
          <w:lang w:val="pt-PT"/>
        </w:rPr>
        <w:t xml:space="preserve">: </w:t>
      </w:r>
      <w:r w:rsidRPr="002009C5">
        <w:rPr>
          <w:rFonts w:cs="Arial"/>
          <w:color w:val="505050" w:themeColor="accent6"/>
          <w:sz w:val="12"/>
          <w:szCs w:val="12"/>
          <w:lang w:val="pt-PT"/>
        </w:rPr>
        <w:t>Este Formulário de Inclusão rege-se e é interpretado de acordo com a lei francesa e a jurisdição francesa tem competência exclusiva para julgar e resolver qualquer ação, processo, procedimento ou disputa no âmbito deste Formulário de Inclusão</w:t>
      </w:r>
      <w:r w:rsidR="008E196B" w:rsidRPr="002009C5">
        <w:rPr>
          <w:rFonts w:cs="Arial"/>
          <w:color w:val="505050" w:themeColor="accent6"/>
          <w:sz w:val="12"/>
          <w:szCs w:val="12"/>
          <w:lang w:val="pt-PT"/>
        </w:rPr>
        <w:t>.</w:t>
      </w:r>
    </w:p>
    <w:p w14:paraId="072F2102" w14:textId="3611F1F7" w:rsidR="00531C06" w:rsidRPr="002009C5" w:rsidRDefault="00531C06" w:rsidP="001E5756">
      <w:pPr>
        <w:pStyle w:val="Corpsdetexte"/>
        <w:rPr>
          <w:lang w:val="pt-PT"/>
        </w:rPr>
      </w:pPr>
    </w:p>
    <w:p w14:paraId="697C58F6" w14:textId="77777777" w:rsidR="00531C06" w:rsidRPr="002009C5" w:rsidRDefault="00531C06" w:rsidP="001E5756">
      <w:pPr>
        <w:pStyle w:val="Corpsdetexte"/>
        <w:rPr>
          <w:lang w:val="pt-PT"/>
        </w:rPr>
      </w:pPr>
    </w:p>
    <w:p w14:paraId="016FEF1F" w14:textId="11C953CF" w:rsidR="000725E3" w:rsidRPr="002009C5" w:rsidRDefault="00C34288" w:rsidP="001E5756">
      <w:pPr>
        <w:pStyle w:val="Corpsdetexte"/>
        <w:rPr>
          <w:lang w:val="pt-PT"/>
        </w:rPr>
        <w:sectPr w:rsidR="000725E3" w:rsidRPr="002009C5" w:rsidSect="007E3C53">
          <w:headerReference w:type="default" r:id="rId39"/>
          <w:footerReference w:type="default" r:id="rId40"/>
          <w:type w:val="continuous"/>
          <w:pgSz w:w="11910" w:h="16850"/>
          <w:pgMar w:top="1701" w:right="1134" w:bottom="1134" w:left="1134" w:header="397" w:footer="567" w:gutter="0"/>
          <w:cols w:space="720"/>
          <w:noEndnote/>
          <w:docGrid w:linePitch="286"/>
        </w:sectPr>
      </w:pPr>
      <w:r w:rsidRPr="002009C5">
        <w:rPr>
          <w:lang w:val="pt-PT"/>
        </w:rPr>
        <w:br w:type="page"/>
      </w:r>
    </w:p>
    <w:p w14:paraId="3E3535DA" w14:textId="77777777" w:rsidR="00C34288" w:rsidRPr="002009C5" w:rsidRDefault="006E1997" w:rsidP="00C34288">
      <w:pPr>
        <w:pStyle w:val="Corpsdetexte"/>
        <w:kinsoku w:val="0"/>
        <w:overflowPunct w:val="0"/>
        <w:spacing w:before="93" w:line="292" w:lineRule="auto"/>
        <w:ind w:left="132" w:right="646"/>
        <w:rPr>
          <w:rFonts w:asciiTheme="majorHAnsi" w:hAnsiTheme="majorHAnsi" w:cstheme="majorHAnsi"/>
          <w:lang w:val="pt-PT"/>
        </w:rPr>
      </w:pPr>
      <w:r w:rsidRPr="00A32B2E">
        <w:rPr>
          <w:rFonts w:asciiTheme="majorHAnsi" w:hAnsiTheme="majorHAnsi" w:cstheme="majorHAnsi"/>
          <w:noProof/>
        </w:rPr>
        <w:lastRenderedPageBreak/>
        <mc:AlternateContent>
          <mc:Choice Requires="wps">
            <w:drawing>
              <wp:anchor distT="0" distB="0" distL="114300" distR="114300" simplePos="0" relativeHeight="251691008" behindDoc="1" locked="0" layoutInCell="0" allowOverlap="1" wp14:anchorId="6445B8FD" wp14:editId="162BB312">
                <wp:simplePos x="0" y="0"/>
                <wp:positionH relativeFrom="page">
                  <wp:posOffset>-152400</wp:posOffset>
                </wp:positionH>
                <wp:positionV relativeFrom="page">
                  <wp:posOffset>-45719</wp:posOffset>
                </wp:positionV>
                <wp:extent cx="7724083" cy="2849880"/>
                <wp:effectExtent l="0" t="0" r="0" b="7620"/>
                <wp:wrapNone/>
                <wp:docPr id="209" name="Freeform: 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24083" cy="2849880"/>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rgbClr val="70C8E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0F84F" id="Freeform: Shape 209" o:spid="_x0000_s1026" style="position:absolute;margin-left:-12pt;margin-top:-3.6pt;width:608.2pt;height:224.4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" o:allowincell="f" path="m,8716r11905,l11905,,,,,8716xe" fillcolor="#70c8ec" stroked="f">
                <v:path arrowok="t" o:connecttype="custom" o:connectlocs="0,2849880;7723434,2849880;7723434,0;0,0;0,2849880" o:connectangles="0,0,0,0,0"/>
                <w10:wrap anchorx="page" anchory="page"/>
              </v:shape>
            </w:pict>
          </mc:Fallback>
        </mc:AlternateContent>
      </w:r>
    </w:p>
    <w:p w14:paraId="1A5FD1E0" w14:textId="77777777" w:rsidR="00C34288" w:rsidRPr="002009C5" w:rsidRDefault="00C34288" w:rsidP="00C34288">
      <w:pPr>
        <w:rPr>
          <w:rFonts w:asciiTheme="majorHAnsi" w:hAnsiTheme="majorHAnsi" w:cstheme="majorHAnsi"/>
          <w:lang w:val="pt-PT"/>
        </w:rPr>
      </w:pPr>
    </w:p>
    <w:p w14:paraId="69034FF8" w14:textId="77777777" w:rsidR="00C34288" w:rsidRPr="002009C5" w:rsidRDefault="00C34288" w:rsidP="00C34288">
      <w:pPr>
        <w:rPr>
          <w:rFonts w:asciiTheme="majorHAnsi" w:hAnsiTheme="majorHAnsi" w:cstheme="majorHAnsi"/>
          <w:lang w:val="pt-PT"/>
        </w:rPr>
      </w:pPr>
    </w:p>
    <w:p w14:paraId="2C2B45BF" w14:textId="77777777" w:rsidR="002009C5" w:rsidRPr="002009C5" w:rsidRDefault="002009C5" w:rsidP="002009C5">
      <w:pPr>
        <w:pStyle w:val="Titre5"/>
        <w:ind w:firstLine="0"/>
        <w:jc w:val="left"/>
        <w:rPr>
          <w:rFonts w:asciiTheme="majorHAnsi" w:eastAsiaTheme="minorHAnsi" w:hAnsiTheme="majorHAnsi" w:cstheme="majorHAnsi"/>
          <w:b w:val="0"/>
          <w:caps w:val="0"/>
          <w:color w:val="auto"/>
          <w:sz w:val="21"/>
          <w:szCs w:val="21"/>
          <w:lang w:val="pt-PT"/>
        </w:rPr>
      </w:pPr>
    </w:p>
    <w:p w14:paraId="75566FB7" w14:textId="5E924343" w:rsidR="00C34288" w:rsidRPr="002B5951" w:rsidRDefault="007E159C" w:rsidP="002009C5">
      <w:pPr>
        <w:pStyle w:val="Titre5"/>
        <w:ind w:left="3540" w:firstLine="708"/>
        <w:jc w:val="left"/>
        <w:rPr>
          <w:color w:val="FFFFFF" w:themeColor="background1"/>
          <w:u w:color="000000"/>
          <w:lang w:val="pt-PT"/>
        </w:rPr>
      </w:pPr>
      <w:r w:rsidRPr="002B5951">
        <w:rPr>
          <w:color w:val="FFFFFF" w:themeColor="background1"/>
          <w:u w:color="000000"/>
          <w:lang w:val="pt-PT"/>
        </w:rPr>
        <w:t>CONTACTOS</w:t>
      </w:r>
    </w:p>
    <w:p w14:paraId="2B14B3EE" w14:textId="54478E4C" w:rsidR="00FD5179" w:rsidRPr="002B5951" w:rsidRDefault="00FD5179" w:rsidP="00FD5179">
      <w:pPr>
        <w:rPr>
          <w:lang w:val="pt-PT"/>
        </w:rPr>
      </w:pPr>
    </w:p>
    <w:p w14:paraId="582AD578" w14:textId="7E4C50F4" w:rsidR="00FD5179" w:rsidRPr="002B5951" w:rsidRDefault="00FD5179" w:rsidP="00FD5179">
      <w:pPr>
        <w:rPr>
          <w:lang w:val="pt-PT"/>
        </w:rPr>
      </w:pPr>
    </w:p>
    <w:p w14:paraId="50CAA437" w14:textId="090AAA53" w:rsidR="00FD5179" w:rsidRPr="002B5951" w:rsidRDefault="00FD5179" w:rsidP="00FD5179">
      <w:pPr>
        <w:rPr>
          <w:lang w:val="pt-PT"/>
        </w:rPr>
      </w:pPr>
    </w:p>
    <w:p w14:paraId="576DC259" w14:textId="6CE822D5" w:rsidR="00563178" w:rsidRPr="002B5951" w:rsidRDefault="007E159C" w:rsidP="00563178">
      <w:pPr>
        <w:pStyle w:val="NormalNoSpace"/>
        <w:jc w:val="right"/>
        <w:rPr>
          <w:sz w:val="24"/>
          <w:szCs w:val="28"/>
          <w:lang w:val="pt-PT"/>
        </w:rPr>
      </w:pPr>
      <w:r w:rsidRPr="002B5951">
        <w:rPr>
          <w:color w:val="505050" w:themeColor="accent6"/>
          <w:sz w:val="24"/>
          <w:szCs w:val="28"/>
          <w:lang w:val="pt-PT"/>
        </w:rPr>
        <w:t>Geral</w:t>
      </w:r>
      <w:r w:rsidR="00563178" w:rsidRPr="002B5951">
        <w:rPr>
          <w:color w:val="505050" w:themeColor="accent6"/>
          <w:sz w:val="24"/>
          <w:szCs w:val="28"/>
          <w:lang w:val="pt-PT"/>
        </w:rPr>
        <w:t>:</w:t>
      </w:r>
      <w:r w:rsidR="00563178" w:rsidRPr="002B5951">
        <w:rPr>
          <w:b/>
          <w:color w:val="505050" w:themeColor="accent6"/>
          <w:sz w:val="24"/>
          <w:szCs w:val="28"/>
          <w:lang w:val="pt-PT"/>
        </w:rPr>
        <w:t xml:space="preserve"> </w:t>
      </w:r>
      <w:hyperlink r:id="rId41" w:history="1">
        <w:r w:rsidR="00563178" w:rsidRPr="002B5951">
          <w:rPr>
            <w:rStyle w:val="Lienhypertexte"/>
            <w:rFonts w:eastAsiaTheme="minorEastAsia"/>
            <w:color w:val="41B6E6" w:themeColor="accent1"/>
            <w:sz w:val="24"/>
            <w:szCs w:val="28"/>
            <w:lang w:val="pt-PT"/>
          </w:rPr>
          <w:t>admissions@euronext.com</w:t>
        </w:r>
      </w:hyperlink>
    </w:p>
    <w:p w14:paraId="28C5C080" w14:textId="77777777" w:rsidR="00563178" w:rsidRPr="002B5951" w:rsidRDefault="00563178" w:rsidP="00563178">
      <w:pPr>
        <w:pStyle w:val="NormalNoSpace"/>
        <w:jc w:val="right"/>
        <w:rPr>
          <w:sz w:val="24"/>
          <w:szCs w:val="28"/>
          <w:lang w:val="pt-PT"/>
        </w:rPr>
      </w:pPr>
    </w:p>
    <w:p w14:paraId="1F6B6618" w14:textId="77777777" w:rsidR="004B0452" w:rsidRPr="002B5951" w:rsidRDefault="004B0452" w:rsidP="004B0452">
      <w:pPr>
        <w:pStyle w:val="NormalNoSpace"/>
        <w:jc w:val="right"/>
        <w:rPr>
          <w:b/>
          <w:color w:val="505050" w:themeColor="accent6"/>
          <w:sz w:val="24"/>
          <w:szCs w:val="28"/>
          <w:lang w:val="pt-PT"/>
        </w:rPr>
      </w:pPr>
      <w:r w:rsidRPr="002B5951">
        <w:rPr>
          <w:b/>
          <w:color w:val="505050" w:themeColor="accent6"/>
          <w:sz w:val="24"/>
          <w:szCs w:val="28"/>
          <w:lang w:val="pt-PT"/>
        </w:rPr>
        <w:t>Damien Pelletier</w:t>
      </w:r>
    </w:p>
    <w:p w14:paraId="763861FC" w14:textId="77777777" w:rsidR="004B0452" w:rsidRPr="002B5951" w:rsidRDefault="004B0452" w:rsidP="004B0452">
      <w:pPr>
        <w:pStyle w:val="NormalNoSpace"/>
        <w:jc w:val="right"/>
        <w:rPr>
          <w:sz w:val="24"/>
          <w:szCs w:val="28"/>
          <w:lang w:val="pt-PT"/>
        </w:rPr>
      </w:pPr>
      <w:r w:rsidRPr="002B5951">
        <w:rPr>
          <w:color w:val="505050" w:themeColor="accent6"/>
          <w:sz w:val="24"/>
          <w:szCs w:val="28"/>
          <w:lang w:val="pt-PT"/>
        </w:rPr>
        <w:t>Email :</w:t>
      </w:r>
      <w:r w:rsidRPr="002B5951">
        <w:rPr>
          <w:sz w:val="24"/>
          <w:szCs w:val="28"/>
          <w:lang w:val="pt-PT"/>
        </w:rPr>
        <w:tab/>
      </w:r>
      <w:r w:rsidRPr="002B5951">
        <w:rPr>
          <w:b/>
          <w:bCs/>
          <w:color w:val="41B6E6" w:themeColor="accent1"/>
          <w:sz w:val="24"/>
          <w:szCs w:val="24"/>
          <w:u w:val="single"/>
          <w:lang w:val="pt-PT"/>
        </w:rPr>
        <w:t>dpelletier@euronext.com</w:t>
      </w:r>
    </w:p>
    <w:p w14:paraId="6C13F462" w14:textId="77777777" w:rsidR="004B0452" w:rsidRPr="002B5951" w:rsidRDefault="004B0452" w:rsidP="004B0452">
      <w:pPr>
        <w:pStyle w:val="NormalNoSpace"/>
        <w:jc w:val="right"/>
        <w:rPr>
          <w:rFonts w:eastAsiaTheme="minorEastAsia"/>
          <w:noProof/>
          <w:color w:val="505050" w:themeColor="accent6"/>
          <w:sz w:val="24"/>
          <w:szCs w:val="28"/>
          <w:lang w:val="pt-PT" w:eastAsia="en-GB"/>
        </w:rPr>
      </w:pPr>
      <w:r w:rsidRPr="002B5951">
        <w:rPr>
          <w:color w:val="505050" w:themeColor="accent6"/>
          <w:sz w:val="24"/>
          <w:szCs w:val="28"/>
          <w:lang w:val="pt-PT"/>
        </w:rPr>
        <w:t xml:space="preserve">Tel: </w:t>
      </w:r>
      <w:r w:rsidRPr="002B5951">
        <w:rPr>
          <w:rFonts w:eastAsiaTheme="minorEastAsia"/>
          <w:noProof/>
          <w:color w:val="505050" w:themeColor="accent6"/>
          <w:sz w:val="24"/>
          <w:szCs w:val="28"/>
          <w:lang w:val="pt-PT" w:eastAsia="en-GB"/>
        </w:rPr>
        <w:t>+33 1 70 48 2616</w:t>
      </w:r>
    </w:p>
    <w:p w14:paraId="54934CE9" w14:textId="77777777" w:rsidR="004B0452" w:rsidRPr="002B5951" w:rsidRDefault="004B0452" w:rsidP="004B0452">
      <w:pPr>
        <w:pStyle w:val="NormalNoSpace"/>
        <w:jc w:val="right"/>
        <w:rPr>
          <w:rFonts w:eastAsiaTheme="minorEastAsia"/>
          <w:noProof/>
          <w:color w:val="505050" w:themeColor="accent6"/>
          <w:sz w:val="24"/>
          <w:szCs w:val="28"/>
          <w:lang w:val="pt-PT" w:eastAsia="en-GB"/>
        </w:rPr>
      </w:pPr>
    </w:p>
    <w:p w14:paraId="31FA637B" w14:textId="77777777" w:rsidR="004B0452" w:rsidRPr="00B21662" w:rsidRDefault="004B0452" w:rsidP="004B0452">
      <w:pPr>
        <w:pStyle w:val="NormalNoSpace"/>
        <w:jc w:val="right"/>
        <w:rPr>
          <w:b/>
          <w:color w:val="505050" w:themeColor="accent6"/>
          <w:sz w:val="24"/>
          <w:szCs w:val="28"/>
          <w:lang w:val="nl-NL"/>
        </w:rPr>
      </w:pPr>
      <w:r w:rsidRPr="00B21662">
        <w:rPr>
          <w:b/>
          <w:color w:val="505050" w:themeColor="accent6"/>
          <w:sz w:val="24"/>
          <w:szCs w:val="28"/>
          <w:lang w:val="nl-NL"/>
        </w:rPr>
        <w:t>Anoesjka van Niekerk</w:t>
      </w:r>
    </w:p>
    <w:p w14:paraId="6DC7418B" w14:textId="77777777" w:rsidR="004B0452" w:rsidRPr="004B0452" w:rsidRDefault="004B0452" w:rsidP="004B0452">
      <w:pPr>
        <w:pStyle w:val="NormalNoSpace"/>
        <w:jc w:val="right"/>
        <w:rPr>
          <w:color w:val="41B6E6" w:themeColor="accent1"/>
          <w:sz w:val="24"/>
          <w:szCs w:val="28"/>
          <w:lang w:val="nl-NL"/>
        </w:rPr>
      </w:pPr>
      <w:r w:rsidRPr="004B0452">
        <w:rPr>
          <w:color w:val="505050" w:themeColor="accent6"/>
          <w:sz w:val="24"/>
          <w:szCs w:val="28"/>
          <w:lang w:val="nl-NL"/>
        </w:rPr>
        <w:t>Email:</w:t>
      </w:r>
      <w:r w:rsidRPr="004B0452">
        <w:rPr>
          <w:sz w:val="24"/>
          <w:szCs w:val="28"/>
          <w:lang w:val="nl-NL"/>
        </w:rPr>
        <w:t xml:space="preserve"> </w:t>
      </w:r>
      <w:hyperlink r:id="rId42" w:history="1">
        <w:r w:rsidRPr="004B0452">
          <w:rPr>
            <w:rStyle w:val="Lienhypertexte"/>
            <w:rFonts w:eastAsiaTheme="minorEastAsia"/>
            <w:color w:val="41B6E6" w:themeColor="accent1"/>
            <w:sz w:val="24"/>
            <w:szCs w:val="28"/>
            <w:lang w:val="nl-NL"/>
          </w:rPr>
          <w:t>avanniekerk@euronext.com</w:t>
        </w:r>
      </w:hyperlink>
    </w:p>
    <w:p w14:paraId="102A65DD" w14:textId="77777777" w:rsidR="004B0452" w:rsidRPr="00563178" w:rsidRDefault="004B0452" w:rsidP="004B0452">
      <w:pPr>
        <w:jc w:val="right"/>
        <w:rPr>
          <w:color w:val="505050" w:themeColor="accent6"/>
          <w:sz w:val="24"/>
          <w:szCs w:val="28"/>
        </w:rPr>
      </w:pPr>
      <w:r w:rsidRPr="00563178">
        <w:rPr>
          <w:color w:val="505050" w:themeColor="accent6"/>
          <w:sz w:val="24"/>
          <w:szCs w:val="28"/>
        </w:rPr>
        <w:t>Tel:</w:t>
      </w:r>
      <w:r w:rsidRPr="00563178">
        <w:rPr>
          <w:sz w:val="24"/>
          <w:szCs w:val="28"/>
        </w:rPr>
        <w:t xml:space="preserve"> </w:t>
      </w:r>
      <w:r w:rsidRPr="00563178">
        <w:rPr>
          <w:color w:val="505050" w:themeColor="accent6"/>
          <w:sz w:val="24"/>
          <w:szCs w:val="28"/>
        </w:rPr>
        <w:t>+</w:t>
      </w:r>
      <w:r w:rsidRPr="00E64EFB">
        <w:rPr>
          <w:color w:val="505050" w:themeColor="accent6"/>
          <w:sz w:val="24"/>
          <w:szCs w:val="28"/>
        </w:rPr>
        <w:t>31 (0) 20 721 4294</w:t>
      </w:r>
    </w:p>
    <w:p w14:paraId="45928635" w14:textId="77777777" w:rsidR="004B0452" w:rsidRDefault="004B0452" w:rsidP="004B0452">
      <w:pPr>
        <w:pStyle w:val="NormalNoSpace"/>
        <w:jc w:val="right"/>
        <w:rPr>
          <w:b/>
          <w:color w:val="505050" w:themeColor="accent6"/>
          <w:sz w:val="8"/>
          <w:szCs w:val="8"/>
          <w:lang w:val="fr-FR"/>
        </w:rPr>
      </w:pPr>
    </w:p>
    <w:p w14:paraId="21337E91" w14:textId="77777777" w:rsidR="004B0452" w:rsidRPr="007C79CC" w:rsidRDefault="004B0452" w:rsidP="004B0452">
      <w:pPr>
        <w:pStyle w:val="NormalNoSpace"/>
        <w:jc w:val="right"/>
        <w:rPr>
          <w:b/>
          <w:color w:val="505050" w:themeColor="accent6"/>
          <w:sz w:val="24"/>
          <w:szCs w:val="28"/>
          <w:lang w:val="fr-FR"/>
        </w:rPr>
      </w:pPr>
      <w:r w:rsidRPr="007C79CC">
        <w:rPr>
          <w:b/>
          <w:color w:val="505050" w:themeColor="accent6"/>
          <w:sz w:val="24"/>
          <w:szCs w:val="28"/>
          <w:lang w:val="fr-FR"/>
        </w:rPr>
        <w:t>Marie Boutinet</w:t>
      </w:r>
    </w:p>
    <w:p w14:paraId="4F8B35F3" w14:textId="77777777" w:rsidR="004B0452" w:rsidRPr="007C79CC" w:rsidRDefault="004B0452" w:rsidP="004B0452">
      <w:pPr>
        <w:pStyle w:val="NormalNoSpace"/>
        <w:jc w:val="right"/>
        <w:rPr>
          <w:color w:val="505050" w:themeColor="accent6"/>
          <w:sz w:val="24"/>
          <w:szCs w:val="28"/>
          <w:lang w:val="fr-FR"/>
        </w:rPr>
      </w:pPr>
      <w:r w:rsidRPr="007C79CC">
        <w:rPr>
          <w:color w:val="505050" w:themeColor="accent6"/>
          <w:sz w:val="24"/>
          <w:szCs w:val="28"/>
          <w:lang w:val="fr-FR"/>
        </w:rPr>
        <w:t>Email :</w:t>
      </w:r>
      <w:r w:rsidRPr="007C79CC">
        <w:rPr>
          <w:color w:val="505050" w:themeColor="accent6"/>
          <w:sz w:val="24"/>
          <w:szCs w:val="28"/>
          <w:lang w:val="fr-FR"/>
        </w:rPr>
        <w:tab/>
      </w:r>
      <w:hyperlink r:id="rId43" w:history="1">
        <w:r w:rsidRPr="00D53356">
          <w:rPr>
            <w:rStyle w:val="Lienhypertexte"/>
            <w:rFonts w:eastAsiaTheme="minorEastAsia"/>
            <w:color w:val="41B6E6" w:themeColor="accent1"/>
            <w:sz w:val="24"/>
            <w:szCs w:val="28"/>
            <w:lang w:val="fr-FR"/>
          </w:rPr>
          <w:t>mboutinet@euronext.com</w:t>
        </w:r>
      </w:hyperlink>
      <w:r>
        <w:rPr>
          <w:color w:val="505050" w:themeColor="accent6"/>
          <w:sz w:val="24"/>
          <w:szCs w:val="28"/>
          <w:lang w:val="fr-FR"/>
        </w:rPr>
        <w:t xml:space="preserve"> </w:t>
      </w:r>
    </w:p>
    <w:p w14:paraId="2AA18ABD" w14:textId="77777777" w:rsidR="004B0452" w:rsidRPr="00563178" w:rsidRDefault="004B0452" w:rsidP="004B0452">
      <w:pPr>
        <w:pStyle w:val="NormalNoSpace"/>
        <w:jc w:val="right"/>
        <w:rPr>
          <w:color w:val="505050" w:themeColor="accent6"/>
          <w:sz w:val="24"/>
          <w:szCs w:val="28"/>
          <w:lang w:val="nl-NL"/>
        </w:rPr>
      </w:pPr>
      <w:r w:rsidRPr="007C79CC">
        <w:rPr>
          <w:color w:val="505050" w:themeColor="accent6"/>
          <w:sz w:val="24"/>
          <w:szCs w:val="28"/>
          <w:lang w:val="nl-NL"/>
        </w:rPr>
        <w:t>Tel: +33 1 70 48 30 81</w:t>
      </w:r>
    </w:p>
    <w:p w14:paraId="0DBE62BA" w14:textId="5BDE1FB5" w:rsidR="00FD5179" w:rsidRPr="00567469" w:rsidRDefault="00FD5179" w:rsidP="00FD5179"/>
    <w:p w14:paraId="70B4FB1D" w14:textId="6A12712F" w:rsidR="00FD5179" w:rsidRPr="00567469" w:rsidRDefault="00FD5179" w:rsidP="00FD5179"/>
    <w:p w14:paraId="1008C767" w14:textId="77777777" w:rsidR="000725E3" w:rsidRPr="00567469" w:rsidRDefault="00C34288">
      <w:pPr>
        <w:rPr>
          <w:rFonts w:asciiTheme="majorHAnsi" w:hAnsiTheme="majorHAnsi" w:cstheme="majorHAnsi"/>
        </w:rPr>
        <w:sectPr w:rsidR="000725E3" w:rsidRPr="00567469" w:rsidSect="00C94C9E">
          <w:headerReference w:type="default" r:id="rId44"/>
          <w:footerReference w:type="default" r:id="rId45"/>
          <w:pgSz w:w="11910" w:h="16850"/>
          <w:pgMar w:top="1701" w:right="1134" w:bottom="1134" w:left="1134" w:header="397" w:footer="567" w:gutter="0"/>
          <w:cols w:space="720"/>
          <w:noEndnote/>
          <w:docGrid w:linePitch="286"/>
        </w:sectPr>
      </w:pPr>
      <w:r w:rsidRPr="00567469">
        <w:rPr>
          <w:rFonts w:asciiTheme="majorHAnsi" w:hAnsiTheme="majorHAnsi" w:cstheme="majorHAnsi"/>
        </w:rPr>
        <w:br w:type="page"/>
      </w:r>
    </w:p>
    <w:p w14:paraId="0900979F" w14:textId="77777777" w:rsidR="00A32B2E" w:rsidRPr="00567469" w:rsidRDefault="00A32B2E">
      <w:pPr>
        <w:rPr>
          <w:rFonts w:asciiTheme="majorHAnsi" w:eastAsiaTheme="minorEastAsia" w:hAnsiTheme="majorHAnsi" w:cstheme="majorHAnsi"/>
          <w:sz w:val="20"/>
          <w:szCs w:val="20"/>
        </w:rPr>
      </w:pPr>
      <w:bookmarkStart w:id="15" w:name="_Hlk1641178"/>
    </w:p>
    <w:p w14:paraId="76C55F89" w14:textId="77777777" w:rsidR="00B924EA" w:rsidRPr="00567469" w:rsidRDefault="00B924EA" w:rsidP="00B924EA">
      <w:pPr>
        <w:pStyle w:val="Corpsdetexte"/>
        <w:kinsoku w:val="0"/>
        <w:overflowPunct w:val="0"/>
        <w:spacing w:line="292" w:lineRule="auto"/>
        <w:ind w:left="132" w:right="874"/>
        <w:jc w:val="both"/>
        <w:rPr>
          <w:rFonts w:asciiTheme="majorHAnsi" w:hAnsiTheme="majorHAnsi" w:cstheme="majorHAnsi"/>
          <w:lang w:val="fr-FR"/>
        </w:rPr>
      </w:pPr>
    </w:p>
    <w:bookmarkEnd w:id="15"/>
    <w:p w14:paraId="0CEF147E" w14:textId="7ED15F16" w:rsidR="00B924EA" w:rsidRPr="00A32B2E" w:rsidRDefault="0086061C" w:rsidP="00C34288">
      <w:pPr>
        <w:rPr>
          <w:rFonts w:asciiTheme="majorHAnsi" w:hAnsiTheme="majorHAnsi" w:cstheme="majorHAnsi"/>
          <w:lang w:val="en-US"/>
        </w:rPr>
      </w:pPr>
      <w:r>
        <w:rPr>
          <w:rFonts w:asciiTheme="majorHAnsi" w:hAnsiTheme="majorHAnsi" w:cstheme="majorHAnsi"/>
          <w:noProof/>
        </w:rPr>
        <mc:AlternateContent>
          <mc:Choice Requires="wpg">
            <w:drawing>
              <wp:anchor distT="0" distB="0" distL="114300" distR="114300" simplePos="0" relativeHeight="251680768" behindDoc="0" locked="0" layoutInCell="1" allowOverlap="1" wp14:anchorId="4139C4EE" wp14:editId="47FEC48E">
                <wp:simplePos x="0" y="0"/>
                <wp:positionH relativeFrom="column">
                  <wp:posOffset>1781888</wp:posOffset>
                </wp:positionH>
                <wp:positionV relativeFrom="paragraph">
                  <wp:posOffset>3543584</wp:posOffset>
                </wp:positionV>
                <wp:extent cx="2554758" cy="793115"/>
                <wp:effectExtent l="0" t="0" r="0" b="45085"/>
                <wp:wrapTopAndBottom/>
                <wp:docPr id="17" name="Group 17"/>
                <wp:cNvGraphicFramePr/>
                <a:graphic xmlns:a="http://schemas.openxmlformats.org/drawingml/2006/main">
                  <a:graphicData uri="http://schemas.microsoft.com/office/word/2010/wordprocessingGroup">
                    <wpg:wgp>
                      <wpg:cNvGrpSpPr/>
                      <wpg:grpSpPr>
                        <a:xfrm>
                          <a:off x="0" y="0"/>
                          <a:ext cx="2554758" cy="793115"/>
                          <a:chOff x="0" y="0"/>
                          <a:chExt cx="2554758" cy="793115"/>
                        </a:xfrm>
                      </wpg:grpSpPr>
                      <wpg:grpSp>
                        <wpg:cNvPr id="114" name="Group 114"/>
                        <wpg:cNvGrpSpPr>
                          <a:grpSpLocks/>
                        </wpg:cNvGrpSpPr>
                        <wpg:grpSpPr bwMode="auto">
                          <a:xfrm>
                            <a:off x="0" y="0"/>
                            <a:ext cx="660341" cy="793115"/>
                            <a:chOff x="1133" y="331"/>
                            <a:chExt cx="1040" cy="1249"/>
                          </a:xfrm>
                        </wpg:grpSpPr>
                        <wps:wsp>
                          <wps:cNvPr id="115" name="Freeform 14"/>
                          <wps:cNvSpPr>
                            <a:spLocks/>
                          </wps:cNvSpPr>
                          <wps:spPr bwMode="auto">
                            <a:xfrm>
                              <a:off x="1190" y="749"/>
                              <a:ext cx="20" cy="327"/>
                            </a:xfrm>
                            <a:custGeom>
                              <a:avLst/>
                              <a:gdLst>
                                <a:gd name="T0" fmla="*/ 0 w 20"/>
                                <a:gd name="T1" fmla="*/ 0 h 327"/>
                                <a:gd name="T2" fmla="*/ 0 w 20"/>
                                <a:gd name="T3" fmla="*/ 326 h 327"/>
                              </a:gdLst>
                              <a:ahLst/>
                              <a:cxnLst>
                                <a:cxn ang="0">
                                  <a:pos x="T0" y="T1"/>
                                </a:cxn>
                                <a:cxn ang="0">
                                  <a:pos x="T2" y="T3"/>
                                </a:cxn>
                              </a:cxnLst>
                              <a:rect l="0" t="0" r="r" b="b"/>
                              <a:pathLst>
                                <a:path w="20" h="327">
                                  <a:moveTo>
                                    <a:pt x="0" y="0"/>
                                  </a:moveTo>
                                  <a:lnTo>
                                    <a:pt x="0" y="326"/>
                                  </a:lnTo>
                                </a:path>
                              </a:pathLst>
                            </a:custGeom>
                            <a:noFill/>
                            <a:ln w="72440">
                              <a:solidFill>
                                <a:srgbClr val="8DC7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15"/>
                          <wps:cNvSpPr>
                            <a:spLocks/>
                          </wps:cNvSpPr>
                          <wps:spPr bwMode="auto">
                            <a:xfrm>
                              <a:off x="1190" y="1076"/>
                              <a:ext cx="20" cy="260"/>
                            </a:xfrm>
                            <a:custGeom>
                              <a:avLst/>
                              <a:gdLst>
                                <a:gd name="T0" fmla="*/ 0 w 20"/>
                                <a:gd name="T1" fmla="*/ 0 h 260"/>
                                <a:gd name="T2" fmla="*/ 0 w 20"/>
                                <a:gd name="T3" fmla="*/ 259 h 260"/>
                              </a:gdLst>
                              <a:ahLst/>
                              <a:cxnLst>
                                <a:cxn ang="0">
                                  <a:pos x="T0" y="T1"/>
                                </a:cxn>
                                <a:cxn ang="0">
                                  <a:pos x="T2" y="T3"/>
                                </a:cxn>
                              </a:cxnLst>
                              <a:rect l="0" t="0" r="r" b="b"/>
                              <a:pathLst>
                                <a:path w="20" h="260">
                                  <a:moveTo>
                                    <a:pt x="0" y="0"/>
                                  </a:moveTo>
                                  <a:lnTo>
                                    <a:pt x="0" y="259"/>
                                  </a:lnTo>
                                </a:path>
                              </a:pathLst>
                            </a:custGeom>
                            <a:noFill/>
                            <a:ln w="72440">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6"/>
                          <wps:cNvSpPr>
                            <a:spLocks/>
                          </wps:cNvSpPr>
                          <wps:spPr bwMode="auto">
                            <a:xfrm>
                              <a:off x="1305" y="506"/>
                              <a:ext cx="20" cy="362"/>
                            </a:xfrm>
                            <a:custGeom>
                              <a:avLst/>
                              <a:gdLst>
                                <a:gd name="T0" fmla="*/ 0 w 20"/>
                                <a:gd name="T1" fmla="*/ 0 h 362"/>
                                <a:gd name="T2" fmla="*/ 0 w 20"/>
                                <a:gd name="T3" fmla="*/ 361 h 362"/>
                              </a:gdLst>
                              <a:ahLst/>
                              <a:cxnLst>
                                <a:cxn ang="0">
                                  <a:pos x="T0" y="T1"/>
                                </a:cxn>
                                <a:cxn ang="0">
                                  <a:pos x="T2" y="T3"/>
                                </a:cxn>
                              </a:cxnLst>
                              <a:rect l="0" t="0" r="r" b="b"/>
                              <a:pathLst>
                                <a:path w="20" h="362">
                                  <a:moveTo>
                                    <a:pt x="0" y="0"/>
                                  </a:moveTo>
                                  <a:lnTo>
                                    <a:pt x="0" y="361"/>
                                  </a:lnTo>
                                </a:path>
                              </a:pathLst>
                            </a:custGeom>
                            <a:noFill/>
                            <a:ln w="73583">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17"/>
                          <wps:cNvSpPr>
                            <a:spLocks/>
                          </wps:cNvSpPr>
                          <wps:spPr bwMode="auto">
                            <a:xfrm>
                              <a:off x="1305" y="867"/>
                              <a:ext cx="20" cy="415"/>
                            </a:xfrm>
                            <a:custGeom>
                              <a:avLst/>
                              <a:gdLst>
                                <a:gd name="T0" fmla="*/ 0 w 20"/>
                                <a:gd name="T1" fmla="*/ 0 h 415"/>
                                <a:gd name="T2" fmla="*/ 0 w 20"/>
                                <a:gd name="T3" fmla="*/ 414 h 415"/>
                              </a:gdLst>
                              <a:ahLst/>
                              <a:cxnLst>
                                <a:cxn ang="0">
                                  <a:pos x="T0" y="T1"/>
                                </a:cxn>
                                <a:cxn ang="0">
                                  <a:pos x="T2" y="T3"/>
                                </a:cxn>
                              </a:cxnLst>
                              <a:rect l="0" t="0" r="r" b="b"/>
                              <a:pathLst>
                                <a:path w="20" h="415">
                                  <a:moveTo>
                                    <a:pt x="0" y="0"/>
                                  </a:moveTo>
                                  <a:lnTo>
                                    <a:pt x="0" y="414"/>
                                  </a:lnTo>
                                </a:path>
                              </a:pathLst>
                            </a:custGeom>
                            <a:noFill/>
                            <a:ln w="73583">
                              <a:solidFill>
                                <a:srgbClr val="0DA3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18"/>
                          <wps:cNvSpPr>
                            <a:spLocks/>
                          </wps:cNvSpPr>
                          <wps:spPr bwMode="auto">
                            <a:xfrm>
                              <a:off x="1421" y="566"/>
                              <a:ext cx="20" cy="390"/>
                            </a:xfrm>
                            <a:custGeom>
                              <a:avLst/>
                              <a:gdLst>
                                <a:gd name="T0" fmla="*/ 0 w 20"/>
                                <a:gd name="T1" fmla="*/ 0 h 390"/>
                                <a:gd name="T2" fmla="*/ 0 w 20"/>
                                <a:gd name="T3" fmla="*/ 389 h 390"/>
                              </a:gdLst>
                              <a:ahLst/>
                              <a:cxnLst>
                                <a:cxn ang="0">
                                  <a:pos x="T0" y="T1"/>
                                </a:cxn>
                                <a:cxn ang="0">
                                  <a:pos x="T2" y="T3"/>
                                </a:cxn>
                              </a:cxnLst>
                              <a:rect l="0" t="0" r="r" b="b"/>
                              <a:pathLst>
                                <a:path w="20" h="390">
                                  <a:moveTo>
                                    <a:pt x="0" y="0"/>
                                  </a:moveTo>
                                  <a:lnTo>
                                    <a:pt x="0" y="389"/>
                                  </a:lnTo>
                                </a:path>
                              </a:pathLst>
                            </a:custGeom>
                            <a:noFill/>
                            <a:ln w="72821">
                              <a:solidFill>
                                <a:srgbClr val="5CB8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19"/>
                          <wps:cNvSpPr>
                            <a:spLocks/>
                          </wps:cNvSpPr>
                          <wps:spPr bwMode="auto">
                            <a:xfrm>
                              <a:off x="1421" y="956"/>
                              <a:ext cx="20" cy="457"/>
                            </a:xfrm>
                            <a:custGeom>
                              <a:avLst/>
                              <a:gdLst>
                                <a:gd name="T0" fmla="*/ 0 w 20"/>
                                <a:gd name="T1" fmla="*/ 0 h 457"/>
                                <a:gd name="T2" fmla="*/ 0 w 20"/>
                                <a:gd name="T3" fmla="*/ 456 h 457"/>
                              </a:gdLst>
                              <a:ahLst/>
                              <a:cxnLst>
                                <a:cxn ang="0">
                                  <a:pos x="T0" y="T1"/>
                                </a:cxn>
                                <a:cxn ang="0">
                                  <a:pos x="T2" y="T3"/>
                                </a:cxn>
                              </a:cxnLst>
                              <a:rect l="0" t="0" r="r" b="b"/>
                              <a:pathLst>
                                <a:path w="20" h="457">
                                  <a:moveTo>
                                    <a:pt x="0" y="0"/>
                                  </a:moveTo>
                                  <a:lnTo>
                                    <a:pt x="0" y="456"/>
                                  </a:lnTo>
                                </a:path>
                              </a:pathLst>
                            </a:custGeom>
                            <a:noFill/>
                            <a:ln w="72821">
                              <a:solidFill>
                                <a:srgbClr val="2899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20"/>
                          <wps:cNvSpPr>
                            <a:spLocks/>
                          </wps:cNvSpPr>
                          <wps:spPr bwMode="auto">
                            <a:xfrm>
                              <a:off x="1478" y="331"/>
                              <a:ext cx="175" cy="416"/>
                            </a:xfrm>
                            <a:custGeom>
                              <a:avLst/>
                              <a:gdLst>
                                <a:gd name="T0" fmla="*/ 0 w 175"/>
                                <a:gd name="T1" fmla="*/ 0 h 416"/>
                                <a:gd name="T2" fmla="*/ 174 w 175"/>
                                <a:gd name="T3" fmla="*/ 0 h 416"/>
                                <a:gd name="T4" fmla="*/ 174 w 175"/>
                                <a:gd name="T5" fmla="*/ 415 h 416"/>
                                <a:gd name="T6" fmla="*/ 0 w 175"/>
                                <a:gd name="T7" fmla="*/ 415 h 416"/>
                                <a:gd name="T8" fmla="*/ 0 w 175"/>
                                <a:gd name="T9" fmla="*/ 0 h 416"/>
                              </a:gdLst>
                              <a:ahLst/>
                              <a:cxnLst>
                                <a:cxn ang="0">
                                  <a:pos x="T0" y="T1"/>
                                </a:cxn>
                                <a:cxn ang="0">
                                  <a:pos x="T2" y="T3"/>
                                </a:cxn>
                                <a:cxn ang="0">
                                  <a:pos x="T4" y="T5"/>
                                </a:cxn>
                                <a:cxn ang="0">
                                  <a:pos x="T6" y="T7"/>
                                </a:cxn>
                                <a:cxn ang="0">
                                  <a:pos x="T8" y="T9"/>
                                </a:cxn>
                              </a:cxnLst>
                              <a:rect l="0" t="0" r="r" b="b"/>
                              <a:pathLst>
                                <a:path w="175" h="416">
                                  <a:moveTo>
                                    <a:pt x="0" y="0"/>
                                  </a:moveTo>
                                  <a:lnTo>
                                    <a:pt x="174" y="0"/>
                                  </a:lnTo>
                                  <a:lnTo>
                                    <a:pt x="174" y="415"/>
                                  </a:lnTo>
                                  <a:lnTo>
                                    <a:pt x="0" y="415"/>
                                  </a:lnTo>
                                  <a:lnTo>
                                    <a:pt x="0" y="0"/>
                                  </a:lnTo>
                                  <a:close/>
                                </a:path>
                              </a:pathLst>
                            </a:custGeom>
                            <a:solidFill>
                              <a:srgbClr val="A0D0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21"/>
                          <wps:cNvSpPr>
                            <a:spLocks/>
                          </wps:cNvSpPr>
                          <wps:spPr bwMode="auto">
                            <a:xfrm>
                              <a:off x="1478" y="747"/>
                              <a:ext cx="175" cy="761"/>
                            </a:xfrm>
                            <a:custGeom>
                              <a:avLst/>
                              <a:gdLst>
                                <a:gd name="T0" fmla="*/ 174 w 175"/>
                                <a:gd name="T1" fmla="*/ 760 h 761"/>
                                <a:gd name="T2" fmla="*/ 0 w 175"/>
                                <a:gd name="T3" fmla="*/ 760 h 761"/>
                                <a:gd name="T4" fmla="*/ 0 w 175"/>
                                <a:gd name="T5" fmla="*/ 0 h 761"/>
                                <a:gd name="T6" fmla="*/ 174 w 175"/>
                                <a:gd name="T7" fmla="*/ 0 h 761"/>
                                <a:gd name="T8" fmla="*/ 174 w 175"/>
                                <a:gd name="T9" fmla="*/ 760 h 761"/>
                              </a:gdLst>
                              <a:ahLst/>
                              <a:cxnLst>
                                <a:cxn ang="0">
                                  <a:pos x="T0" y="T1"/>
                                </a:cxn>
                                <a:cxn ang="0">
                                  <a:pos x="T2" y="T3"/>
                                </a:cxn>
                                <a:cxn ang="0">
                                  <a:pos x="T4" y="T5"/>
                                </a:cxn>
                                <a:cxn ang="0">
                                  <a:pos x="T6" y="T7"/>
                                </a:cxn>
                                <a:cxn ang="0">
                                  <a:pos x="T8" y="T9"/>
                                </a:cxn>
                              </a:cxnLst>
                              <a:rect l="0" t="0" r="r" b="b"/>
                              <a:pathLst>
                                <a:path w="175" h="761">
                                  <a:moveTo>
                                    <a:pt x="174" y="760"/>
                                  </a:moveTo>
                                  <a:lnTo>
                                    <a:pt x="0" y="760"/>
                                  </a:lnTo>
                                  <a:lnTo>
                                    <a:pt x="0" y="0"/>
                                  </a:lnTo>
                                  <a:lnTo>
                                    <a:pt x="174" y="0"/>
                                  </a:lnTo>
                                  <a:lnTo>
                                    <a:pt x="174" y="760"/>
                                  </a:lnTo>
                                  <a:close/>
                                </a:path>
                              </a:pathLst>
                            </a:custGeom>
                            <a:solidFill>
                              <a:srgbClr val="0085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22"/>
                          <wps:cNvSpPr>
                            <a:spLocks/>
                          </wps:cNvSpPr>
                          <wps:spPr bwMode="auto">
                            <a:xfrm>
                              <a:off x="1710" y="536"/>
                              <a:ext cx="20" cy="538"/>
                            </a:xfrm>
                            <a:custGeom>
                              <a:avLst/>
                              <a:gdLst>
                                <a:gd name="T0" fmla="*/ 0 w 20"/>
                                <a:gd name="T1" fmla="*/ 0 h 538"/>
                                <a:gd name="T2" fmla="*/ 0 w 20"/>
                                <a:gd name="T3" fmla="*/ 537 h 538"/>
                              </a:gdLst>
                              <a:ahLst/>
                              <a:cxnLst>
                                <a:cxn ang="0">
                                  <a:pos x="T0" y="T1"/>
                                </a:cxn>
                                <a:cxn ang="0">
                                  <a:pos x="T2" y="T3"/>
                                </a:cxn>
                              </a:cxnLst>
                              <a:rect l="0" t="0" r="r" b="b"/>
                              <a:pathLst>
                                <a:path w="20" h="538">
                                  <a:moveTo>
                                    <a:pt x="0" y="0"/>
                                  </a:moveTo>
                                  <a:lnTo>
                                    <a:pt x="0" y="537"/>
                                  </a:lnTo>
                                </a:path>
                              </a:pathLst>
                            </a:custGeom>
                            <a:noFill/>
                            <a:ln w="72999">
                              <a:solidFill>
                                <a:srgbClr val="0297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23"/>
                          <wps:cNvSpPr>
                            <a:spLocks/>
                          </wps:cNvSpPr>
                          <wps:spPr bwMode="auto">
                            <a:xfrm>
                              <a:off x="1710" y="1074"/>
                              <a:ext cx="20" cy="506"/>
                            </a:xfrm>
                            <a:custGeom>
                              <a:avLst/>
                              <a:gdLst>
                                <a:gd name="T0" fmla="*/ 0 w 20"/>
                                <a:gd name="T1" fmla="*/ 0 h 506"/>
                                <a:gd name="T2" fmla="*/ 0 w 20"/>
                                <a:gd name="T3" fmla="*/ 505 h 506"/>
                              </a:gdLst>
                              <a:ahLst/>
                              <a:cxnLst>
                                <a:cxn ang="0">
                                  <a:pos x="T0" y="T1"/>
                                </a:cxn>
                                <a:cxn ang="0">
                                  <a:pos x="T2" y="T3"/>
                                </a:cxn>
                              </a:cxnLst>
                              <a:rect l="0" t="0" r="r" b="b"/>
                              <a:pathLst>
                                <a:path w="20" h="506">
                                  <a:moveTo>
                                    <a:pt x="0" y="0"/>
                                  </a:moveTo>
                                  <a:lnTo>
                                    <a:pt x="0" y="505"/>
                                  </a:lnTo>
                                </a:path>
                              </a:pathLst>
                            </a:custGeom>
                            <a:noFill/>
                            <a:ln w="72999">
                              <a:solidFill>
                                <a:srgbClr val="0069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24"/>
                          <wps:cNvSpPr>
                            <a:spLocks/>
                          </wps:cNvSpPr>
                          <wps:spPr bwMode="auto">
                            <a:xfrm>
                              <a:off x="1768" y="433"/>
                              <a:ext cx="175" cy="476"/>
                            </a:xfrm>
                            <a:custGeom>
                              <a:avLst/>
                              <a:gdLst>
                                <a:gd name="T0" fmla="*/ 0 w 175"/>
                                <a:gd name="T1" fmla="*/ 0 h 476"/>
                                <a:gd name="T2" fmla="*/ 174 w 175"/>
                                <a:gd name="T3" fmla="*/ 0 h 476"/>
                                <a:gd name="T4" fmla="*/ 174 w 175"/>
                                <a:gd name="T5" fmla="*/ 475 h 476"/>
                                <a:gd name="T6" fmla="*/ 0 w 175"/>
                                <a:gd name="T7" fmla="*/ 475 h 476"/>
                                <a:gd name="T8" fmla="*/ 0 w 175"/>
                                <a:gd name="T9" fmla="*/ 0 h 476"/>
                              </a:gdLst>
                              <a:ahLst/>
                              <a:cxnLst>
                                <a:cxn ang="0">
                                  <a:pos x="T0" y="T1"/>
                                </a:cxn>
                                <a:cxn ang="0">
                                  <a:pos x="T2" y="T3"/>
                                </a:cxn>
                                <a:cxn ang="0">
                                  <a:pos x="T4" y="T5"/>
                                </a:cxn>
                                <a:cxn ang="0">
                                  <a:pos x="T6" y="T7"/>
                                </a:cxn>
                                <a:cxn ang="0">
                                  <a:pos x="T8" y="T9"/>
                                </a:cxn>
                              </a:cxnLst>
                              <a:rect l="0" t="0" r="r" b="b"/>
                              <a:pathLst>
                                <a:path w="175" h="476">
                                  <a:moveTo>
                                    <a:pt x="0" y="0"/>
                                  </a:moveTo>
                                  <a:lnTo>
                                    <a:pt x="174" y="0"/>
                                  </a:lnTo>
                                  <a:lnTo>
                                    <a:pt x="174" y="475"/>
                                  </a:lnTo>
                                  <a:lnTo>
                                    <a:pt x="0" y="475"/>
                                  </a:lnTo>
                                  <a:lnTo>
                                    <a:pt x="0" y="0"/>
                                  </a:lnTo>
                                  <a:close/>
                                </a:path>
                              </a:pathLst>
                            </a:custGeom>
                            <a:solidFill>
                              <a:srgbClr val="85BD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25"/>
                          <wps:cNvSpPr>
                            <a:spLocks/>
                          </wps:cNvSpPr>
                          <wps:spPr bwMode="auto">
                            <a:xfrm>
                              <a:off x="1768" y="908"/>
                              <a:ext cx="175" cy="516"/>
                            </a:xfrm>
                            <a:custGeom>
                              <a:avLst/>
                              <a:gdLst>
                                <a:gd name="T0" fmla="*/ 174 w 175"/>
                                <a:gd name="T1" fmla="*/ 515 h 516"/>
                                <a:gd name="T2" fmla="*/ 0 w 175"/>
                                <a:gd name="T3" fmla="*/ 515 h 516"/>
                                <a:gd name="T4" fmla="*/ 0 w 175"/>
                                <a:gd name="T5" fmla="*/ 0 h 516"/>
                                <a:gd name="T6" fmla="*/ 174 w 175"/>
                                <a:gd name="T7" fmla="*/ 0 h 516"/>
                                <a:gd name="T8" fmla="*/ 174 w 175"/>
                                <a:gd name="T9" fmla="*/ 515 h 516"/>
                              </a:gdLst>
                              <a:ahLst/>
                              <a:cxnLst>
                                <a:cxn ang="0">
                                  <a:pos x="T0" y="T1"/>
                                </a:cxn>
                                <a:cxn ang="0">
                                  <a:pos x="T2" y="T3"/>
                                </a:cxn>
                                <a:cxn ang="0">
                                  <a:pos x="T4" y="T5"/>
                                </a:cxn>
                                <a:cxn ang="0">
                                  <a:pos x="T6" y="T7"/>
                                </a:cxn>
                                <a:cxn ang="0">
                                  <a:pos x="T8" y="T9"/>
                                </a:cxn>
                              </a:cxnLst>
                              <a:rect l="0" t="0" r="r" b="b"/>
                              <a:pathLst>
                                <a:path w="175" h="516">
                                  <a:moveTo>
                                    <a:pt x="174" y="515"/>
                                  </a:moveTo>
                                  <a:lnTo>
                                    <a:pt x="0" y="515"/>
                                  </a:lnTo>
                                  <a:lnTo>
                                    <a:pt x="0" y="0"/>
                                  </a:lnTo>
                                  <a:lnTo>
                                    <a:pt x="174" y="0"/>
                                  </a:lnTo>
                                  <a:lnTo>
                                    <a:pt x="174" y="515"/>
                                  </a:lnTo>
                                  <a:close/>
                                </a:path>
                              </a:pathLst>
                            </a:custGeom>
                            <a:solidFill>
                              <a:srgbClr val="0078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26"/>
                          <wps:cNvSpPr>
                            <a:spLocks/>
                          </wps:cNvSpPr>
                          <wps:spPr bwMode="auto">
                            <a:xfrm>
                              <a:off x="2000" y="749"/>
                              <a:ext cx="20" cy="259"/>
                            </a:xfrm>
                            <a:custGeom>
                              <a:avLst/>
                              <a:gdLst>
                                <a:gd name="T0" fmla="*/ 0 w 20"/>
                                <a:gd name="T1" fmla="*/ 0 h 259"/>
                                <a:gd name="T2" fmla="*/ 0 w 20"/>
                                <a:gd name="T3" fmla="*/ 258 h 259"/>
                              </a:gdLst>
                              <a:ahLst/>
                              <a:cxnLst>
                                <a:cxn ang="0">
                                  <a:pos x="T0" y="T1"/>
                                </a:cxn>
                                <a:cxn ang="0">
                                  <a:pos x="T2" y="T3"/>
                                </a:cxn>
                              </a:cxnLst>
                              <a:rect l="0" t="0" r="r" b="b"/>
                              <a:pathLst>
                                <a:path w="20" h="259">
                                  <a:moveTo>
                                    <a:pt x="0" y="0"/>
                                  </a:moveTo>
                                  <a:lnTo>
                                    <a:pt x="0" y="258"/>
                                  </a:lnTo>
                                </a:path>
                              </a:pathLst>
                            </a:custGeom>
                            <a:noFill/>
                            <a:ln w="73037">
                              <a:solidFill>
                                <a:srgbClr val="A3C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27"/>
                          <wps:cNvSpPr>
                            <a:spLocks/>
                          </wps:cNvSpPr>
                          <wps:spPr bwMode="auto">
                            <a:xfrm>
                              <a:off x="2000" y="1007"/>
                              <a:ext cx="20" cy="275"/>
                            </a:xfrm>
                            <a:custGeom>
                              <a:avLst/>
                              <a:gdLst>
                                <a:gd name="T0" fmla="*/ 0 w 20"/>
                                <a:gd name="T1" fmla="*/ 0 h 275"/>
                                <a:gd name="T2" fmla="*/ 0 w 20"/>
                                <a:gd name="T3" fmla="*/ 274 h 275"/>
                              </a:gdLst>
                              <a:ahLst/>
                              <a:cxnLst>
                                <a:cxn ang="0">
                                  <a:pos x="T0" y="T1"/>
                                </a:cxn>
                                <a:cxn ang="0">
                                  <a:pos x="T2" y="T3"/>
                                </a:cxn>
                              </a:cxnLst>
                              <a:rect l="0" t="0" r="r" b="b"/>
                              <a:pathLst>
                                <a:path w="20" h="275">
                                  <a:moveTo>
                                    <a:pt x="0" y="0"/>
                                  </a:moveTo>
                                  <a:lnTo>
                                    <a:pt x="0" y="274"/>
                                  </a:lnTo>
                                </a:path>
                              </a:pathLst>
                            </a:custGeom>
                            <a:noFill/>
                            <a:ln w="73037">
                              <a:solidFill>
                                <a:srgbClr val="0099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28"/>
                          <wps:cNvSpPr>
                            <a:spLocks/>
                          </wps:cNvSpPr>
                          <wps:spPr bwMode="auto">
                            <a:xfrm>
                              <a:off x="2115" y="673"/>
                              <a:ext cx="20" cy="236"/>
                            </a:xfrm>
                            <a:custGeom>
                              <a:avLst/>
                              <a:gdLst>
                                <a:gd name="T0" fmla="*/ 0 w 20"/>
                                <a:gd name="T1" fmla="*/ 0 h 236"/>
                                <a:gd name="T2" fmla="*/ 0 w 20"/>
                                <a:gd name="T3" fmla="*/ 235 h 236"/>
                              </a:gdLst>
                              <a:ahLst/>
                              <a:cxnLst>
                                <a:cxn ang="0">
                                  <a:pos x="T0" y="T1"/>
                                </a:cxn>
                                <a:cxn ang="0">
                                  <a:pos x="T2" y="T3"/>
                                </a:cxn>
                              </a:cxnLst>
                              <a:rect l="0" t="0" r="r" b="b"/>
                              <a:pathLst>
                                <a:path w="20" h="236">
                                  <a:moveTo>
                                    <a:pt x="0" y="0"/>
                                  </a:moveTo>
                                  <a:lnTo>
                                    <a:pt x="0" y="235"/>
                                  </a:lnTo>
                                </a:path>
                              </a:pathLst>
                            </a:custGeom>
                            <a:noFill/>
                            <a:ln w="72961">
                              <a:solidFill>
                                <a:srgbClr val="C2D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29"/>
                          <wps:cNvSpPr>
                            <a:spLocks/>
                          </wps:cNvSpPr>
                          <wps:spPr bwMode="auto">
                            <a:xfrm>
                              <a:off x="2115" y="908"/>
                              <a:ext cx="20" cy="274"/>
                            </a:xfrm>
                            <a:custGeom>
                              <a:avLst/>
                              <a:gdLst>
                                <a:gd name="T0" fmla="*/ 0 w 20"/>
                                <a:gd name="T1" fmla="*/ 0 h 274"/>
                                <a:gd name="T2" fmla="*/ 0 w 20"/>
                                <a:gd name="T3" fmla="*/ 273 h 274"/>
                              </a:gdLst>
                              <a:ahLst/>
                              <a:cxnLst>
                                <a:cxn ang="0">
                                  <a:pos x="T0" y="T1"/>
                                </a:cxn>
                                <a:cxn ang="0">
                                  <a:pos x="T2" y="T3"/>
                                </a:cxn>
                              </a:cxnLst>
                              <a:rect l="0" t="0" r="r" b="b"/>
                              <a:pathLst>
                                <a:path w="20" h="274">
                                  <a:moveTo>
                                    <a:pt x="0" y="0"/>
                                  </a:moveTo>
                                  <a:lnTo>
                                    <a:pt x="0" y="273"/>
                                  </a:lnTo>
                                </a:path>
                              </a:pathLst>
                            </a:custGeom>
                            <a:noFill/>
                            <a:ln w="72961">
                              <a:solidFill>
                                <a:srgbClr val="78C0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31"/>
                        <wpg:cNvGrpSpPr>
                          <a:grpSpLocks/>
                        </wpg:cNvGrpSpPr>
                        <wpg:grpSpPr bwMode="auto">
                          <a:xfrm>
                            <a:off x="830253" y="252442"/>
                            <a:ext cx="1724505" cy="272415"/>
                            <a:chOff x="2444" y="746"/>
                            <a:chExt cx="2716" cy="429"/>
                          </a:xfrm>
                        </wpg:grpSpPr>
                        <wps:wsp>
                          <wps:cNvPr id="132" name="Freeform 31"/>
                          <wps:cNvSpPr>
                            <a:spLocks/>
                          </wps:cNvSpPr>
                          <wps:spPr bwMode="auto">
                            <a:xfrm>
                              <a:off x="2444" y="746"/>
                              <a:ext cx="2716" cy="429"/>
                            </a:xfrm>
                            <a:custGeom>
                              <a:avLst/>
                              <a:gdLst>
                                <a:gd name="T0" fmla="*/ 233 w 2716"/>
                                <a:gd name="T1" fmla="*/ 6 h 429"/>
                                <a:gd name="T2" fmla="*/ 2 w 2716"/>
                                <a:gd name="T3" fmla="*/ 6 h 429"/>
                                <a:gd name="T4" fmla="*/ 0 w 2716"/>
                                <a:gd name="T5" fmla="*/ 8 h 429"/>
                                <a:gd name="T6" fmla="*/ 0 w 2716"/>
                                <a:gd name="T7" fmla="*/ 419 h 429"/>
                                <a:gd name="T8" fmla="*/ 2 w 2716"/>
                                <a:gd name="T9" fmla="*/ 422 h 429"/>
                                <a:gd name="T10" fmla="*/ 238 w 2716"/>
                                <a:gd name="T11" fmla="*/ 422 h 429"/>
                                <a:gd name="T12" fmla="*/ 241 w 2716"/>
                                <a:gd name="T13" fmla="*/ 419 h 429"/>
                                <a:gd name="T14" fmla="*/ 241 w 2716"/>
                                <a:gd name="T15" fmla="*/ 356 h 429"/>
                                <a:gd name="T16" fmla="*/ 238 w 2716"/>
                                <a:gd name="T17" fmla="*/ 354 h 429"/>
                                <a:gd name="T18" fmla="*/ 83 w 2716"/>
                                <a:gd name="T19" fmla="*/ 354 h 429"/>
                                <a:gd name="T20" fmla="*/ 82 w 2716"/>
                                <a:gd name="T21" fmla="*/ 353 h 429"/>
                                <a:gd name="T22" fmla="*/ 82 w 2716"/>
                                <a:gd name="T23" fmla="*/ 241 h 429"/>
                                <a:gd name="T24" fmla="*/ 83 w 2716"/>
                                <a:gd name="T25" fmla="*/ 239 h 429"/>
                                <a:gd name="T26" fmla="*/ 212 w 2716"/>
                                <a:gd name="T27" fmla="*/ 239 h 429"/>
                                <a:gd name="T28" fmla="*/ 214 w 2716"/>
                                <a:gd name="T29" fmla="*/ 237 h 429"/>
                                <a:gd name="T30" fmla="*/ 214 w 2716"/>
                                <a:gd name="T31" fmla="*/ 179 h 429"/>
                                <a:gd name="T32" fmla="*/ 212 w 2716"/>
                                <a:gd name="T33" fmla="*/ 176 h 429"/>
                                <a:gd name="T34" fmla="*/ 83 w 2716"/>
                                <a:gd name="T35" fmla="*/ 176 h 429"/>
                                <a:gd name="T36" fmla="*/ 82 w 2716"/>
                                <a:gd name="T37" fmla="*/ 175 h 429"/>
                                <a:gd name="T38" fmla="*/ 82 w 2716"/>
                                <a:gd name="T39" fmla="*/ 74 h 429"/>
                                <a:gd name="T40" fmla="*/ 83 w 2716"/>
                                <a:gd name="T41" fmla="*/ 72 h 429"/>
                                <a:gd name="T42" fmla="*/ 233 w 2716"/>
                                <a:gd name="T43" fmla="*/ 72 h 429"/>
                                <a:gd name="T44" fmla="*/ 235 w 2716"/>
                                <a:gd name="T45" fmla="*/ 70 h 429"/>
                                <a:gd name="T46" fmla="*/ 235 w 2716"/>
                                <a:gd name="T47" fmla="*/ 8 h 429"/>
                                <a:gd name="T48" fmla="*/ 233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33" y="6"/>
                                  </a:moveTo>
                                  <a:lnTo>
                                    <a:pt x="2" y="6"/>
                                  </a:lnTo>
                                  <a:lnTo>
                                    <a:pt x="0" y="8"/>
                                  </a:lnTo>
                                  <a:lnTo>
                                    <a:pt x="0" y="419"/>
                                  </a:lnTo>
                                  <a:lnTo>
                                    <a:pt x="2" y="422"/>
                                  </a:lnTo>
                                  <a:lnTo>
                                    <a:pt x="238" y="422"/>
                                  </a:lnTo>
                                  <a:lnTo>
                                    <a:pt x="241" y="419"/>
                                  </a:lnTo>
                                  <a:lnTo>
                                    <a:pt x="241" y="356"/>
                                  </a:lnTo>
                                  <a:lnTo>
                                    <a:pt x="238" y="354"/>
                                  </a:lnTo>
                                  <a:lnTo>
                                    <a:pt x="83" y="354"/>
                                  </a:lnTo>
                                  <a:lnTo>
                                    <a:pt x="82" y="353"/>
                                  </a:lnTo>
                                  <a:lnTo>
                                    <a:pt x="82" y="241"/>
                                  </a:lnTo>
                                  <a:lnTo>
                                    <a:pt x="83" y="239"/>
                                  </a:lnTo>
                                  <a:lnTo>
                                    <a:pt x="212" y="239"/>
                                  </a:lnTo>
                                  <a:lnTo>
                                    <a:pt x="214" y="237"/>
                                  </a:lnTo>
                                  <a:lnTo>
                                    <a:pt x="214" y="179"/>
                                  </a:lnTo>
                                  <a:lnTo>
                                    <a:pt x="212" y="176"/>
                                  </a:lnTo>
                                  <a:lnTo>
                                    <a:pt x="83" y="176"/>
                                  </a:lnTo>
                                  <a:lnTo>
                                    <a:pt x="82" y="175"/>
                                  </a:lnTo>
                                  <a:lnTo>
                                    <a:pt x="82" y="74"/>
                                  </a:lnTo>
                                  <a:lnTo>
                                    <a:pt x="83" y="72"/>
                                  </a:lnTo>
                                  <a:lnTo>
                                    <a:pt x="233" y="72"/>
                                  </a:lnTo>
                                  <a:lnTo>
                                    <a:pt x="235" y="70"/>
                                  </a:lnTo>
                                  <a:lnTo>
                                    <a:pt x="235" y="8"/>
                                  </a:lnTo>
                                  <a:lnTo>
                                    <a:pt x="23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32"/>
                          <wps:cNvSpPr>
                            <a:spLocks/>
                          </wps:cNvSpPr>
                          <wps:spPr bwMode="auto">
                            <a:xfrm>
                              <a:off x="2444" y="746"/>
                              <a:ext cx="2716" cy="429"/>
                            </a:xfrm>
                            <a:custGeom>
                              <a:avLst/>
                              <a:gdLst>
                                <a:gd name="T0" fmla="*/ 387 w 2716"/>
                                <a:gd name="T1" fmla="*/ 6 h 429"/>
                                <a:gd name="T2" fmla="*/ 311 w 2716"/>
                                <a:gd name="T3" fmla="*/ 6 h 429"/>
                                <a:gd name="T4" fmla="*/ 308 w 2716"/>
                                <a:gd name="T5" fmla="*/ 8 h 429"/>
                                <a:gd name="T6" fmla="*/ 308 w 2716"/>
                                <a:gd name="T7" fmla="*/ 328 h 429"/>
                                <a:gd name="T8" fmla="*/ 317 w 2716"/>
                                <a:gd name="T9" fmla="*/ 371 h 429"/>
                                <a:gd name="T10" fmla="*/ 345 w 2716"/>
                                <a:gd name="T11" fmla="*/ 403 h 429"/>
                                <a:gd name="T12" fmla="*/ 391 w 2716"/>
                                <a:gd name="T13" fmla="*/ 421 h 429"/>
                                <a:gd name="T14" fmla="*/ 456 w 2716"/>
                                <a:gd name="T15" fmla="*/ 428 h 429"/>
                                <a:gd name="T16" fmla="*/ 517 w 2716"/>
                                <a:gd name="T17" fmla="*/ 421 h 429"/>
                                <a:gd name="T18" fmla="*/ 564 w 2716"/>
                                <a:gd name="T19" fmla="*/ 403 h 429"/>
                                <a:gd name="T20" fmla="*/ 595 w 2716"/>
                                <a:gd name="T21" fmla="*/ 371 h 429"/>
                                <a:gd name="T22" fmla="*/ 598 w 2716"/>
                                <a:gd name="T23" fmla="*/ 359 h 429"/>
                                <a:gd name="T24" fmla="*/ 458 w 2716"/>
                                <a:gd name="T25" fmla="*/ 359 h 429"/>
                                <a:gd name="T26" fmla="*/ 432 w 2716"/>
                                <a:gd name="T27" fmla="*/ 357 h 429"/>
                                <a:gd name="T28" fmla="*/ 410 w 2716"/>
                                <a:gd name="T29" fmla="*/ 350 h 429"/>
                                <a:gd name="T30" fmla="*/ 395 w 2716"/>
                                <a:gd name="T31" fmla="*/ 333 h 429"/>
                                <a:gd name="T32" fmla="*/ 390 w 2716"/>
                                <a:gd name="T33" fmla="*/ 304 h 429"/>
                                <a:gd name="T34" fmla="*/ 390 w 2716"/>
                                <a:gd name="T35" fmla="*/ 8 h 429"/>
                                <a:gd name="T36" fmla="*/ 387 w 2716"/>
                                <a:gd name="T3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716" h="429">
                                  <a:moveTo>
                                    <a:pt x="387" y="6"/>
                                  </a:moveTo>
                                  <a:lnTo>
                                    <a:pt x="311" y="6"/>
                                  </a:lnTo>
                                  <a:lnTo>
                                    <a:pt x="308" y="8"/>
                                  </a:lnTo>
                                  <a:lnTo>
                                    <a:pt x="308" y="328"/>
                                  </a:lnTo>
                                  <a:lnTo>
                                    <a:pt x="317" y="371"/>
                                  </a:lnTo>
                                  <a:lnTo>
                                    <a:pt x="345" y="403"/>
                                  </a:lnTo>
                                  <a:lnTo>
                                    <a:pt x="391" y="421"/>
                                  </a:lnTo>
                                  <a:lnTo>
                                    <a:pt x="456" y="428"/>
                                  </a:lnTo>
                                  <a:lnTo>
                                    <a:pt x="517" y="421"/>
                                  </a:lnTo>
                                  <a:lnTo>
                                    <a:pt x="564" y="403"/>
                                  </a:lnTo>
                                  <a:lnTo>
                                    <a:pt x="595" y="371"/>
                                  </a:lnTo>
                                  <a:lnTo>
                                    <a:pt x="598" y="359"/>
                                  </a:lnTo>
                                  <a:lnTo>
                                    <a:pt x="458" y="359"/>
                                  </a:lnTo>
                                  <a:lnTo>
                                    <a:pt x="432" y="357"/>
                                  </a:lnTo>
                                  <a:lnTo>
                                    <a:pt x="410" y="350"/>
                                  </a:lnTo>
                                  <a:lnTo>
                                    <a:pt x="395" y="333"/>
                                  </a:lnTo>
                                  <a:lnTo>
                                    <a:pt x="390" y="304"/>
                                  </a:lnTo>
                                  <a:lnTo>
                                    <a:pt x="390" y="8"/>
                                  </a:lnTo>
                                  <a:lnTo>
                                    <a:pt x="38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33"/>
                          <wps:cNvSpPr>
                            <a:spLocks/>
                          </wps:cNvSpPr>
                          <wps:spPr bwMode="auto">
                            <a:xfrm>
                              <a:off x="2444" y="746"/>
                              <a:ext cx="2716" cy="429"/>
                            </a:xfrm>
                            <a:custGeom>
                              <a:avLst/>
                              <a:gdLst>
                                <a:gd name="T0" fmla="*/ 603 w 2716"/>
                                <a:gd name="T1" fmla="*/ 6 h 429"/>
                                <a:gd name="T2" fmla="*/ 527 w 2716"/>
                                <a:gd name="T3" fmla="*/ 6 h 429"/>
                                <a:gd name="T4" fmla="*/ 525 w 2716"/>
                                <a:gd name="T5" fmla="*/ 8 h 429"/>
                                <a:gd name="T6" fmla="*/ 525 w 2716"/>
                                <a:gd name="T7" fmla="*/ 304 h 429"/>
                                <a:gd name="T8" fmla="*/ 520 w 2716"/>
                                <a:gd name="T9" fmla="*/ 333 h 429"/>
                                <a:gd name="T10" fmla="*/ 505 w 2716"/>
                                <a:gd name="T11" fmla="*/ 350 h 429"/>
                                <a:gd name="T12" fmla="*/ 484 w 2716"/>
                                <a:gd name="T13" fmla="*/ 357 h 429"/>
                                <a:gd name="T14" fmla="*/ 458 w 2716"/>
                                <a:gd name="T15" fmla="*/ 359 h 429"/>
                                <a:gd name="T16" fmla="*/ 598 w 2716"/>
                                <a:gd name="T17" fmla="*/ 359 h 429"/>
                                <a:gd name="T18" fmla="*/ 606 w 2716"/>
                                <a:gd name="T19" fmla="*/ 328 h 429"/>
                                <a:gd name="T20" fmla="*/ 606 w 2716"/>
                                <a:gd name="T21" fmla="*/ 8 h 429"/>
                                <a:gd name="T22" fmla="*/ 603 w 2716"/>
                                <a:gd name="T23"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716" h="429">
                                  <a:moveTo>
                                    <a:pt x="603" y="6"/>
                                  </a:moveTo>
                                  <a:lnTo>
                                    <a:pt x="527" y="6"/>
                                  </a:lnTo>
                                  <a:lnTo>
                                    <a:pt x="525" y="8"/>
                                  </a:lnTo>
                                  <a:lnTo>
                                    <a:pt x="525" y="304"/>
                                  </a:lnTo>
                                  <a:lnTo>
                                    <a:pt x="520" y="333"/>
                                  </a:lnTo>
                                  <a:lnTo>
                                    <a:pt x="505" y="350"/>
                                  </a:lnTo>
                                  <a:lnTo>
                                    <a:pt x="484" y="357"/>
                                  </a:lnTo>
                                  <a:lnTo>
                                    <a:pt x="458" y="359"/>
                                  </a:lnTo>
                                  <a:lnTo>
                                    <a:pt x="598" y="359"/>
                                  </a:lnTo>
                                  <a:lnTo>
                                    <a:pt x="606" y="328"/>
                                  </a:lnTo>
                                  <a:lnTo>
                                    <a:pt x="606" y="8"/>
                                  </a:lnTo>
                                  <a:lnTo>
                                    <a:pt x="60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34"/>
                          <wps:cNvSpPr>
                            <a:spLocks/>
                          </wps:cNvSpPr>
                          <wps:spPr bwMode="auto">
                            <a:xfrm>
                              <a:off x="2444" y="746"/>
                              <a:ext cx="2716" cy="429"/>
                            </a:xfrm>
                            <a:custGeom>
                              <a:avLst/>
                              <a:gdLst>
                                <a:gd name="T0" fmla="*/ 817 w 2716"/>
                                <a:gd name="T1" fmla="*/ 6 h 429"/>
                                <a:gd name="T2" fmla="*/ 685 w 2716"/>
                                <a:gd name="T3" fmla="*/ 6 h 429"/>
                                <a:gd name="T4" fmla="*/ 683 w 2716"/>
                                <a:gd name="T5" fmla="*/ 8 h 429"/>
                                <a:gd name="T6" fmla="*/ 683 w 2716"/>
                                <a:gd name="T7" fmla="*/ 419 h 429"/>
                                <a:gd name="T8" fmla="*/ 685 w 2716"/>
                                <a:gd name="T9" fmla="*/ 422 h 429"/>
                                <a:gd name="T10" fmla="*/ 762 w 2716"/>
                                <a:gd name="T11" fmla="*/ 422 h 429"/>
                                <a:gd name="T12" fmla="*/ 764 w 2716"/>
                                <a:gd name="T13" fmla="*/ 419 h 429"/>
                                <a:gd name="T14" fmla="*/ 764 w 2716"/>
                                <a:gd name="T15" fmla="*/ 266 h 429"/>
                                <a:gd name="T16" fmla="*/ 766 w 2716"/>
                                <a:gd name="T17" fmla="*/ 264 h 429"/>
                                <a:gd name="T18" fmla="*/ 906 w 2716"/>
                                <a:gd name="T19" fmla="*/ 264 h 429"/>
                                <a:gd name="T20" fmla="*/ 900 w 2716"/>
                                <a:gd name="T21" fmla="*/ 255 h 429"/>
                                <a:gd name="T22" fmla="*/ 897 w 2716"/>
                                <a:gd name="T23" fmla="*/ 248 h 429"/>
                                <a:gd name="T24" fmla="*/ 897 w 2716"/>
                                <a:gd name="T25" fmla="*/ 239 h 429"/>
                                <a:gd name="T26" fmla="*/ 899 w 2716"/>
                                <a:gd name="T27" fmla="*/ 237 h 429"/>
                                <a:gd name="T28" fmla="*/ 903 w 2716"/>
                                <a:gd name="T29" fmla="*/ 233 h 429"/>
                                <a:gd name="T30" fmla="*/ 929 w 2716"/>
                                <a:gd name="T31" fmla="*/ 213 h 429"/>
                                <a:gd name="T32" fmla="*/ 932 w 2716"/>
                                <a:gd name="T33" fmla="*/ 209 h 429"/>
                                <a:gd name="T34" fmla="*/ 769 w 2716"/>
                                <a:gd name="T35" fmla="*/ 209 h 429"/>
                                <a:gd name="T36" fmla="*/ 765 w 2716"/>
                                <a:gd name="T37" fmla="*/ 209 h 429"/>
                                <a:gd name="T38" fmla="*/ 764 w 2716"/>
                                <a:gd name="T39" fmla="*/ 208 h 429"/>
                                <a:gd name="T40" fmla="*/ 764 w 2716"/>
                                <a:gd name="T41" fmla="*/ 66 h 429"/>
                                <a:gd name="T42" fmla="*/ 765 w 2716"/>
                                <a:gd name="T43" fmla="*/ 65 h 429"/>
                                <a:gd name="T44" fmla="*/ 946 w 2716"/>
                                <a:gd name="T45" fmla="*/ 65 h 429"/>
                                <a:gd name="T46" fmla="*/ 922 w 2716"/>
                                <a:gd name="T47" fmla="*/ 32 h 429"/>
                                <a:gd name="T48" fmla="*/ 878 w 2716"/>
                                <a:gd name="T49" fmla="*/ 12 h 429"/>
                                <a:gd name="T50" fmla="*/ 817 w 2716"/>
                                <a:gd name="T51"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716" h="429">
                                  <a:moveTo>
                                    <a:pt x="817" y="6"/>
                                  </a:moveTo>
                                  <a:lnTo>
                                    <a:pt x="685" y="6"/>
                                  </a:lnTo>
                                  <a:lnTo>
                                    <a:pt x="683" y="8"/>
                                  </a:lnTo>
                                  <a:lnTo>
                                    <a:pt x="683" y="419"/>
                                  </a:lnTo>
                                  <a:lnTo>
                                    <a:pt x="685" y="422"/>
                                  </a:lnTo>
                                  <a:lnTo>
                                    <a:pt x="762" y="422"/>
                                  </a:lnTo>
                                  <a:lnTo>
                                    <a:pt x="764" y="419"/>
                                  </a:lnTo>
                                  <a:lnTo>
                                    <a:pt x="764" y="266"/>
                                  </a:lnTo>
                                  <a:lnTo>
                                    <a:pt x="766" y="264"/>
                                  </a:lnTo>
                                  <a:lnTo>
                                    <a:pt x="906" y="264"/>
                                  </a:lnTo>
                                  <a:lnTo>
                                    <a:pt x="900" y="255"/>
                                  </a:lnTo>
                                  <a:lnTo>
                                    <a:pt x="897" y="248"/>
                                  </a:lnTo>
                                  <a:lnTo>
                                    <a:pt x="897" y="239"/>
                                  </a:lnTo>
                                  <a:lnTo>
                                    <a:pt x="899" y="237"/>
                                  </a:lnTo>
                                  <a:lnTo>
                                    <a:pt x="903" y="233"/>
                                  </a:lnTo>
                                  <a:lnTo>
                                    <a:pt x="929" y="213"/>
                                  </a:lnTo>
                                  <a:lnTo>
                                    <a:pt x="932" y="209"/>
                                  </a:lnTo>
                                  <a:lnTo>
                                    <a:pt x="769" y="209"/>
                                  </a:lnTo>
                                  <a:lnTo>
                                    <a:pt x="765" y="209"/>
                                  </a:lnTo>
                                  <a:lnTo>
                                    <a:pt x="764" y="208"/>
                                  </a:lnTo>
                                  <a:lnTo>
                                    <a:pt x="764" y="66"/>
                                  </a:lnTo>
                                  <a:lnTo>
                                    <a:pt x="765" y="65"/>
                                  </a:lnTo>
                                  <a:lnTo>
                                    <a:pt x="946" y="65"/>
                                  </a:lnTo>
                                  <a:lnTo>
                                    <a:pt x="922" y="32"/>
                                  </a:lnTo>
                                  <a:lnTo>
                                    <a:pt x="878" y="12"/>
                                  </a:lnTo>
                                  <a:lnTo>
                                    <a:pt x="81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35"/>
                          <wps:cNvSpPr>
                            <a:spLocks/>
                          </wps:cNvSpPr>
                          <wps:spPr bwMode="auto">
                            <a:xfrm>
                              <a:off x="2444" y="746"/>
                              <a:ext cx="2716" cy="429"/>
                            </a:xfrm>
                            <a:custGeom>
                              <a:avLst/>
                              <a:gdLst>
                                <a:gd name="T0" fmla="*/ 906 w 2716"/>
                                <a:gd name="T1" fmla="*/ 264 h 429"/>
                                <a:gd name="T2" fmla="*/ 816 w 2716"/>
                                <a:gd name="T3" fmla="*/ 264 h 429"/>
                                <a:gd name="T4" fmla="*/ 819 w 2716"/>
                                <a:gd name="T5" fmla="*/ 265 h 429"/>
                                <a:gd name="T6" fmla="*/ 820 w 2716"/>
                                <a:gd name="T7" fmla="*/ 267 h 429"/>
                                <a:gd name="T8" fmla="*/ 825 w 2716"/>
                                <a:gd name="T9" fmla="*/ 276 h 429"/>
                                <a:gd name="T10" fmla="*/ 896 w 2716"/>
                                <a:gd name="T11" fmla="*/ 416 h 429"/>
                                <a:gd name="T12" fmla="*/ 898 w 2716"/>
                                <a:gd name="T13" fmla="*/ 420 h 429"/>
                                <a:gd name="T14" fmla="*/ 900 w 2716"/>
                                <a:gd name="T15" fmla="*/ 422 h 429"/>
                                <a:gd name="T16" fmla="*/ 990 w 2716"/>
                                <a:gd name="T17" fmla="*/ 422 h 429"/>
                                <a:gd name="T18" fmla="*/ 990 w 2716"/>
                                <a:gd name="T19" fmla="*/ 419 h 429"/>
                                <a:gd name="T20" fmla="*/ 988 w 2716"/>
                                <a:gd name="T21" fmla="*/ 416 h 429"/>
                                <a:gd name="T22" fmla="*/ 907 w 2716"/>
                                <a:gd name="T23" fmla="*/ 266 h 429"/>
                                <a:gd name="T24" fmla="*/ 906 w 2716"/>
                                <a:gd name="T25" fmla="*/ 264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906" y="264"/>
                                  </a:moveTo>
                                  <a:lnTo>
                                    <a:pt x="816" y="264"/>
                                  </a:lnTo>
                                  <a:lnTo>
                                    <a:pt x="819" y="265"/>
                                  </a:lnTo>
                                  <a:lnTo>
                                    <a:pt x="820" y="267"/>
                                  </a:lnTo>
                                  <a:lnTo>
                                    <a:pt x="825" y="276"/>
                                  </a:lnTo>
                                  <a:lnTo>
                                    <a:pt x="896" y="416"/>
                                  </a:lnTo>
                                  <a:lnTo>
                                    <a:pt x="898" y="420"/>
                                  </a:lnTo>
                                  <a:lnTo>
                                    <a:pt x="900" y="422"/>
                                  </a:lnTo>
                                  <a:lnTo>
                                    <a:pt x="990" y="422"/>
                                  </a:lnTo>
                                  <a:lnTo>
                                    <a:pt x="990" y="419"/>
                                  </a:lnTo>
                                  <a:lnTo>
                                    <a:pt x="988" y="416"/>
                                  </a:lnTo>
                                  <a:lnTo>
                                    <a:pt x="907" y="266"/>
                                  </a:lnTo>
                                  <a:lnTo>
                                    <a:pt x="906" y="2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36"/>
                          <wps:cNvSpPr>
                            <a:spLocks/>
                          </wps:cNvSpPr>
                          <wps:spPr bwMode="auto">
                            <a:xfrm>
                              <a:off x="2444" y="746"/>
                              <a:ext cx="2716" cy="429"/>
                            </a:xfrm>
                            <a:custGeom>
                              <a:avLst/>
                              <a:gdLst>
                                <a:gd name="T0" fmla="*/ 946 w 2716"/>
                                <a:gd name="T1" fmla="*/ 65 h 429"/>
                                <a:gd name="T2" fmla="*/ 802 w 2716"/>
                                <a:gd name="T3" fmla="*/ 65 h 429"/>
                                <a:gd name="T4" fmla="*/ 836 w 2716"/>
                                <a:gd name="T5" fmla="*/ 68 h 429"/>
                                <a:gd name="T6" fmla="*/ 858 w 2716"/>
                                <a:gd name="T7" fmla="*/ 79 h 429"/>
                                <a:gd name="T8" fmla="*/ 869 w 2716"/>
                                <a:gd name="T9" fmla="*/ 100 h 429"/>
                                <a:gd name="T10" fmla="*/ 872 w 2716"/>
                                <a:gd name="T11" fmla="*/ 134 h 429"/>
                                <a:gd name="T12" fmla="*/ 868 w 2716"/>
                                <a:gd name="T13" fmla="*/ 169 h 429"/>
                                <a:gd name="T14" fmla="*/ 857 w 2716"/>
                                <a:gd name="T15" fmla="*/ 192 h 429"/>
                                <a:gd name="T16" fmla="*/ 835 w 2716"/>
                                <a:gd name="T17" fmla="*/ 205 h 429"/>
                                <a:gd name="T18" fmla="*/ 802 w 2716"/>
                                <a:gd name="T19" fmla="*/ 209 h 429"/>
                                <a:gd name="T20" fmla="*/ 932 w 2716"/>
                                <a:gd name="T21" fmla="*/ 209 h 429"/>
                                <a:gd name="T22" fmla="*/ 946 w 2716"/>
                                <a:gd name="T23" fmla="*/ 188 h 429"/>
                                <a:gd name="T24" fmla="*/ 954 w 2716"/>
                                <a:gd name="T25" fmla="*/ 158 h 429"/>
                                <a:gd name="T26" fmla="*/ 957 w 2716"/>
                                <a:gd name="T27" fmla="*/ 121 h 429"/>
                                <a:gd name="T28" fmla="*/ 948 w 2716"/>
                                <a:gd name="T29" fmla="*/ 67 h 429"/>
                                <a:gd name="T30" fmla="*/ 946 w 2716"/>
                                <a:gd name="T31" fmla="*/ 6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716" h="429">
                                  <a:moveTo>
                                    <a:pt x="946" y="65"/>
                                  </a:moveTo>
                                  <a:lnTo>
                                    <a:pt x="802" y="65"/>
                                  </a:lnTo>
                                  <a:lnTo>
                                    <a:pt x="836" y="68"/>
                                  </a:lnTo>
                                  <a:lnTo>
                                    <a:pt x="858" y="79"/>
                                  </a:lnTo>
                                  <a:lnTo>
                                    <a:pt x="869" y="100"/>
                                  </a:lnTo>
                                  <a:lnTo>
                                    <a:pt x="872" y="134"/>
                                  </a:lnTo>
                                  <a:lnTo>
                                    <a:pt x="868" y="169"/>
                                  </a:lnTo>
                                  <a:lnTo>
                                    <a:pt x="857" y="192"/>
                                  </a:lnTo>
                                  <a:lnTo>
                                    <a:pt x="835" y="205"/>
                                  </a:lnTo>
                                  <a:lnTo>
                                    <a:pt x="802" y="209"/>
                                  </a:lnTo>
                                  <a:lnTo>
                                    <a:pt x="932" y="209"/>
                                  </a:lnTo>
                                  <a:lnTo>
                                    <a:pt x="946" y="188"/>
                                  </a:lnTo>
                                  <a:lnTo>
                                    <a:pt x="954" y="158"/>
                                  </a:lnTo>
                                  <a:lnTo>
                                    <a:pt x="957" y="121"/>
                                  </a:lnTo>
                                  <a:lnTo>
                                    <a:pt x="948" y="67"/>
                                  </a:lnTo>
                                  <a:lnTo>
                                    <a:pt x="946"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37"/>
                          <wps:cNvSpPr>
                            <a:spLocks/>
                          </wps:cNvSpPr>
                          <wps:spPr bwMode="auto">
                            <a:xfrm>
                              <a:off x="2444" y="746"/>
                              <a:ext cx="2716" cy="429"/>
                            </a:xfrm>
                            <a:custGeom>
                              <a:avLst/>
                              <a:gdLst>
                                <a:gd name="T0" fmla="*/ 1183 w 2716"/>
                                <a:gd name="T1" fmla="*/ 0 h 429"/>
                                <a:gd name="T2" fmla="*/ 1143 w 2716"/>
                                <a:gd name="T3" fmla="*/ 1 h 429"/>
                                <a:gd name="T4" fmla="*/ 1109 w 2716"/>
                                <a:gd name="T5" fmla="*/ 7 h 429"/>
                                <a:gd name="T6" fmla="*/ 1082 w 2716"/>
                                <a:gd name="T7" fmla="*/ 19 h 429"/>
                                <a:gd name="T8" fmla="*/ 1060 w 2716"/>
                                <a:gd name="T9" fmla="*/ 38 h 429"/>
                                <a:gd name="T10" fmla="*/ 1043 w 2716"/>
                                <a:gd name="T11" fmla="*/ 68 h 429"/>
                                <a:gd name="T12" fmla="*/ 1030 w 2716"/>
                                <a:gd name="T13" fmla="*/ 109 h 429"/>
                                <a:gd name="T14" fmla="*/ 1022 w 2716"/>
                                <a:gd name="T15" fmla="*/ 158 h 429"/>
                                <a:gd name="T16" fmla="*/ 1019 w 2716"/>
                                <a:gd name="T17" fmla="*/ 214 h 429"/>
                                <a:gd name="T18" fmla="*/ 1022 w 2716"/>
                                <a:gd name="T19" fmla="*/ 269 h 429"/>
                                <a:gd name="T20" fmla="*/ 1030 w 2716"/>
                                <a:gd name="T21" fmla="*/ 319 h 429"/>
                                <a:gd name="T22" fmla="*/ 1043 w 2716"/>
                                <a:gd name="T23" fmla="*/ 359 h 429"/>
                                <a:gd name="T24" fmla="*/ 1060 w 2716"/>
                                <a:gd name="T25" fmla="*/ 389 h 429"/>
                                <a:gd name="T26" fmla="*/ 1082 w 2716"/>
                                <a:gd name="T27" fmla="*/ 408 h 429"/>
                                <a:gd name="T28" fmla="*/ 1108 w 2716"/>
                                <a:gd name="T29" fmla="*/ 420 h 429"/>
                                <a:gd name="T30" fmla="*/ 1141 w 2716"/>
                                <a:gd name="T31" fmla="*/ 426 h 429"/>
                                <a:gd name="T32" fmla="*/ 1181 w 2716"/>
                                <a:gd name="T33" fmla="*/ 428 h 429"/>
                                <a:gd name="T34" fmla="*/ 1222 w 2716"/>
                                <a:gd name="T35" fmla="*/ 426 h 429"/>
                                <a:gd name="T36" fmla="*/ 1255 w 2716"/>
                                <a:gd name="T37" fmla="*/ 420 h 429"/>
                                <a:gd name="T38" fmla="*/ 1282 w 2716"/>
                                <a:gd name="T39" fmla="*/ 408 h 429"/>
                                <a:gd name="T40" fmla="*/ 1304 w 2716"/>
                                <a:gd name="T41" fmla="*/ 389 h 429"/>
                                <a:gd name="T42" fmla="*/ 1321 w 2716"/>
                                <a:gd name="T43" fmla="*/ 360 h 429"/>
                                <a:gd name="T44" fmla="*/ 1182 w 2716"/>
                                <a:gd name="T45" fmla="*/ 360 h 429"/>
                                <a:gd name="T46" fmla="*/ 1161 w 2716"/>
                                <a:gd name="T47" fmla="*/ 360 h 429"/>
                                <a:gd name="T48" fmla="*/ 1145 w 2716"/>
                                <a:gd name="T49" fmla="*/ 358 h 429"/>
                                <a:gd name="T50" fmla="*/ 1133 w 2716"/>
                                <a:gd name="T51" fmla="*/ 353 h 429"/>
                                <a:gd name="T52" fmla="*/ 1124 w 2716"/>
                                <a:gd name="T53" fmla="*/ 345 h 429"/>
                                <a:gd name="T54" fmla="*/ 1115 w 2716"/>
                                <a:gd name="T55" fmla="*/ 325 h 429"/>
                                <a:gd name="T56" fmla="*/ 1109 w 2716"/>
                                <a:gd name="T57" fmla="*/ 294 h 429"/>
                                <a:gd name="T58" fmla="*/ 1105 w 2716"/>
                                <a:gd name="T59" fmla="*/ 256 h 429"/>
                                <a:gd name="T60" fmla="*/ 1104 w 2716"/>
                                <a:gd name="T61" fmla="*/ 214 h 429"/>
                                <a:gd name="T62" fmla="*/ 1105 w 2716"/>
                                <a:gd name="T63" fmla="*/ 171 h 429"/>
                                <a:gd name="T64" fmla="*/ 1109 w 2716"/>
                                <a:gd name="T65" fmla="*/ 133 h 429"/>
                                <a:gd name="T66" fmla="*/ 1115 w 2716"/>
                                <a:gd name="T67" fmla="*/ 102 h 429"/>
                                <a:gd name="T68" fmla="*/ 1124 w 2716"/>
                                <a:gd name="T69" fmla="*/ 82 h 429"/>
                                <a:gd name="T70" fmla="*/ 1133 w 2716"/>
                                <a:gd name="T71" fmla="*/ 74 h 429"/>
                                <a:gd name="T72" fmla="*/ 1145 w 2716"/>
                                <a:gd name="T73" fmla="*/ 69 h 429"/>
                                <a:gd name="T74" fmla="*/ 1162 w 2716"/>
                                <a:gd name="T75" fmla="*/ 67 h 429"/>
                                <a:gd name="T76" fmla="*/ 1183 w 2716"/>
                                <a:gd name="T77" fmla="*/ 67 h 429"/>
                                <a:gd name="T78" fmla="*/ 1321 w 2716"/>
                                <a:gd name="T79" fmla="*/ 67 h 429"/>
                                <a:gd name="T80" fmla="*/ 1304 w 2716"/>
                                <a:gd name="T81" fmla="*/ 38 h 429"/>
                                <a:gd name="T82" fmla="*/ 1282 w 2716"/>
                                <a:gd name="T83" fmla="*/ 19 h 429"/>
                                <a:gd name="T84" fmla="*/ 1256 w 2716"/>
                                <a:gd name="T85" fmla="*/ 7 h 429"/>
                                <a:gd name="T86" fmla="*/ 1223 w 2716"/>
                                <a:gd name="T87" fmla="*/ 1 h 429"/>
                                <a:gd name="T88" fmla="*/ 1183 w 2716"/>
                                <a:gd name="T89" fmla="*/ 0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716" h="429">
                                  <a:moveTo>
                                    <a:pt x="1183" y="0"/>
                                  </a:moveTo>
                                  <a:lnTo>
                                    <a:pt x="1143" y="1"/>
                                  </a:lnTo>
                                  <a:lnTo>
                                    <a:pt x="1109" y="7"/>
                                  </a:lnTo>
                                  <a:lnTo>
                                    <a:pt x="1082" y="19"/>
                                  </a:lnTo>
                                  <a:lnTo>
                                    <a:pt x="1060" y="38"/>
                                  </a:lnTo>
                                  <a:lnTo>
                                    <a:pt x="1043" y="68"/>
                                  </a:lnTo>
                                  <a:lnTo>
                                    <a:pt x="1030" y="109"/>
                                  </a:lnTo>
                                  <a:lnTo>
                                    <a:pt x="1022" y="158"/>
                                  </a:lnTo>
                                  <a:lnTo>
                                    <a:pt x="1019" y="214"/>
                                  </a:lnTo>
                                  <a:lnTo>
                                    <a:pt x="1022" y="269"/>
                                  </a:lnTo>
                                  <a:lnTo>
                                    <a:pt x="1030" y="319"/>
                                  </a:lnTo>
                                  <a:lnTo>
                                    <a:pt x="1043" y="359"/>
                                  </a:lnTo>
                                  <a:lnTo>
                                    <a:pt x="1060" y="389"/>
                                  </a:lnTo>
                                  <a:lnTo>
                                    <a:pt x="1082" y="408"/>
                                  </a:lnTo>
                                  <a:lnTo>
                                    <a:pt x="1108" y="420"/>
                                  </a:lnTo>
                                  <a:lnTo>
                                    <a:pt x="1141" y="426"/>
                                  </a:lnTo>
                                  <a:lnTo>
                                    <a:pt x="1181" y="428"/>
                                  </a:lnTo>
                                  <a:lnTo>
                                    <a:pt x="1222" y="426"/>
                                  </a:lnTo>
                                  <a:lnTo>
                                    <a:pt x="1255" y="420"/>
                                  </a:lnTo>
                                  <a:lnTo>
                                    <a:pt x="1282" y="408"/>
                                  </a:lnTo>
                                  <a:lnTo>
                                    <a:pt x="1304" y="389"/>
                                  </a:lnTo>
                                  <a:lnTo>
                                    <a:pt x="1321" y="360"/>
                                  </a:lnTo>
                                  <a:lnTo>
                                    <a:pt x="1182" y="360"/>
                                  </a:lnTo>
                                  <a:lnTo>
                                    <a:pt x="1161" y="360"/>
                                  </a:lnTo>
                                  <a:lnTo>
                                    <a:pt x="1145" y="358"/>
                                  </a:lnTo>
                                  <a:lnTo>
                                    <a:pt x="1133" y="353"/>
                                  </a:lnTo>
                                  <a:lnTo>
                                    <a:pt x="1124" y="345"/>
                                  </a:lnTo>
                                  <a:lnTo>
                                    <a:pt x="1115" y="325"/>
                                  </a:lnTo>
                                  <a:lnTo>
                                    <a:pt x="1109" y="294"/>
                                  </a:lnTo>
                                  <a:lnTo>
                                    <a:pt x="1105" y="256"/>
                                  </a:lnTo>
                                  <a:lnTo>
                                    <a:pt x="1104" y="214"/>
                                  </a:lnTo>
                                  <a:lnTo>
                                    <a:pt x="1105" y="171"/>
                                  </a:lnTo>
                                  <a:lnTo>
                                    <a:pt x="1109" y="133"/>
                                  </a:lnTo>
                                  <a:lnTo>
                                    <a:pt x="1115" y="102"/>
                                  </a:lnTo>
                                  <a:lnTo>
                                    <a:pt x="1124" y="82"/>
                                  </a:lnTo>
                                  <a:lnTo>
                                    <a:pt x="1133" y="74"/>
                                  </a:lnTo>
                                  <a:lnTo>
                                    <a:pt x="1145" y="69"/>
                                  </a:lnTo>
                                  <a:lnTo>
                                    <a:pt x="1162" y="67"/>
                                  </a:lnTo>
                                  <a:lnTo>
                                    <a:pt x="1183" y="67"/>
                                  </a:lnTo>
                                  <a:lnTo>
                                    <a:pt x="1321" y="67"/>
                                  </a:lnTo>
                                  <a:lnTo>
                                    <a:pt x="1304" y="38"/>
                                  </a:lnTo>
                                  <a:lnTo>
                                    <a:pt x="1282" y="19"/>
                                  </a:lnTo>
                                  <a:lnTo>
                                    <a:pt x="1256" y="7"/>
                                  </a:lnTo>
                                  <a:lnTo>
                                    <a:pt x="1223" y="1"/>
                                  </a:lnTo>
                                  <a:lnTo>
                                    <a:pt x="11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38"/>
                          <wps:cNvSpPr>
                            <a:spLocks/>
                          </wps:cNvSpPr>
                          <wps:spPr bwMode="auto">
                            <a:xfrm>
                              <a:off x="2444" y="746"/>
                              <a:ext cx="2716" cy="429"/>
                            </a:xfrm>
                            <a:custGeom>
                              <a:avLst/>
                              <a:gdLst>
                                <a:gd name="T0" fmla="*/ 1321 w 2716"/>
                                <a:gd name="T1" fmla="*/ 67 h 429"/>
                                <a:gd name="T2" fmla="*/ 1183 w 2716"/>
                                <a:gd name="T3" fmla="*/ 67 h 429"/>
                                <a:gd name="T4" fmla="*/ 1204 w 2716"/>
                                <a:gd name="T5" fmla="*/ 67 h 429"/>
                                <a:gd name="T6" fmla="*/ 1220 w 2716"/>
                                <a:gd name="T7" fmla="*/ 69 h 429"/>
                                <a:gd name="T8" fmla="*/ 1232 w 2716"/>
                                <a:gd name="T9" fmla="*/ 74 h 429"/>
                                <a:gd name="T10" fmla="*/ 1241 w 2716"/>
                                <a:gd name="T11" fmla="*/ 82 h 429"/>
                                <a:gd name="T12" fmla="*/ 1249 w 2716"/>
                                <a:gd name="T13" fmla="*/ 102 h 429"/>
                                <a:gd name="T14" fmla="*/ 1256 w 2716"/>
                                <a:gd name="T15" fmla="*/ 133 h 429"/>
                                <a:gd name="T16" fmla="*/ 1259 w 2716"/>
                                <a:gd name="T17" fmla="*/ 171 h 429"/>
                                <a:gd name="T18" fmla="*/ 1260 w 2716"/>
                                <a:gd name="T19" fmla="*/ 214 h 429"/>
                                <a:gd name="T20" fmla="*/ 1259 w 2716"/>
                                <a:gd name="T21" fmla="*/ 256 h 429"/>
                                <a:gd name="T22" fmla="*/ 1256 w 2716"/>
                                <a:gd name="T23" fmla="*/ 294 h 429"/>
                                <a:gd name="T24" fmla="*/ 1249 w 2716"/>
                                <a:gd name="T25" fmla="*/ 325 h 429"/>
                                <a:gd name="T26" fmla="*/ 1241 w 2716"/>
                                <a:gd name="T27" fmla="*/ 345 h 429"/>
                                <a:gd name="T28" fmla="*/ 1232 w 2716"/>
                                <a:gd name="T29" fmla="*/ 353 h 429"/>
                                <a:gd name="T30" fmla="*/ 1220 w 2716"/>
                                <a:gd name="T31" fmla="*/ 358 h 429"/>
                                <a:gd name="T32" fmla="*/ 1203 w 2716"/>
                                <a:gd name="T33" fmla="*/ 360 h 429"/>
                                <a:gd name="T34" fmla="*/ 1182 w 2716"/>
                                <a:gd name="T35" fmla="*/ 360 h 429"/>
                                <a:gd name="T36" fmla="*/ 1321 w 2716"/>
                                <a:gd name="T37" fmla="*/ 360 h 429"/>
                                <a:gd name="T38" fmla="*/ 1322 w 2716"/>
                                <a:gd name="T39" fmla="*/ 359 h 429"/>
                                <a:gd name="T40" fmla="*/ 1335 w 2716"/>
                                <a:gd name="T41" fmla="*/ 319 h 429"/>
                                <a:gd name="T42" fmla="*/ 1343 w 2716"/>
                                <a:gd name="T43" fmla="*/ 269 h 429"/>
                                <a:gd name="T44" fmla="*/ 1345 w 2716"/>
                                <a:gd name="T45" fmla="*/ 214 h 429"/>
                                <a:gd name="T46" fmla="*/ 1343 w 2716"/>
                                <a:gd name="T47" fmla="*/ 158 h 429"/>
                                <a:gd name="T48" fmla="*/ 1335 w 2716"/>
                                <a:gd name="T49" fmla="*/ 109 h 429"/>
                                <a:gd name="T50" fmla="*/ 1322 w 2716"/>
                                <a:gd name="T51" fmla="*/ 68 h 429"/>
                                <a:gd name="T52" fmla="*/ 1321 w 2716"/>
                                <a:gd name="T53" fmla="*/ 67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716" h="429">
                                  <a:moveTo>
                                    <a:pt x="1321" y="67"/>
                                  </a:moveTo>
                                  <a:lnTo>
                                    <a:pt x="1183" y="67"/>
                                  </a:lnTo>
                                  <a:lnTo>
                                    <a:pt x="1204" y="67"/>
                                  </a:lnTo>
                                  <a:lnTo>
                                    <a:pt x="1220" y="69"/>
                                  </a:lnTo>
                                  <a:lnTo>
                                    <a:pt x="1232" y="74"/>
                                  </a:lnTo>
                                  <a:lnTo>
                                    <a:pt x="1241" y="82"/>
                                  </a:lnTo>
                                  <a:lnTo>
                                    <a:pt x="1249" y="102"/>
                                  </a:lnTo>
                                  <a:lnTo>
                                    <a:pt x="1256" y="133"/>
                                  </a:lnTo>
                                  <a:lnTo>
                                    <a:pt x="1259" y="171"/>
                                  </a:lnTo>
                                  <a:lnTo>
                                    <a:pt x="1260" y="214"/>
                                  </a:lnTo>
                                  <a:lnTo>
                                    <a:pt x="1259" y="256"/>
                                  </a:lnTo>
                                  <a:lnTo>
                                    <a:pt x="1256" y="294"/>
                                  </a:lnTo>
                                  <a:lnTo>
                                    <a:pt x="1249" y="325"/>
                                  </a:lnTo>
                                  <a:lnTo>
                                    <a:pt x="1241" y="345"/>
                                  </a:lnTo>
                                  <a:lnTo>
                                    <a:pt x="1232" y="353"/>
                                  </a:lnTo>
                                  <a:lnTo>
                                    <a:pt x="1220" y="358"/>
                                  </a:lnTo>
                                  <a:lnTo>
                                    <a:pt x="1203" y="360"/>
                                  </a:lnTo>
                                  <a:lnTo>
                                    <a:pt x="1182" y="360"/>
                                  </a:lnTo>
                                  <a:lnTo>
                                    <a:pt x="1321" y="360"/>
                                  </a:lnTo>
                                  <a:lnTo>
                                    <a:pt x="1322" y="359"/>
                                  </a:lnTo>
                                  <a:lnTo>
                                    <a:pt x="1335" y="319"/>
                                  </a:lnTo>
                                  <a:lnTo>
                                    <a:pt x="1343" y="269"/>
                                  </a:lnTo>
                                  <a:lnTo>
                                    <a:pt x="1345" y="214"/>
                                  </a:lnTo>
                                  <a:lnTo>
                                    <a:pt x="1343" y="158"/>
                                  </a:lnTo>
                                  <a:lnTo>
                                    <a:pt x="1335" y="109"/>
                                  </a:lnTo>
                                  <a:lnTo>
                                    <a:pt x="1322" y="68"/>
                                  </a:lnTo>
                                  <a:lnTo>
                                    <a:pt x="1321" y="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39"/>
                          <wps:cNvSpPr>
                            <a:spLocks/>
                          </wps:cNvSpPr>
                          <wps:spPr bwMode="auto">
                            <a:xfrm>
                              <a:off x="2444" y="746"/>
                              <a:ext cx="2716" cy="429"/>
                            </a:xfrm>
                            <a:custGeom>
                              <a:avLst/>
                              <a:gdLst>
                                <a:gd name="T0" fmla="*/ 1526 w 2716"/>
                                <a:gd name="T1" fmla="*/ 6 h 429"/>
                                <a:gd name="T2" fmla="*/ 1414 w 2716"/>
                                <a:gd name="T3" fmla="*/ 6 h 429"/>
                                <a:gd name="T4" fmla="*/ 1411 w 2716"/>
                                <a:gd name="T5" fmla="*/ 8 h 429"/>
                                <a:gd name="T6" fmla="*/ 1411 w 2716"/>
                                <a:gd name="T7" fmla="*/ 419 h 429"/>
                                <a:gd name="T8" fmla="*/ 1414 w 2716"/>
                                <a:gd name="T9" fmla="*/ 422 h 429"/>
                                <a:gd name="T10" fmla="*/ 1480 w 2716"/>
                                <a:gd name="T11" fmla="*/ 422 h 429"/>
                                <a:gd name="T12" fmla="*/ 1482 w 2716"/>
                                <a:gd name="T13" fmla="*/ 419 h 429"/>
                                <a:gd name="T14" fmla="*/ 1482 w 2716"/>
                                <a:gd name="T15" fmla="*/ 104 h 429"/>
                                <a:gd name="T16" fmla="*/ 1483 w 2716"/>
                                <a:gd name="T17" fmla="*/ 102 h 429"/>
                                <a:gd name="T18" fmla="*/ 1562 w 2716"/>
                                <a:gd name="T19" fmla="*/ 102 h 429"/>
                                <a:gd name="T20" fmla="*/ 1530 w 2716"/>
                                <a:gd name="T21" fmla="*/ 13 h 429"/>
                                <a:gd name="T22" fmla="*/ 1528 w 2716"/>
                                <a:gd name="T23" fmla="*/ 9 h 429"/>
                                <a:gd name="T24" fmla="*/ 1526 w 2716"/>
                                <a:gd name="T2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1526" y="6"/>
                                  </a:moveTo>
                                  <a:lnTo>
                                    <a:pt x="1414" y="6"/>
                                  </a:lnTo>
                                  <a:lnTo>
                                    <a:pt x="1411" y="8"/>
                                  </a:lnTo>
                                  <a:lnTo>
                                    <a:pt x="1411" y="419"/>
                                  </a:lnTo>
                                  <a:lnTo>
                                    <a:pt x="1414" y="422"/>
                                  </a:lnTo>
                                  <a:lnTo>
                                    <a:pt x="1480" y="422"/>
                                  </a:lnTo>
                                  <a:lnTo>
                                    <a:pt x="1482" y="419"/>
                                  </a:lnTo>
                                  <a:lnTo>
                                    <a:pt x="1482" y="104"/>
                                  </a:lnTo>
                                  <a:lnTo>
                                    <a:pt x="1483" y="102"/>
                                  </a:lnTo>
                                  <a:lnTo>
                                    <a:pt x="1562" y="102"/>
                                  </a:lnTo>
                                  <a:lnTo>
                                    <a:pt x="1530" y="13"/>
                                  </a:lnTo>
                                  <a:lnTo>
                                    <a:pt x="1528" y="9"/>
                                  </a:lnTo>
                                  <a:lnTo>
                                    <a:pt x="152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40"/>
                          <wps:cNvSpPr>
                            <a:spLocks/>
                          </wps:cNvSpPr>
                          <wps:spPr bwMode="auto">
                            <a:xfrm>
                              <a:off x="2444" y="746"/>
                              <a:ext cx="2716" cy="429"/>
                            </a:xfrm>
                            <a:custGeom>
                              <a:avLst/>
                              <a:gdLst>
                                <a:gd name="T0" fmla="*/ 1562 w 2716"/>
                                <a:gd name="T1" fmla="*/ 102 h 429"/>
                                <a:gd name="T2" fmla="*/ 1490 w 2716"/>
                                <a:gd name="T3" fmla="*/ 102 h 429"/>
                                <a:gd name="T4" fmla="*/ 1492 w 2716"/>
                                <a:gd name="T5" fmla="*/ 107 h 429"/>
                                <a:gd name="T6" fmla="*/ 1495 w 2716"/>
                                <a:gd name="T7" fmla="*/ 115 h 429"/>
                                <a:gd name="T8" fmla="*/ 1606 w 2716"/>
                                <a:gd name="T9" fmla="*/ 414 h 429"/>
                                <a:gd name="T10" fmla="*/ 1608 w 2716"/>
                                <a:gd name="T11" fmla="*/ 419 h 429"/>
                                <a:gd name="T12" fmla="*/ 1610 w 2716"/>
                                <a:gd name="T13" fmla="*/ 422 h 429"/>
                                <a:gd name="T14" fmla="*/ 1716 w 2716"/>
                                <a:gd name="T15" fmla="*/ 422 h 429"/>
                                <a:gd name="T16" fmla="*/ 1719 w 2716"/>
                                <a:gd name="T17" fmla="*/ 419 h 429"/>
                                <a:gd name="T18" fmla="*/ 1719 w 2716"/>
                                <a:gd name="T19" fmla="*/ 312 h 429"/>
                                <a:gd name="T20" fmla="*/ 1638 w 2716"/>
                                <a:gd name="T21" fmla="*/ 312 h 429"/>
                                <a:gd name="T22" fmla="*/ 1637 w 2716"/>
                                <a:gd name="T23" fmla="*/ 312 h 429"/>
                                <a:gd name="T24" fmla="*/ 1634 w 2716"/>
                                <a:gd name="T25" fmla="*/ 302 h 429"/>
                                <a:gd name="T26" fmla="*/ 1562 w 2716"/>
                                <a:gd name="T27" fmla="*/ 10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16" h="429">
                                  <a:moveTo>
                                    <a:pt x="1562" y="102"/>
                                  </a:moveTo>
                                  <a:lnTo>
                                    <a:pt x="1490" y="102"/>
                                  </a:lnTo>
                                  <a:lnTo>
                                    <a:pt x="1492" y="107"/>
                                  </a:lnTo>
                                  <a:lnTo>
                                    <a:pt x="1495" y="115"/>
                                  </a:lnTo>
                                  <a:lnTo>
                                    <a:pt x="1606" y="414"/>
                                  </a:lnTo>
                                  <a:lnTo>
                                    <a:pt x="1608" y="419"/>
                                  </a:lnTo>
                                  <a:lnTo>
                                    <a:pt x="1610" y="422"/>
                                  </a:lnTo>
                                  <a:lnTo>
                                    <a:pt x="1716" y="422"/>
                                  </a:lnTo>
                                  <a:lnTo>
                                    <a:pt x="1719" y="419"/>
                                  </a:lnTo>
                                  <a:lnTo>
                                    <a:pt x="1719" y="312"/>
                                  </a:lnTo>
                                  <a:lnTo>
                                    <a:pt x="1638" y="312"/>
                                  </a:lnTo>
                                  <a:lnTo>
                                    <a:pt x="1637" y="312"/>
                                  </a:lnTo>
                                  <a:lnTo>
                                    <a:pt x="1634" y="302"/>
                                  </a:lnTo>
                                  <a:lnTo>
                                    <a:pt x="1562" y="1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41"/>
                          <wps:cNvSpPr>
                            <a:spLocks/>
                          </wps:cNvSpPr>
                          <wps:spPr bwMode="auto">
                            <a:xfrm>
                              <a:off x="2444" y="746"/>
                              <a:ext cx="2716" cy="429"/>
                            </a:xfrm>
                            <a:custGeom>
                              <a:avLst/>
                              <a:gdLst>
                                <a:gd name="T0" fmla="*/ 1716 w 2716"/>
                                <a:gd name="T1" fmla="*/ 6 h 429"/>
                                <a:gd name="T2" fmla="*/ 1648 w 2716"/>
                                <a:gd name="T3" fmla="*/ 6 h 429"/>
                                <a:gd name="T4" fmla="*/ 1646 w 2716"/>
                                <a:gd name="T5" fmla="*/ 8 h 429"/>
                                <a:gd name="T6" fmla="*/ 1646 w 2716"/>
                                <a:gd name="T7" fmla="*/ 311 h 429"/>
                                <a:gd name="T8" fmla="*/ 1645 w 2716"/>
                                <a:gd name="T9" fmla="*/ 312 h 429"/>
                                <a:gd name="T10" fmla="*/ 1719 w 2716"/>
                                <a:gd name="T11" fmla="*/ 312 h 429"/>
                                <a:gd name="T12" fmla="*/ 1719 w 2716"/>
                                <a:gd name="T13" fmla="*/ 8 h 429"/>
                                <a:gd name="T14" fmla="*/ 1716 w 2716"/>
                                <a:gd name="T15" fmla="*/ 6 h 42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16" h="429">
                                  <a:moveTo>
                                    <a:pt x="1716" y="6"/>
                                  </a:moveTo>
                                  <a:lnTo>
                                    <a:pt x="1648" y="6"/>
                                  </a:lnTo>
                                  <a:lnTo>
                                    <a:pt x="1646" y="8"/>
                                  </a:lnTo>
                                  <a:lnTo>
                                    <a:pt x="1646" y="311"/>
                                  </a:lnTo>
                                  <a:lnTo>
                                    <a:pt x="1645" y="312"/>
                                  </a:lnTo>
                                  <a:lnTo>
                                    <a:pt x="1719" y="312"/>
                                  </a:lnTo>
                                  <a:lnTo>
                                    <a:pt x="1719" y="8"/>
                                  </a:lnTo>
                                  <a:lnTo>
                                    <a:pt x="171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42"/>
                          <wps:cNvSpPr>
                            <a:spLocks/>
                          </wps:cNvSpPr>
                          <wps:spPr bwMode="auto">
                            <a:xfrm>
                              <a:off x="2444" y="746"/>
                              <a:ext cx="2716" cy="429"/>
                            </a:xfrm>
                            <a:custGeom>
                              <a:avLst/>
                              <a:gdLst>
                                <a:gd name="T0" fmla="*/ 2028 w 2716"/>
                                <a:gd name="T1" fmla="*/ 6 h 429"/>
                                <a:gd name="T2" fmla="*/ 1797 w 2716"/>
                                <a:gd name="T3" fmla="*/ 6 h 429"/>
                                <a:gd name="T4" fmla="*/ 1794 w 2716"/>
                                <a:gd name="T5" fmla="*/ 8 h 429"/>
                                <a:gd name="T6" fmla="*/ 1794 w 2716"/>
                                <a:gd name="T7" fmla="*/ 419 h 429"/>
                                <a:gd name="T8" fmla="*/ 1797 w 2716"/>
                                <a:gd name="T9" fmla="*/ 422 h 429"/>
                                <a:gd name="T10" fmla="*/ 2033 w 2716"/>
                                <a:gd name="T11" fmla="*/ 422 h 429"/>
                                <a:gd name="T12" fmla="*/ 2036 w 2716"/>
                                <a:gd name="T13" fmla="*/ 419 h 429"/>
                                <a:gd name="T14" fmla="*/ 2036 w 2716"/>
                                <a:gd name="T15" fmla="*/ 356 h 429"/>
                                <a:gd name="T16" fmla="*/ 2033 w 2716"/>
                                <a:gd name="T17" fmla="*/ 354 h 429"/>
                                <a:gd name="T18" fmla="*/ 1878 w 2716"/>
                                <a:gd name="T19" fmla="*/ 354 h 429"/>
                                <a:gd name="T20" fmla="*/ 1876 w 2716"/>
                                <a:gd name="T21" fmla="*/ 352 h 429"/>
                                <a:gd name="T22" fmla="*/ 1876 w 2716"/>
                                <a:gd name="T23" fmla="*/ 241 h 429"/>
                                <a:gd name="T24" fmla="*/ 1878 w 2716"/>
                                <a:gd name="T25" fmla="*/ 239 h 429"/>
                                <a:gd name="T26" fmla="*/ 2007 w 2716"/>
                                <a:gd name="T27" fmla="*/ 239 h 429"/>
                                <a:gd name="T28" fmla="*/ 2009 w 2716"/>
                                <a:gd name="T29" fmla="*/ 237 h 429"/>
                                <a:gd name="T30" fmla="*/ 2009 w 2716"/>
                                <a:gd name="T31" fmla="*/ 179 h 429"/>
                                <a:gd name="T32" fmla="*/ 2007 w 2716"/>
                                <a:gd name="T33" fmla="*/ 176 h 429"/>
                                <a:gd name="T34" fmla="*/ 1878 w 2716"/>
                                <a:gd name="T35" fmla="*/ 176 h 429"/>
                                <a:gd name="T36" fmla="*/ 1876 w 2716"/>
                                <a:gd name="T37" fmla="*/ 175 h 429"/>
                                <a:gd name="T38" fmla="*/ 1876 w 2716"/>
                                <a:gd name="T39" fmla="*/ 74 h 429"/>
                                <a:gd name="T40" fmla="*/ 1878 w 2716"/>
                                <a:gd name="T41" fmla="*/ 72 h 429"/>
                                <a:gd name="T42" fmla="*/ 2028 w 2716"/>
                                <a:gd name="T43" fmla="*/ 72 h 429"/>
                                <a:gd name="T44" fmla="*/ 2030 w 2716"/>
                                <a:gd name="T45" fmla="*/ 70 h 429"/>
                                <a:gd name="T46" fmla="*/ 2030 w 2716"/>
                                <a:gd name="T47" fmla="*/ 8 h 429"/>
                                <a:gd name="T48" fmla="*/ 2028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028" y="6"/>
                                  </a:moveTo>
                                  <a:lnTo>
                                    <a:pt x="1797" y="6"/>
                                  </a:lnTo>
                                  <a:lnTo>
                                    <a:pt x="1794" y="8"/>
                                  </a:lnTo>
                                  <a:lnTo>
                                    <a:pt x="1794" y="419"/>
                                  </a:lnTo>
                                  <a:lnTo>
                                    <a:pt x="1797" y="422"/>
                                  </a:lnTo>
                                  <a:lnTo>
                                    <a:pt x="2033" y="422"/>
                                  </a:lnTo>
                                  <a:lnTo>
                                    <a:pt x="2036" y="419"/>
                                  </a:lnTo>
                                  <a:lnTo>
                                    <a:pt x="2036" y="356"/>
                                  </a:lnTo>
                                  <a:lnTo>
                                    <a:pt x="2033" y="354"/>
                                  </a:lnTo>
                                  <a:lnTo>
                                    <a:pt x="1878" y="354"/>
                                  </a:lnTo>
                                  <a:lnTo>
                                    <a:pt x="1876" y="352"/>
                                  </a:lnTo>
                                  <a:lnTo>
                                    <a:pt x="1876" y="241"/>
                                  </a:lnTo>
                                  <a:lnTo>
                                    <a:pt x="1878" y="239"/>
                                  </a:lnTo>
                                  <a:lnTo>
                                    <a:pt x="2007" y="239"/>
                                  </a:lnTo>
                                  <a:lnTo>
                                    <a:pt x="2009" y="237"/>
                                  </a:lnTo>
                                  <a:lnTo>
                                    <a:pt x="2009" y="179"/>
                                  </a:lnTo>
                                  <a:lnTo>
                                    <a:pt x="2007" y="176"/>
                                  </a:lnTo>
                                  <a:lnTo>
                                    <a:pt x="1878" y="176"/>
                                  </a:lnTo>
                                  <a:lnTo>
                                    <a:pt x="1876" y="175"/>
                                  </a:lnTo>
                                  <a:lnTo>
                                    <a:pt x="1876" y="74"/>
                                  </a:lnTo>
                                  <a:lnTo>
                                    <a:pt x="1878" y="72"/>
                                  </a:lnTo>
                                  <a:lnTo>
                                    <a:pt x="2028" y="72"/>
                                  </a:lnTo>
                                  <a:lnTo>
                                    <a:pt x="2030" y="70"/>
                                  </a:lnTo>
                                  <a:lnTo>
                                    <a:pt x="2030" y="8"/>
                                  </a:lnTo>
                                  <a:lnTo>
                                    <a:pt x="202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43"/>
                          <wps:cNvSpPr>
                            <a:spLocks/>
                          </wps:cNvSpPr>
                          <wps:spPr bwMode="auto">
                            <a:xfrm>
                              <a:off x="2444" y="746"/>
                              <a:ext cx="2716" cy="429"/>
                            </a:xfrm>
                            <a:custGeom>
                              <a:avLst/>
                              <a:gdLst>
                                <a:gd name="T0" fmla="*/ 2168 w 2716"/>
                                <a:gd name="T1" fmla="*/ 6 h 429"/>
                                <a:gd name="T2" fmla="*/ 2085 w 2716"/>
                                <a:gd name="T3" fmla="*/ 6 h 429"/>
                                <a:gd name="T4" fmla="*/ 2083 w 2716"/>
                                <a:gd name="T5" fmla="*/ 9 h 429"/>
                                <a:gd name="T6" fmla="*/ 2085 w 2716"/>
                                <a:gd name="T7" fmla="*/ 13 h 429"/>
                                <a:gd name="T8" fmla="*/ 2192 w 2716"/>
                                <a:gd name="T9" fmla="*/ 199 h 429"/>
                                <a:gd name="T10" fmla="*/ 2072 w 2716"/>
                                <a:gd name="T11" fmla="*/ 414 h 429"/>
                                <a:gd name="T12" fmla="*/ 2070 w 2716"/>
                                <a:gd name="T13" fmla="*/ 418 h 429"/>
                                <a:gd name="T14" fmla="*/ 2072 w 2716"/>
                                <a:gd name="T15" fmla="*/ 422 h 429"/>
                                <a:gd name="T16" fmla="*/ 2154 w 2716"/>
                                <a:gd name="T17" fmla="*/ 422 h 429"/>
                                <a:gd name="T18" fmla="*/ 2157 w 2716"/>
                                <a:gd name="T19" fmla="*/ 420 h 429"/>
                                <a:gd name="T20" fmla="*/ 2237 w 2716"/>
                                <a:gd name="T21" fmla="*/ 275 h 429"/>
                                <a:gd name="T22" fmla="*/ 2328 w 2716"/>
                                <a:gd name="T23" fmla="*/ 275 h 429"/>
                                <a:gd name="T24" fmla="*/ 2284 w 2716"/>
                                <a:gd name="T25" fmla="*/ 199 h 429"/>
                                <a:gd name="T26" fmla="*/ 2327 w 2716"/>
                                <a:gd name="T27" fmla="*/ 125 h 429"/>
                                <a:gd name="T28" fmla="*/ 2240 w 2716"/>
                                <a:gd name="T29" fmla="*/ 125 h 429"/>
                                <a:gd name="T30" fmla="*/ 2174 w 2716"/>
                                <a:gd name="T31" fmla="*/ 13 h 429"/>
                                <a:gd name="T32" fmla="*/ 2171 w 2716"/>
                                <a:gd name="T33" fmla="*/ 8 h 429"/>
                                <a:gd name="T34" fmla="*/ 2168 w 2716"/>
                                <a:gd name="T3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16" h="429">
                                  <a:moveTo>
                                    <a:pt x="2168" y="6"/>
                                  </a:moveTo>
                                  <a:lnTo>
                                    <a:pt x="2085" y="6"/>
                                  </a:lnTo>
                                  <a:lnTo>
                                    <a:pt x="2083" y="9"/>
                                  </a:lnTo>
                                  <a:lnTo>
                                    <a:pt x="2085" y="13"/>
                                  </a:lnTo>
                                  <a:lnTo>
                                    <a:pt x="2192" y="199"/>
                                  </a:lnTo>
                                  <a:lnTo>
                                    <a:pt x="2072" y="414"/>
                                  </a:lnTo>
                                  <a:lnTo>
                                    <a:pt x="2070" y="418"/>
                                  </a:lnTo>
                                  <a:lnTo>
                                    <a:pt x="2072" y="422"/>
                                  </a:lnTo>
                                  <a:lnTo>
                                    <a:pt x="2154" y="422"/>
                                  </a:lnTo>
                                  <a:lnTo>
                                    <a:pt x="2157" y="420"/>
                                  </a:lnTo>
                                  <a:lnTo>
                                    <a:pt x="2237" y="275"/>
                                  </a:lnTo>
                                  <a:lnTo>
                                    <a:pt x="2328" y="275"/>
                                  </a:lnTo>
                                  <a:lnTo>
                                    <a:pt x="2284" y="199"/>
                                  </a:lnTo>
                                  <a:lnTo>
                                    <a:pt x="2327" y="125"/>
                                  </a:lnTo>
                                  <a:lnTo>
                                    <a:pt x="2240" y="125"/>
                                  </a:lnTo>
                                  <a:lnTo>
                                    <a:pt x="2174" y="13"/>
                                  </a:lnTo>
                                  <a:lnTo>
                                    <a:pt x="2171" y="8"/>
                                  </a:lnTo>
                                  <a:lnTo>
                                    <a:pt x="216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44"/>
                          <wps:cNvSpPr>
                            <a:spLocks/>
                          </wps:cNvSpPr>
                          <wps:spPr bwMode="auto">
                            <a:xfrm>
                              <a:off x="2444" y="746"/>
                              <a:ext cx="2716" cy="429"/>
                            </a:xfrm>
                            <a:custGeom>
                              <a:avLst/>
                              <a:gdLst>
                                <a:gd name="T0" fmla="*/ 2328 w 2716"/>
                                <a:gd name="T1" fmla="*/ 275 h 429"/>
                                <a:gd name="T2" fmla="*/ 2237 w 2716"/>
                                <a:gd name="T3" fmla="*/ 275 h 429"/>
                                <a:gd name="T4" fmla="*/ 2319 w 2716"/>
                                <a:gd name="T5" fmla="*/ 414 h 429"/>
                                <a:gd name="T6" fmla="*/ 2323 w 2716"/>
                                <a:gd name="T7" fmla="*/ 420 h 429"/>
                                <a:gd name="T8" fmla="*/ 2326 w 2716"/>
                                <a:gd name="T9" fmla="*/ 422 h 429"/>
                                <a:gd name="T10" fmla="*/ 2409 w 2716"/>
                                <a:gd name="T11" fmla="*/ 422 h 429"/>
                                <a:gd name="T12" fmla="*/ 2411 w 2716"/>
                                <a:gd name="T13" fmla="*/ 418 h 429"/>
                                <a:gd name="T14" fmla="*/ 2409 w 2716"/>
                                <a:gd name="T15" fmla="*/ 414 h 429"/>
                                <a:gd name="T16" fmla="*/ 2328 w 2716"/>
                                <a:gd name="T17" fmla="*/ 27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28" y="275"/>
                                  </a:moveTo>
                                  <a:lnTo>
                                    <a:pt x="2237" y="275"/>
                                  </a:lnTo>
                                  <a:lnTo>
                                    <a:pt x="2319" y="414"/>
                                  </a:lnTo>
                                  <a:lnTo>
                                    <a:pt x="2323" y="420"/>
                                  </a:lnTo>
                                  <a:lnTo>
                                    <a:pt x="2326" y="422"/>
                                  </a:lnTo>
                                  <a:lnTo>
                                    <a:pt x="2409" y="422"/>
                                  </a:lnTo>
                                  <a:lnTo>
                                    <a:pt x="2411" y="418"/>
                                  </a:lnTo>
                                  <a:lnTo>
                                    <a:pt x="2409" y="414"/>
                                  </a:lnTo>
                                  <a:lnTo>
                                    <a:pt x="2328" y="2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45"/>
                          <wps:cNvSpPr>
                            <a:spLocks/>
                          </wps:cNvSpPr>
                          <wps:spPr bwMode="auto">
                            <a:xfrm>
                              <a:off x="2444" y="746"/>
                              <a:ext cx="2716" cy="429"/>
                            </a:xfrm>
                            <a:custGeom>
                              <a:avLst/>
                              <a:gdLst>
                                <a:gd name="T0" fmla="*/ 2391 w 2716"/>
                                <a:gd name="T1" fmla="*/ 6 h 429"/>
                                <a:gd name="T2" fmla="*/ 2311 w 2716"/>
                                <a:gd name="T3" fmla="*/ 6 h 429"/>
                                <a:gd name="T4" fmla="*/ 2308 w 2716"/>
                                <a:gd name="T5" fmla="*/ 7 h 429"/>
                                <a:gd name="T6" fmla="*/ 2305 w 2716"/>
                                <a:gd name="T7" fmla="*/ 13 h 429"/>
                                <a:gd name="T8" fmla="*/ 2240 w 2716"/>
                                <a:gd name="T9" fmla="*/ 125 h 429"/>
                                <a:gd name="T10" fmla="*/ 2327 w 2716"/>
                                <a:gd name="T11" fmla="*/ 125 h 429"/>
                                <a:gd name="T12" fmla="*/ 2392 w 2716"/>
                                <a:gd name="T13" fmla="*/ 13 h 429"/>
                                <a:gd name="T14" fmla="*/ 2393 w 2716"/>
                                <a:gd name="T15" fmla="*/ 10 h 429"/>
                                <a:gd name="T16" fmla="*/ 2391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91" y="6"/>
                                  </a:moveTo>
                                  <a:lnTo>
                                    <a:pt x="2311" y="6"/>
                                  </a:lnTo>
                                  <a:lnTo>
                                    <a:pt x="2308" y="7"/>
                                  </a:lnTo>
                                  <a:lnTo>
                                    <a:pt x="2305" y="13"/>
                                  </a:lnTo>
                                  <a:lnTo>
                                    <a:pt x="2240" y="125"/>
                                  </a:lnTo>
                                  <a:lnTo>
                                    <a:pt x="2327" y="125"/>
                                  </a:lnTo>
                                  <a:lnTo>
                                    <a:pt x="2392" y="13"/>
                                  </a:lnTo>
                                  <a:lnTo>
                                    <a:pt x="2393" y="10"/>
                                  </a:lnTo>
                                  <a:lnTo>
                                    <a:pt x="2391"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46"/>
                          <wps:cNvSpPr>
                            <a:spLocks/>
                          </wps:cNvSpPr>
                          <wps:spPr bwMode="auto">
                            <a:xfrm>
                              <a:off x="2444" y="746"/>
                              <a:ext cx="2716" cy="429"/>
                            </a:xfrm>
                            <a:custGeom>
                              <a:avLst/>
                              <a:gdLst>
                                <a:gd name="T0" fmla="*/ 2613 w 2716"/>
                                <a:gd name="T1" fmla="*/ 72 h 429"/>
                                <a:gd name="T2" fmla="*/ 2529 w 2716"/>
                                <a:gd name="T3" fmla="*/ 72 h 429"/>
                                <a:gd name="T4" fmla="*/ 2530 w 2716"/>
                                <a:gd name="T5" fmla="*/ 74 h 429"/>
                                <a:gd name="T6" fmla="*/ 2530 w 2716"/>
                                <a:gd name="T7" fmla="*/ 419 h 429"/>
                                <a:gd name="T8" fmla="*/ 2533 w 2716"/>
                                <a:gd name="T9" fmla="*/ 422 h 429"/>
                                <a:gd name="T10" fmla="*/ 2609 w 2716"/>
                                <a:gd name="T11" fmla="*/ 422 h 429"/>
                                <a:gd name="T12" fmla="*/ 2612 w 2716"/>
                                <a:gd name="T13" fmla="*/ 419 h 429"/>
                                <a:gd name="T14" fmla="*/ 2612 w 2716"/>
                                <a:gd name="T15" fmla="*/ 74 h 429"/>
                                <a:gd name="T16" fmla="*/ 2613 w 2716"/>
                                <a:gd name="T17" fmla="*/ 7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613" y="72"/>
                                  </a:moveTo>
                                  <a:lnTo>
                                    <a:pt x="2529" y="72"/>
                                  </a:lnTo>
                                  <a:lnTo>
                                    <a:pt x="2530" y="74"/>
                                  </a:lnTo>
                                  <a:lnTo>
                                    <a:pt x="2530" y="419"/>
                                  </a:lnTo>
                                  <a:lnTo>
                                    <a:pt x="2533" y="422"/>
                                  </a:lnTo>
                                  <a:lnTo>
                                    <a:pt x="2609" y="422"/>
                                  </a:lnTo>
                                  <a:lnTo>
                                    <a:pt x="2612" y="419"/>
                                  </a:lnTo>
                                  <a:lnTo>
                                    <a:pt x="2612" y="74"/>
                                  </a:lnTo>
                                  <a:lnTo>
                                    <a:pt x="2613" y="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47"/>
                          <wps:cNvSpPr>
                            <a:spLocks/>
                          </wps:cNvSpPr>
                          <wps:spPr bwMode="auto">
                            <a:xfrm>
                              <a:off x="2444" y="746"/>
                              <a:ext cx="2716" cy="429"/>
                            </a:xfrm>
                            <a:custGeom>
                              <a:avLst/>
                              <a:gdLst>
                                <a:gd name="T0" fmla="*/ 2713 w 2716"/>
                                <a:gd name="T1" fmla="*/ 6 h 429"/>
                                <a:gd name="T2" fmla="*/ 2430 w 2716"/>
                                <a:gd name="T3" fmla="*/ 6 h 429"/>
                                <a:gd name="T4" fmla="*/ 2427 w 2716"/>
                                <a:gd name="T5" fmla="*/ 8 h 429"/>
                                <a:gd name="T6" fmla="*/ 2427 w 2716"/>
                                <a:gd name="T7" fmla="*/ 70 h 429"/>
                                <a:gd name="T8" fmla="*/ 2430 w 2716"/>
                                <a:gd name="T9" fmla="*/ 72 h 429"/>
                                <a:gd name="T10" fmla="*/ 2713 w 2716"/>
                                <a:gd name="T11" fmla="*/ 72 h 429"/>
                                <a:gd name="T12" fmla="*/ 2715 w 2716"/>
                                <a:gd name="T13" fmla="*/ 70 h 429"/>
                                <a:gd name="T14" fmla="*/ 2715 w 2716"/>
                                <a:gd name="T15" fmla="*/ 8 h 429"/>
                                <a:gd name="T16" fmla="*/ 2713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713" y="6"/>
                                  </a:moveTo>
                                  <a:lnTo>
                                    <a:pt x="2430" y="6"/>
                                  </a:lnTo>
                                  <a:lnTo>
                                    <a:pt x="2427" y="8"/>
                                  </a:lnTo>
                                  <a:lnTo>
                                    <a:pt x="2427" y="70"/>
                                  </a:lnTo>
                                  <a:lnTo>
                                    <a:pt x="2430" y="72"/>
                                  </a:lnTo>
                                  <a:lnTo>
                                    <a:pt x="2713" y="72"/>
                                  </a:lnTo>
                                  <a:lnTo>
                                    <a:pt x="2715" y="70"/>
                                  </a:lnTo>
                                  <a:lnTo>
                                    <a:pt x="2715" y="8"/>
                                  </a:lnTo>
                                  <a:lnTo>
                                    <a:pt x="271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1512B90B" id="Group 17" o:spid="_x0000_s1026" style="position:absolute;margin-left:140.3pt;margin-top:279pt;width:201.15pt;height:62.45pt;z-index:251680768" coordsize="25547,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">
                <v:group id="Group 114" o:spid="_x0000_s1027" style="position:absolute;width:6603;height:7931" coordorigin="1133,331" coordsize="1040,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4" o:spid="_x0000_s1028" style="position:absolute;left:1190;top:749;width:20;height:327;visibility:visible;mso-wrap-style:square;v-text-anchor:top" coordsize="2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" path="m,l,326e" filled="f" strokecolor="#8dc7e7" strokeweight="2.01222mm">
                    <v:path arrowok="t" o:connecttype="custom" o:connectlocs="0,0;0,326" o:connectangles="0,0"/>
                  </v:shape>
                  <v:shape id="Freeform 15" o:spid="_x0000_s1029" style="position:absolute;left:1190;top:1076;width:20;height:260;visibility:visible;mso-wrap-style:square;v-text-anchor:top" coordsize="2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" path="m,l,259e" filled="f" strokecolor="#42b5e4" strokeweight="2.01222mm">
                    <v:path arrowok="t" o:connecttype="custom" o:connectlocs="0,0;0,259" o:connectangles="0,0"/>
                  </v:shape>
                  <v:shape id="Freeform 16" o:spid="_x0000_s1030" style="position:absolute;left:1305;top:506;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" path="m,l,361e" filled="f" strokecolor="#42b5e4" strokeweight="2.04397mm">
                    <v:path arrowok="t" o:connecttype="custom" o:connectlocs="0,0;0,361" o:connectangles="0,0"/>
                  </v:shape>
                  <v:shape id="Freeform 17" o:spid="_x0000_s1031" style="position:absolute;left:1305;top:867;width:20;height:415;visibility:visible;mso-wrap-style:square;v-text-anchor:top" coordsize="2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" path="m,l,414e" filled="f" strokecolor="#0da3c7" strokeweight="2.04397mm">
                    <v:path arrowok="t" o:connecttype="custom" o:connectlocs="0,0;0,414" o:connectangles="0,0"/>
                  </v:shape>
                  <v:shape id="Freeform 18" o:spid="_x0000_s1032" style="position:absolute;left:1421;top:566;width:20;height:390;visibility:visible;mso-wrap-style:square;v-text-anchor:top" coordsize="2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" path="m,l,389e" filled="f" strokecolor="#5cb8b3" strokeweight="2.02281mm">
                    <v:path arrowok="t" o:connecttype="custom" o:connectlocs="0,0;0,389" o:connectangles="0,0"/>
                  </v:shape>
                  <v:shape id="Freeform 19" o:spid="_x0000_s1033" style="position:absolute;left:1421;top:956;width:20;height:457;visibility:visible;mso-wrap-style:square;v-text-anchor:top" coordsize="20,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" path="m,l,456e" filled="f" strokecolor="#28998a" strokeweight="2.02281mm">
                    <v:path arrowok="t" o:connecttype="custom" o:connectlocs="0,0;0,456" o:connectangles="0,0"/>
                  </v:shape>
                  <v:shape id="Freeform 20" o:spid="_x0000_s1034" style="position:absolute;left:1478;top:331;width:175;height:416;visibility:visible;mso-wrap-style:square;v-text-anchor:top" coordsize="17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" path="m,l174,r,415l,415,,xe" fillcolor="#a0d0c8" stroked="f">
                    <v:path arrowok="t" o:connecttype="custom" o:connectlocs="0,0;174,0;174,415;0,415;0,0" o:connectangles="0,0,0,0,0"/>
                  </v:shape>
                  <v:shape id="Freeform 21" o:spid="_x0000_s1035" style="position:absolute;left:1478;top:747;width:175;height:761;visibility:visible;mso-wrap-style:square;v-text-anchor:top" coordsize="17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" path="m174,760l,760,,,174,r,760xe" fillcolor="#00857d" stroked="f">
                    <v:path arrowok="t" o:connecttype="custom" o:connectlocs="174,760;0,760;0,0;174,0;174,760" o:connectangles="0,0,0,0,0"/>
                  </v:shape>
                  <v:shape id="Freeform 22" o:spid="_x0000_s1036" style="position:absolute;left:1710;top:536;width:20;height:538;visibility:visible;mso-wrap-style:square;v-text-anchor:top" coordsize="20,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" path="m,l,537e" filled="f" strokecolor="#029748" strokeweight="2.02775mm">
                    <v:path arrowok="t" o:connecttype="custom" o:connectlocs="0,0;0,537" o:connectangles="0,0"/>
                  </v:shape>
                  <v:shape id="Freeform 23" o:spid="_x0000_s1037" style="position:absolute;left:1710;top:1074;width:20;height:506;visibility:visible;mso-wrap-style:square;v-text-anchor:top" coordsize="2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" path="m,l,505e" filled="f" strokecolor="#00695e" strokeweight="2.02775mm">
                    <v:path arrowok="t" o:connecttype="custom" o:connectlocs="0,0;0,505" o:connectangles="0,0"/>
                  </v:shape>
                  <v:shape id="Freeform 24" o:spid="_x0000_s1038" style="position:absolute;left:1768;top:433;width:175;height:476;visibility:visible;mso-wrap-style:square;v-text-anchor:top" coordsize="17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" path="m,l174,r,475l,475,,xe" fillcolor="#85bd41" stroked="f">
                    <v:path arrowok="t" o:connecttype="custom" o:connectlocs="0,0;174,0;174,475;0,475;0,0" o:connectangles="0,0,0,0,0"/>
                  </v:shape>
                  <v:shape id="Freeform 25" o:spid="_x0000_s1039" style="position:absolute;left:1768;top:908;width:175;height:516;visibility:visible;mso-wrap-style:square;v-text-anchor:top" coordsize="175,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" path="m174,515l,515,,,174,r,515xe" fillcolor="#007864" stroked="f">
                    <v:path arrowok="t" o:connecttype="custom" o:connectlocs="174,515;0,515;0,0;174,0;174,515" o:connectangles="0,0,0,0,0"/>
                  </v:shape>
                  <v:shape id="Freeform 26" o:spid="_x0000_s1040" style="position:absolute;left:2000;top:749;width:20;height:259;visibility:visible;mso-wrap-style:square;v-text-anchor:top" coordsize="2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" path="m,l,258e" filled="f" strokecolor="#a3cf60" strokeweight="2.02881mm">
                    <v:path arrowok="t" o:connecttype="custom" o:connectlocs="0,0;0,258" o:connectangles="0,0"/>
                  </v:shape>
                  <v:shape id="Freeform 27" o:spid="_x0000_s1041" style="position:absolute;left:2000;top:1007;width:20;height:275;visibility:visible;mso-wrap-style:square;v-text-anchor:top" coordsize="20,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" path="m,l,274e" filled="f" strokecolor="#009948" strokeweight="2.02881mm">
                    <v:path arrowok="t" o:connecttype="custom" o:connectlocs="0,0;0,274" o:connectangles="0,0"/>
                  </v:shape>
                  <v:shape id="Freeform 28" o:spid="_x0000_s1042" style="position:absolute;left:2115;top:673;width:20;height:236;visibility:visible;mso-wrap-style:square;v-text-anchor:top" coordsize="2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" path="m,l,235e" filled="f" strokecolor="#c2dd8a" strokeweight="2.02669mm">
                    <v:path arrowok="t" o:connecttype="custom" o:connectlocs="0,0;0,235" o:connectangles="0,0"/>
                  </v:shape>
                  <v:shape id="Freeform 29" o:spid="_x0000_s1043" style="position:absolute;left:2115;top:908;width:20;height:274;visibility:visible;mso-wrap-style:square;v-text-anchor:top" coordsize="2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" path="m,l,273e" filled="f" strokecolor="#78c043" strokeweight="2.02669mm">
                    <v:path arrowok="t" o:connecttype="custom" o:connectlocs="0,0;0,273" o:connectangles="0,0"/>
                  </v:shape>
                </v:group>
                <v:group id="Group 131" o:spid="_x0000_s1044" style="position:absolute;left:8302;top:2524;width:17245;height:2724" coordorigin="2444,746"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31" o:spid="_x0000_s104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" path="m233,6l2,6,,8,,419r2,3l238,422r3,-3l241,356r-3,-2l83,354r-1,-1l82,241r1,-2l212,239r2,-2l214,179r-2,-3l83,176r-1,-1l82,74r1,-2l233,72r2,-2l235,8,233,6xe" stroked="f">
                    <v:path arrowok="t" o:connecttype="custom" o:connectlocs="233,6;2,6;0,8;0,419;2,422;238,422;241,419;241,356;238,354;83,354;82,353;82,241;83,239;212,239;214,237;214,179;212,176;83,176;82,175;82,74;83,72;233,72;235,70;235,8;233,6" o:connectangles="0,0,0,0,0,0,0,0,0,0,0,0,0,0,0,0,0,0,0,0,0,0,0,0,0"/>
                  </v:shape>
                  <v:shape id="Freeform 32" o:spid="_x0000_s104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" path="m387,6r-76,l308,8r,320l317,371r28,32l391,421r65,7l517,421r47,-18l595,371r3,-12l458,359r-26,-2l410,350,395,333r-5,-29l390,8,387,6xe" stroked="f">
                    <v:path arrowok="t" o:connecttype="custom" o:connectlocs="387,6;311,6;308,8;308,328;317,371;345,403;391,421;456,428;517,421;564,403;595,371;598,359;458,359;432,357;410,350;395,333;390,304;390,8;387,6" o:connectangles="0,0,0,0,0,0,0,0,0,0,0,0,0,0,0,0,0,0,0"/>
                  </v:shape>
                  <v:shape id="Freeform 33" o:spid="_x0000_s104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" path="m603,6r-76,l525,8r,296l520,333r-15,17l484,357r-26,2l598,359r8,-31l606,8,603,6xe" stroked="f">
                    <v:path arrowok="t" o:connecttype="custom" o:connectlocs="603,6;527,6;525,8;525,304;520,333;505,350;484,357;458,359;598,359;606,328;606,8;603,6" o:connectangles="0,0,0,0,0,0,0,0,0,0,0,0"/>
                  </v:shape>
                  <v:shape id="Freeform 34" o:spid="_x0000_s104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" path="m817,6l685,6r-2,2l683,419r2,3l762,422r2,-3l764,266r2,-2l906,264r-6,-9l897,248r,-9l899,237r4,-4l929,213r3,-4l769,209r-4,l764,208r,-142l765,65r181,l922,32,878,12,817,6xe" stroked="f">
                    <v:path arrowok="t" o:connecttype="custom" o:connectlocs="817,6;685,6;683,8;683,419;685,422;762,422;764,419;764,266;766,264;906,264;900,255;897,248;897,239;899,237;903,233;929,213;932,209;769,209;765,209;764,208;764,66;765,65;946,65;922,32;878,12;817,6" o:connectangles="0,0,0,0,0,0,0,0,0,0,0,0,0,0,0,0,0,0,0,0,0,0,0,0,0,0"/>
                  </v:shape>
                  <v:shape id="Freeform 35" o:spid="_x0000_s104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" path="m906,264r-90,l819,265r1,2l825,276r71,140l898,420r2,2l990,422r,-3l988,416,907,266r-1,-2xe" stroked="f">
                    <v:path arrowok="t" o:connecttype="custom" o:connectlocs="906,264;816,264;819,265;820,267;825,276;896,416;898,420;900,422;990,422;990,419;988,416;907,266;906,264" o:connectangles="0,0,0,0,0,0,0,0,0,0,0,0,0"/>
                  </v:shape>
                  <v:shape id="Freeform 36" o:spid="_x0000_s105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" path="m946,65r-144,l836,68r22,11l869,100r3,34l868,169r-11,23l835,205r-33,4l932,209r14,-21l954,158r3,-37l948,67r-2,-2xe" stroked="f">
                    <v:path arrowok="t" o:connecttype="custom" o:connectlocs="946,65;802,65;836,68;858,79;869,100;872,134;868,169;857,192;835,205;802,209;932,209;946,188;954,158;957,121;948,67;946,65" o:connectangles="0,0,0,0,0,0,0,0,0,0,0,0,0,0,0,0"/>
                  </v:shape>
                  <v:shape id="Freeform 37" o:spid="_x0000_s105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" path="m1183,r-40,1l1109,7r-27,12l1060,38r-17,30l1030,109r-8,49l1019,214r3,55l1030,319r13,40l1060,389r22,19l1108,420r33,6l1181,428r41,-2l1255,420r27,-12l1304,389r17,-29l1182,360r-21,l1145,358r-12,-5l1124,345r-9,-20l1109,294r-4,-38l1104,214r1,-43l1109,133r6,-31l1124,82r9,-8l1145,69r17,-2l1183,67r138,l1304,38,1282,19,1256,7,1223,1,1183,xe" stroked="f">
                    <v:path arrowok="t" o:connecttype="custom" o:connectlocs="1183,0;1143,1;1109,7;1082,19;1060,38;1043,68;1030,109;1022,158;1019,214;1022,269;1030,319;1043,359;1060,389;1082,408;1108,420;1141,426;1181,428;1222,426;1255,420;1282,408;1304,389;1321,360;1182,360;1161,360;1145,358;1133,353;1124,345;1115,325;1109,294;1105,256;1104,214;1105,171;1109,133;1115,102;1124,82;1133,74;1145,69;1162,67;1183,67;1321,67;1304,38;1282,19;1256,7;1223,1;1183,0" o:connectangles="0,0,0,0,0,0,0,0,0,0,0,0,0,0,0,0,0,0,0,0,0,0,0,0,0,0,0,0,0,0,0,0,0,0,0,0,0,0,0,0,0,0,0,0,0"/>
                  </v:shape>
                  <v:shape id="Freeform 38" o:spid="_x0000_s1052"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" path="m1321,67r-138,l1204,67r16,2l1232,74r9,8l1249,102r7,31l1259,171r1,43l1259,256r-3,38l1249,325r-8,20l1232,353r-12,5l1203,360r-21,l1321,360r1,-1l1335,319r8,-50l1345,214r-2,-56l1335,109,1322,68r-1,-1xe" stroked="f">
                    <v:path arrowok="t" o:connecttype="custom" o:connectlocs="1321,67;1183,67;1204,67;1220,69;1232,74;1241,82;1249,102;1256,133;1259,171;1260,214;1259,256;1256,294;1249,325;1241,345;1232,353;1220,358;1203,360;1182,360;1321,360;1322,359;1335,319;1343,269;1345,214;1343,158;1335,109;1322,68;1321,67" o:connectangles="0,0,0,0,0,0,0,0,0,0,0,0,0,0,0,0,0,0,0,0,0,0,0,0,0,0,0"/>
                  </v:shape>
                  <v:shape id="Freeform 39" o:spid="_x0000_s1053"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" path="m1526,6r-112,l1411,8r,411l1414,422r66,l1482,419r,-315l1483,102r79,l1530,13r-2,-4l1526,6xe" stroked="f">
                    <v:path arrowok="t" o:connecttype="custom" o:connectlocs="1526,6;1414,6;1411,8;1411,419;1414,422;1480,422;1482,419;1482,104;1483,102;1562,102;1530,13;1528,9;1526,6" o:connectangles="0,0,0,0,0,0,0,0,0,0,0,0,0"/>
                  </v:shape>
                  <v:shape id="Freeform 40" o:spid="_x0000_s1054"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" path="m1562,102r-72,l1492,107r3,8l1606,414r2,5l1610,422r106,l1719,419r,-107l1638,312r-1,l1634,302,1562,102xe" stroked="f">
                    <v:path arrowok="t" o:connecttype="custom" o:connectlocs="1562,102;1490,102;1492,107;1495,115;1606,414;1608,419;1610,422;1716,422;1719,419;1719,312;1638,312;1637,312;1634,302;1562,102" o:connectangles="0,0,0,0,0,0,0,0,0,0,0,0,0,0"/>
                  </v:shape>
                  <v:shape id="Freeform 41" o:spid="_x0000_s105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" path="m1716,6r-68,l1646,8r,303l1645,312r74,l1719,8r-3,-2xe" stroked="f">
                    <v:path arrowok="t" o:connecttype="custom" o:connectlocs="1716,6;1648,6;1646,8;1646,311;1645,312;1719,312;1719,8;1716,6" o:connectangles="0,0,0,0,0,0,0,0"/>
                  </v:shape>
                  <v:shape id="Freeform 42" o:spid="_x0000_s105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" path="m2028,6r-231,l1794,8r,411l1797,422r236,l2036,419r,-63l2033,354r-155,l1876,352r,-111l1878,239r129,l2009,237r,-58l2007,176r-129,l1876,175r,-101l1878,72r150,l2030,70r,-62l2028,6xe" stroked="f">
                    <v:path arrowok="t" o:connecttype="custom" o:connectlocs="2028,6;1797,6;1794,8;1794,419;1797,422;2033,422;2036,419;2036,356;2033,354;1878,354;1876,352;1876,241;1878,239;2007,239;2009,237;2009,179;2007,176;1878,176;1876,175;1876,74;1878,72;2028,72;2030,70;2030,8;2028,6" o:connectangles="0,0,0,0,0,0,0,0,0,0,0,0,0,0,0,0,0,0,0,0,0,0,0,0,0"/>
                  </v:shape>
                  <v:shape id="Freeform 43" o:spid="_x0000_s105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" path="m2168,6r-83,l2083,9r2,4l2192,199,2072,414r-2,4l2072,422r82,l2157,420r80,-145l2328,275r-44,-76l2327,125r-87,l2174,13r-3,-5l2168,6xe" stroked="f">
                    <v:path arrowok="t" o:connecttype="custom" o:connectlocs="2168,6;2085,6;2083,9;2085,13;2192,199;2072,414;2070,418;2072,422;2154,422;2157,420;2237,275;2328,275;2284,199;2327,125;2240,125;2174,13;2171,8;2168,6" o:connectangles="0,0,0,0,0,0,0,0,0,0,0,0,0,0,0,0,0,0"/>
                  </v:shape>
                  <v:shape id="Freeform 44" o:spid="_x0000_s105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" path="m2328,275r-91,l2319,414r4,6l2326,422r83,l2411,418r-2,-4l2328,275xe" stroked="f">
                    <v:path arrowok="t" o:connecttype="custom" o:connectlocs="2328,275;2237,275;2319,414;2323,420;2326,422;2409,422;2411,418;2409,414;2328,275" o:connectangles="0,0,0,0,0,0,0,0,0"/>
                  </v:shape>
                  <v:shape id="Freeform 45" o:spid="_x0000_s105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" path="m2391,6r-80,l2308,7r-3,6l2240,125r87,l2392,13r1,-3l2391,6xe" stroked="f">
                    <v:path arrowok="t" o:connecttype="custom" o:connectlocs="2391,6;2311,6;2308,7;2305,13;2240,125;2327,125;2392,13;2393,10;2391,6" o:connectangles="0,0,0,0,0,0,0,0,0"/>
                  </v:shape>
                  <v:shape id="Freeform 46" o:spid="_x0000_s106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" path="m2613,72r-84,l2530,74r,345l2533,422r76,l2612,419r,-345l2613,72xe" stroked="f">
                    <v:path arrowok="t" o:connecttype="custom" o:connectlocs="2613,72;2529,72;2530,74;2530,419;2533,422;2609,422;2612,419;2612,74;2613,72" o:connectangles="0,0,0,0,0,0,0,0,0"/>
                  </v:shape>
                  <v:shape id="Freeform 47" o:spid="_x0000_s106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" path="m2713,6r-283,l2427,8r,62l2430,72r283,l2715,70r,-62l2713,6xe" stroked="f">
                    <v:path arrowok="t" o:connecttype="custom" o:connectlocs="2713,6;2430,6;2427,8;2427,70;2430,72;2713,72;2715,70;2715,8;2713,6" o:connectangles="0,0,0,0,0,0,0,0,0"/>
                  </v:shape>
                </v:group>
                <w10:wrap type="topAndBottom"/>
              </v:group>
            </w:pict>
          </mc:Fallback>
        </mc:AlternateContent>
      </w:r>
      <w:r w:rsidR="00A32B2E" w:rsidRPr="00A32B2E">
        <w:rPr>
          <w:rFonts w:asciiTheme="majorHAnsi" w:hAnsiTheme="majorHAnsi" w:cstheme="majorHAnsi"/>
          <w:noProof/>
        </w:rPr>
        <mc:AlternateContent>
          <mc:Choice Requires="wps">
            <w:drawing>
              <wp:anchor distT="0" distB="0" distL="114300" distR="114300" simplePos="0" relativeHeight="251681792" behindDoc="0" locked="0" layoutInCell="1" allowOverlap="1" wp14:anchorId="21708445" wp14:editId="669531A4">
                <wp:simplePos x="0" y="0"/>
                <wp:positionH relativeFrom="margin">
                  <wp:posOffset>2082487</wp:posOffset>
                </wp:positionH>
                <wp:positionV relativeFrom="page">
                  <wp:posOffset>9832769</wp:posOffset>
                </wp:positionV>
                <wp:extent cx="2030680" cy="415290"/>
                <wp:effectExtent l="0" t="0" r="8255" b="3810"/>
                <wp:wrapNone/>
                <wp:docPr id="149" name="Text Box 149"/>
                <wp:cNvGraphicFramePr/>
                <a:graphic xmlns:a="http://schemas.openxmlformats.org/drawingml/2006/main">
                  <a:graphicData uri="http://schemas.microsoft.com/office/word/2010/wordprocessingShape">
                    <wps:wsp>
                      <wps:cNvSpPr txBox="1"/>
                      <wps:spPr>
                        <a:xfrm>
                          <a:off x="0" y="0"/>
                          <a:ext cx="2030680" cy="415290"/>
                        </a:xfrm>
                        <a:prstGeom prst="rect">
                          <a:avLst/>
                        </a:prstGeom>
                        <a:noFill/>
                        <a:ln w="6350">
                          <a:noFill/>
                        </a:ln>
                      </wps:spPr>
                      <wps:txbx>
                        <w:txbxContent>
                          <w:p w14:paraId="6ECC8A67" w14:textId="77777777" w:rsidR="009C035C" w:rsidRPr="00A32B2E" w:rsidRDefault="009C035C" w:rsidP="00A32B2E">
                            <w:pPr>
                              <w:pStyle w:val="Corpsdetexte"/>
                              <w:kinsoku w:val="0"/>
                              <w:overflowPunct w:val="0"/>
                              <w:spacing w:before="131"/>
                              <w:ind w:right="-749"/>
                              <w:rPr>
                                <w:color w:val="FFFFFF" w:themeColor="background1"/>
                                <w:spacing w:val="20"/>
                                <w:sz w:val="28"/>
                                <w:szCs w:val="28"/>
                              </w:rPr>
                            </w:pPr>
                            <w:r w:rsidRPr="00A32B2E">
                              <w:rPr>
                                <w:rFonts w:cs="Calibri"/>
                                <w:color w:val="FFFFFF" w:themeColor="background1"/>
                                <w:spacing w:val="20"/>
                                <w:sz w:val="28"/>
                                <w:szCs w:val="28"/>
                              </w:rPr>
                              <w:t>WWW.EURONEXT.COM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08445" id="Text Box 149" o:spid="_x0000_s1027" type="#_x0000_t202" style="position:absolute;margin-left:164pt;margin-top:774.25pt;width:159.9pt;height:32.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" filled="f" stroked="f" strokeweight=".5pt">
                <v:textbox inset="0,0,0,0">
                  <w:txbxContent>
                    <w:p w14:paraId="6ECC8A67" w14:textId="77777777" w:rsidR="009C035C" w:rsidRPr="00A32B2E" w:rsidRDefault="009C035C" w:rsidP="00A32B2E">
                      <w:pPr>
                        <w:pStyle w:val="Corpsdetexte"/>
                        <w:kinsoku w:val="0"/>
                        <w:overflowPunct w:val="0"/>
                        <w:spacing w:before="131"/>
                        <w:ind w:right="-749"/>
                        <w:rPr>
                          <w:color w:val="FFFFFF" w:themeColor="background1"/>
                          <w:spacing w:val="20"/>
                          <w:sz w:val="28"/>
                          <w:szCs w:val="28"/>
                        </w:rPr>
                      </w:pPr>
                      <w:r w:rsidRPr="00A32B2E">
                        <w:rPr>
                          <w:rFonts w:cs="Calibri"/>
                          <w:color w:val="FFFFFF" w:themeColor="background1"/>
                          <w:spacing w:val="20"/>
                          <w:sz w:val="28"/>
                          <w:szCs w:val="28"/>
                        </w:rPr>
                        <w:t>WWW.EURONEXT.COM</w:t>
                      </w:r>
                    </w:p>
                  </w:txbxContent>
                </v:textbox>
                <w10:wrap anchorx="margin" anchory="page"/>
              </v:shape>
            </w:pict>
          </mc:Fallback>
        </mc:AlternateContent>
      </w:r>
      <w:r w:rsidR="00B924EA" w:rsidRPr="00A32B2E">
        <w:rPr>
          <w:rFonts w:asciiTheme="majorHAnsi" w:hAnsiTheme="majorHAnsi" w:cstheme="majorHAnsi"/>
          <w:noProof/>
          <w:lang w:val="en-US"/>
        </w:rPr>
        <mc:AlternateContent>
          <mc:Choice Requires="wps">
            <w:drawing>
              <wp:anchor distT="0" distB="0" distL="114300" distR="114300" simplePos="0" relativeHeight="251675648" behindDoc="1" locked="0" layoutInCell="0" allowOverlap="1" wp14:anchorId="152B8AFE" wp14:editId="622017CF">
                <wp:simplePos x="0" y="0"/>
                <wp:positionH relativeFrom="page">
                  <wp:posOffset>0</wp:posOffset>
                </wp:positionH>
                <wp:positionV relativeFrom="page">
                  <wp:posOffset>0</wp:posOffset>
                </wp:positionV>
                <wp:extent cx="7560310" cy="10692130"/>
                <wp:effectExtent l="0" t="0" r="0" b="0"/>
                <wp:wrapNone/>
                <wp:docPr id="112" name="Freeform: 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2130"/>
                        </a:xfrm>
                        <a:custGeom>
                          <a:avLst/>
                          <a:gdLst>
                            <a:gd name="T0" fmla="*/ 0 w 11906"/>
                            <a:gd name="T1" fmla="*/ 16837 h 16838"/>
                            <a:gd name="T2" fmla="*/ 11905 w 11906"/>
                            <a:gd name="T3" fmla="*/ 16837 h 16838"/>
                            <a:gd name="T4" fmla="*/ 11905 w 11906"/>
                            <a:gd name="T5" fmla="*/ 0 h 16838"/>
                            <a:gd name="T6" fmla="*/ 0 w 11906"/>
                            <a:gd name="T7" fmla="*/ 0 h 16838"/>
                            <a:gd name="T8" fmla="*/ 0 w 11906"/>
                            <a:gd name="T9" fmla="*/ 16837 h 16838"/>
                          </a:gdLst>
                          <a:ahLst/>
                          <a:cxnLst>
                            <a:cxn ang="0">
                              <a:pos x="T0" y="T1"/>
                            </a:cxn>
                            <a:cxn ang="0">
                              <a:pos x="T2" y="T3"/>
                            </a:cxn>
                            <a:cxn ang="0">
                              <a:pos x="T4" y="T5"/>
                            </a:cxn>
                            <a:cxn ang="0">
                              <a:pos x="T6" y="T7"/>
                            </a:cxn>
                            <a:cxn ang="0">
                              <a:pos x="T8" y="T9"/>
                            </a:cxn>
                          </a:cxnLst>
                          <a:rect l="0" t="0" r="r" b="b"/>
                          <a:pathLst>
                            <a:path w="11906" h="16838">
                              <a:moveTo>
                                <a:pt x="0" y="16837"/>
                              </a:moveTo>
                              <a:lnTo>
                                <a:pt x="11905" y="16837"/>
                              </a:lnTo>
                              <a:lnTo>
                                <a:pt x="11905" y="0"/>
                              </a:lnTo>
                              <a:lnTo>
                                <a:pt x="0" y="0"/>
                              </a:lnTo>
                              <a:lnTo>
                                <a:pt x="0" y="16837"/>
                              </a:lnTo>
                              <a:close/>
                            </a:path>
                          </a:pathLst>
                        </a:custGeom>
                        <a:solidFill>
                          <a:srgbClr val="4545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FA9A8" id="Freeform: Shape 112" o:spid="_x0000_s1026" style="position:absolute;margin-left:0;margin-top:0;width:595.3pt;height:841.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" o:allowincell="f" path="m,16837r11905,l11905,,,,,16837xe" fillcolor="#454545" stroked="f">
                <v:path arrowok="t" o:connecttype="custom" o:connectlocs="0,10691495;7559675,10691495;7559675,0;0,0;0,10691495" o:connectangles="0,0,0,0,0"/>
                <w10:wrap anchorx="page" anchory="page"/>
              </v:shape>
            </w:pict>
          </mc:Fallback>
        </mc:AlternateContent>
      </w:r>
    </w:p>
    <w:sectPr w:rsidR="00B924EA" w:rsidRPr="00A32B2E" w:rsidSect="00E23688">
      <w:headerReference w:type="default" r:id="rId46"/>
      <w:footerReference w:type="default" r:id="rId47"/>
      <w:pgSz w:w="11906" w:h="16838"/>
      <w:pgMar w:top="1701" w:right="1134" w:bottom="1134" w:left="1134"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0E78F" w14:textId="77777777" w:rsidR="00A479A3" w:rsidRDefault="00A479A3" w:rsidP="008F2B10">
      <w:pPr>
        <w:spacing w:after="0" w:line="240" w:lineRule="auto"/>
      </w:pPr>
      <w:r>
        <w:separator/>
      </w:r>
    </w:p>
  </w:endnote>
  <w:endnote w:type="continuationSeparator" w:id="0">
    <w:p w14:paraId="0127F59C" w14:textId="77777777" w:rsidR="00A479A3" w:rsidRDefault="00A479A3" w:rsidP="008F2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INPro-Light">
    <w:altName w:val="Calibri"/>
    <w:panose1 w:val="00000000000000000000"/>
    <w:charset w:val="00"/>
    <w:family w:val="swiss"/>
    <w:notTrueType/>
    <w:pitch w:val="variable"/>
    <w:sig w:usb0="A00002B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B2B05" w14:textId="77777777" w:rsidR="009C035C" w:rsidRDefault="009C035C" w:rsidP="005007E3">
    <w:pPr>
      <w:pStyle w:val="Pieddepage"/>
      <w:rPr>
        <w:lang w:val="en-US"/>
      </w:rPr>
    </w:pPr>
    <w:r w:rsidRPr="005007E3">
      <w:rPr>
        <w:lang w:val="en-US"/>
      </w:rPr>
      <w:t xml:space="preserve"> </w:t>
    </w:r>
  </w:p>
  <w:p w14:paraId="3D7E5D72" w14:textId="425FEB5E" w:rsidR="009C035C" w:rsidRPr="005007E3" w:rsidRDefault="009C035C" w:rsidP="00541DF7">
    <w:pPr>
      <w:pStyle w:val="Pieddepage"/>
      <w:tabs>
        <w:tab w:val="clear" w:pos="9406"/>
        <w:tab w:val="right" w:pos="9639"/>
      </w:tabs>
      <w:rPr>
        <w:lang w:val="en-US"/>
      </w:rPr>
    </w:pPr>
    <w:r w:rsidRPr="00AD2D5B">
      <w:rPr>
        <w:color w:val="505050" w:themeColor="accent6"/>
        <w:sz w:val="18"/>
        <w:lang w:val="en-US"/>
      </w:rPr>
      <w:t>Versão 0.6</w:t>
    </w:r>
    <w:r>
      <w:rPr>
        <w:color w:val="505050" w:themeColor="accent6"/>
        <w:sz w:val="18"/>
        <w:lang w:val="en-US"/>
      </w:rPr>
      <w:tab/>
    </w:r>
    <w:r>
      <w:rPr>
        <w:sz w:val="18"/>
        <w:lang w:val="en-US"/>
      </w:rPr>
      <w:tab/>
    </w:r>
    <w:sdt>
      <w:sdtPr>
        <w:rPr>
          <w:color w:val="505050" w:themeColor="accent6"/>
        </w:rPr>
        <w:id w:val="1096828346"/>
        <w:docPartObj>
          <w:docPartGallery w:val="Page Numbers (Bottom of Page)"/>
          <w:docPartUnique/>
        </w:docPartObj>
      </w:sdtPr>
      <w:sdtEndPr>
        <w:rPr>
          <w:noProof/>
        </w:rPr>
      </w:sdtEndPr>
      <w:sdtContent>
        <w:r w:rsidRPr="00541DF7">
          <w:rPr>
            <w:rFonts w:cs="Calibri"/>
            <w:b/>
            <w:bCs/>
            <w:color w:val="41B6E6" w:themeColor="accent1"/>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p w14:paraId="33D3B75B" w14:textId="77777777" w:rsidR="009C035C" w:rsidRPr="005007E3" w:rsidRDefault="009C035C" w:rsidP="005007E3">
    <w:pPr>
      <w:pStyle w:val="Pieddepage"/>
      <w:rPr>
        <w:lang w:val="en-US"/>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F36C8" w14:textId="77777777" w:rsidR="009C035C" w:rsidRDefault="009C035C" w:rsidP="005007E3">
    <w:pPr>
      <w:pStyle w:val="Pieddepage"/>
      <w:rPr>
        <w:lang w:val="en-US"/>
      </w:rPr>
    </w:pPr>
    <w:r w:rsidRPr="005007E3">
      <w:rPr>
        <w:lang w:val="en-US"/>
      </w:rPr>
      <w:t xml:space="preserve"> </w:t>
    </w:r>
  </w:p>
  <w:p w14:paraId="72F57849" w14:textId="194E9E40" w:rsidR="009C035C" w:rsidRPr="005007E3" w:rsidRDefault="009C035C" w:rsidP="00541DF7">
    <w:pPr>
      <w:pStyle w:val="Pieddepage"/>
      <w:tabs>
        <w:tab w:val="clear" w:pos="9406"/>
        <w:tab w:val="right" w:pos="9639"/>
      </w:tabs>
      <w:rPr>
        <w:lang w:val="en-US"/>
      </w:rPr>
    </w:pPr>
    <w:r w:rsidRPr="00AD2D5B">
      <w:rPr>
        <w:color w:val="505050" w:themeColor="accent6"/>
        <w:sz w:val="18"/>
        <w:lang w:val="en-US"/>
      </w:rPr>
      <w:t>Versão 0.6</w:t>
    </w:r>
    <w:r>
      <w:rPr>
        <w:color w:val="505050" w:themeColor="accent6"/>
        <w:sz w:val="18"/>
        <w:lang w:val="en-US"/>
      </w:rPr>
      <w:tab/>
    </w:r>
    <w:r>
      <w:rPr>
        <w:sz w:val="18"/>
        <w:lang w:val="en-US"/>
      </w:rPr>
      <w:tab/>
    </w:r>
    <w:sdt>
      <w:sdtPr>
        <w:rPr>
          <w:color w:val="505050" w:themeColor="accent6"/>
        </w:rPr>
        <w:id w:val="-1427569035"/>
        <w:docPartObj>
          <w:docPartGallery w:val="Page Numbers (Bottom of Page)"/>
          <w:docPartUnique/>
        </w:docPartObj>
      </w:sdtPr>
      <w:sdtEndPr>
        <w:rPr>
          <w:noProof/>
        </w:rPr>
      </w:sdtEndPr>
      <w:sdtContent>
        <w:r w:rsidRPr="007E3C53">
          <w:rPr>
            <w:rFonts w:cs="Calibri"/>
            <w:b/>
            <w:bCs/>
            <w:color w:val="79D100" w:themeColor="accent4"/>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p w14:paraId="4E147C5C" w14:textId="77777777" w:rsidR="009C035C" w:rsidRPr="005007E3" w:rsidRDefault="009C035C" w:rsidP="005007E3">
    <w:pPr>
      <w:pStyle w:val="Pieddepage"/>
      <w:rPr>
        <w:lang w:val="en-US"/>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84442" w14:textId="77777777" w:rsidR="009C035C" w:rsidRPr="00E24C82" w:rsidRDefault="009C035C" w:rsidP="005007E3">
    <w:pPr>
      <w:pStyle w:val="Pieddepage"/>
      <w:rPr>
        <w:color w:val="505050" w:themeColor="accent6"/>
        <w:lang w:val="en-US"/>
      </w:rPr>
    </w:pPr>
    <w:r w:rsidRPr="00E24C82">
      <w:rPr>
        <w:color w:val="505050" w:themeColor="accent6"/>
        <w:lang w:val="en-US"/>
      </w:rPr>
      <w:t xml:space="preserve"> </w:t>
    </w:r>
  </w:p>
  <w:p w14:paraId="084F6BC0" w14:textId="77777777" w:rsidR="009C035C" w:rsidRPr="00E24C82" w:rsidRDefault="009C035C" w:rsidP="00541DF7">
    <w:pPr>
      <w:pStyle w:val="Pieddepage"/>
      <w:tabs>
        <w:tab w:val="clear" w:pos="9406"/>
        <w:tab w:val="right" w:pos="9639"/>
      </w:tabs>
      <w:rPr>
        <w:color w:val="505050" w:themeColor="accent6"/>
        <w:lang w:val="en-US"/>
      </w:rPr>
    </w:pPr>
  </w:p>
  <w:p w14:paraId="69E56975" w14:textId="5381FF83" w:rsidR="009C035C" w:rsidRPr="00E24C82" w:rsidRDefault="009C035C" w:rsidP="009F20F5">
    <w:pPr>
      <w:pStyle w:val="Pieddepage"/>
      <w:jc w:val="center"/>
      <w:rPr>
        <w:color w:val="505050" w:themeColor="accent6"/>
        <w:sz w:val="14"/>
        <w:szCs w:val="14"/>
        <w:lang w:val="en-US"/>
      </w:rPr>
    </w:pPr>
    <w:r w:rsidRPr="00E24C82">
      <w:rPr>
        <w:color w:val="505050" w:themeColor="accent6"/>
        <w:sz w:val="14"/>
        <w:szCs w:val="14"/>
        <w:lang w:val="en-US"/>
      </w:rPr>
      <w:t>Euronext refers to Euronext N.V. and its affi¬liates. Information regarding trademarks and intellectual property rights of Euronext is located at: https://www.euronext.com/terms-use. www.euronext.com © 2019, Euronext N.V. - All rights reserved</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10174" w14:textId="77777777" w:rsidR="009C035C" w:rsidRDefault="009C035C" w:rsidP="005007E3">
    <w:pPr>
      <w:pStyle w:val="Pieddepage"/>
      <w:rPr>
        <w:lang w:val="en-US"/>
      </w:rPr>
    </w:pPr>
    <w:r w:rsidRPr="005007E3">
      <w:rPr>
        <w:lang w:val="en-US"/>
      </w:rPr>
      <w:t xml:space="preserve"> </w:t>
    </w:r>
  </w:p>
  <w:p w14:paraId="47717444" w14:textId="77777777" w:rsidR="009C035C" w:rsidRPr="005007E3" w:rsidRDefault="009C035C" w:rsidP="00541DF7">
    <w:pPr>
      <w:pStyle w:val="Pieddepage"/>
      <w:tabs>
        <w:tab w:val="clear" w:pos="9406"/>
        <w:tab w:val="right" w:pos="9639"/>
      </w:tabs>
      <w:rPr>
        <w:lang w:val="en-US"/>
      </w:rPr>
    </w:pPr>
    <w:r w:rsidRPr="005007E3">
      <w:rPr>
        <w:color w:val="505050" w:themeColor="accent6"/>
        <w:sz w:val="18"/>
        <w:lang w:val="en-US"/>
      </w:rPr>
      <w:t>Euronext Access rules into force as of 19 June 2017, MTF operated by Euronext Paris</w:t>
    </w:r>
    <w:r>
      <w:rPr>
        <w:sz w:val="18"/>
        <w:lang w:val="en-US"/>
      </w:rPr>
      <w:tab/>
    </w:r>
    <w:sdt>
      <w:sdtPr>
        <w:rPr>
          <w:color w:val="505050" w:themeColor="accent6"/>
        </w:rPr>
        <w:id w:val="-1282716359"/>
        <w:docPartObj>
          <w:docPartGallery w:val="Page Numbers (Bottom of Page)"/>
          <w:docPartUnique/>
        </w:docPartObj>
      </w:sdtPr>
      <w:sdtEndPr>
        <w:rPr>
          <w:noProof/>
        </w:rPr>
      </w:sdtEndPr>
      <w:sdtContent>
        <w:r w:rsidRPr="009A6EB1">
          <w:rPr>
            <w:rFonts w:cs="Calibri"/>
            <w:b/>
            <w:bCs/>
            <w:color w:val="00685E" w:themeColor="accent2"/>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D984E" w14:textId="77777777" w:rsidR="009C035C" w:rsidRDefault="009C035C" w:rsidP="001617C7">
    <w:pPr>
      <w:pStyle w:val="Pieddepage"/>
      <w:rPr>
        <w:lang w:val="en-US"/>
      </w:rPr>
    </w:pPr>
  </w:p>
  <w:p w14:paraId="77A8BAC1" w14:textId="3FC40809" w:rsidR="009C035C" w:rsidRPr="005007E3" w:rsidRDefault="009C035C" w:rsidP="001617C7">
    <w:pPr>
      <w:pStyle w:val="Pieddepage"/>
      <w:tabs>
        <w:tab w:val="clear" w:pos="9406"/>
        <w:tab w:val="right" w:pos="9639"/>
      </w:tabs>
      <w:rPr>
        <w:lang w:val="en-US"/>
      </w:rPr>
    </w:pPr>
    <w:r w:rsidRPr="00AD2D5B">
      <w:rPr>
        <w:color w:val="505050" w:themeColor="accent6"/>
        <w:sz w:val="18"/>
        <w:lang w:val="en-US"/>
      </w:rPr>
      <w:t>Versão 0.6</w:t>
    </w:r>
    <w:r>
      <w:rPr>
        <w:color w:val="505050" w:themeColor="accent6"/>
        <w:sz w:val="18"/>
        <w:lang w:val="en-US"/>
      </w:rPr>
      <w:tab/>
    </w:r>
    <w:r>
      <w:rPr>
        <w:sz w:val="18"/>
        <w:lang w:val="en-US"/>
      </w:rPr>
      <w:tab/>
    </w:r>
    <w:sdt>
      <w:sdtPr>
        <w:rPr>
          <w:color w:val="505050" w:themeColor="accent6"/>
        </w:rPr>
        <w:id w:val="-1601939494"/>
        <w:docPartObj>
          <w:docPartGallery w:val="Page Numbers (Bottom of Page)"/>
          <w:docPartUnique/>
        </w:docPartObj>
      </w:sdtPr>
      <w:sdtEndPr>
        <w:rPr>
          <w:noProof/>
        </w:rPr>
      </w:sdtEndPr>
      <w:sdtContent>
        <w:r w:rsidRPr="008A6532">
          <w:rPr>
            <w:rFonts w:cs="Calibri"/>
            <w:b/>
            <w:bCs/>
            <w:color w:val="009639" w:themeColor="accent3"/>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B21662">
          <w:rPr>
            <w:color w:val="505050" w:themeColor="accent6"/>
            <w:lang w:val="en-GB"/>
          </w:rPr>
          <w:t>12</w:t>
        </w:r>
        <w:r w:rsidRPr="005007E3">
          <w:rPr>
            <w:noProof/>
            <w:color w:val="505050" w:themeColor="accent6"/>
          </w:rPr>
          <w:fldChar w:fldCharType="end"/>
        </w:r>
      </w:sdtContent>
    </w:sdt>
  </w:p>
  <w:p w14:paraId="1065CA57" w14:textId="77777777" w:rsidR="009C035C" w:rsidRPr="00B21662" w:rsidRDefault="009C035C" w:rsidP="001617C7">
    <w:pPr>
      <w:pStyle w:val="Pieddepag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7B42B" w14:textId="77777777" w:rsidR="009C035C" w:rsidRDefault="009C035C" w:rsidP="005007E3">
    <w:pPr>
      <w:pStyle w:val="Pieddepage"/>
      <w:rPr>
        <w:lang w:val="en-US"/>
      </w:rPr>
    </w:pPr>
    <w:r w:rsidRPr="005007E3">
      <w:rPr>
        <w:lang w:val="en-US"/>
      </w:rPr>
      <w:t xml:space="preserve"> </w:t>
    </w:r>
  </w:p>
  <w:p w14:paraId="0CA7940A" w14:textId="16E98881" w:rsidR="009C035C" w:rsidRPr="005007E3" w:rsidRDefault="009C035C" w:rsidP="00541DF7">
    <w:pPr>
      <w:pStyle w:val="Pieddepage"/>
      <w:tabs>
        <w:tab w:val="clear" w:pos="9406"/>
        <w:tab w:val="right" w:pos="9639"/>
      </w:tabs>
      <w:rPr>
        <w:lang w:val="en-US"/>
      </w:rPr>
    </w:pPr>
    <w:r w:rsidRPr="00AD2D5B">
      <w:rPr>
        <w:color w:val="505050" w:themeColor="accent6"/>
        <w:sz w:val="18"/>
        <w:lang w:val="en-US"/>
      </w:rPr>
      <w:t>Versão 0.6</w:t>
    </w:r>
    <w:r>
      <w:rPr>
        <w:color w:val="505050" w:themeColor="accent6"/>
        <w:sz w:val="18"/>
        <w:lang w:val="en-US"/>
      </w:rPr>
      <w:tab/>
    </w:r>
    <w:r>
      <w:rPr>
        <w:sz w:val="18"/>
        <w:lang w:val="en-US"/>
      </w:rPr>
      <w:tab/>
    </w:r>
    <w:sdt>
      <w:sdtPr>
        <w:rPr>
          <w:color w:val="505050" w:themeColor="accent6"/>
        </w:rPr>
        <w:id w:val="-186832434"/>
        <w:docPartObj>
          <w:docPartGallery w:val="Page Numbers (Bottom of Page)"/>
          <w:docPartUnique/>
        </w:docPartObj>
      </w:sdtPr>
      <w:sdtEndPr>
        <w:rPr>
          <w:noProof/>
        </w:rPr>
      </w:sdtEndPr>
      <w:sdtContent>
        <w:r w:rsidRPr="00783E77">
          <w:rPr>
            <w:rFonts w:cs="Calibri"/>
            <w:b/>
            <w:bCs/>
            <w:color w:val="008D7F" w:themeColor="text1"/>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p w14:paraId="13E702E0" w14:textId="77777777" w:rsidR="009C035C" w:rsidRPr="005007E3" w:rsidRDefault="009C035C" w:rsidP="005007E3">
    <w:pPr>
      <w:pStyle w:val="Pieddepage"/>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BE4B3" w14:textId="77777777" w:rsidR="009C035C" w:rsidRDefault="009C035C" w:rsidP="00914190">
    <w:pPr>
      <w:pStyle w:val="Pieddepage"/>
      <w:rPr>
        <w:lang w:val="en-US"/>
      </w:rPr>
    </w:pPr>
  </w:p>
  <w:p w14:paraId="07817050" w14:textId="7091D488" w:rsidR="009C035C" w:rsidRPr="005007E3" w:rsidRDefault="009C035C" w:rsidP="00914190">
    <w:pPr>
      <w:pStyle w:val="Pieddepage"/>
      <w:tabs>
        <w:tab w:val="clear" w:pos="9406"/>
        <w:tab w:val="right" w:pos="9639"/>
      </w:tabs>
      <w:rPr>
        <w:lang w:val="en-US"/>
      </w:rPr>
    </w:pPr>
    <w:r w:rsidRPr="00AD2D5B">
      <w:rPr>
        <w:color w:val="505050" w:themeColor="accent6"/>
        <w:sz w:val="18"/>
        <w:lang w:val="en-US"/>
      </w:rPr>
      <w:t>Versão 0.6</w:t>
    </w:r>
    <w:r>
      <w:rPr>
        <w:color w:val="505050" w:themeColor="accent6"/>
        <w:sz w:val="18"/>
        <w:lang w:val="en-US"/>
      </w:rPr>
      <w:tab/>
    </w:r>
    <w:r>
      <w:rPr>
        <w:sz w:val="18"/>
        <w:lang w:val="en-US"/>
      </w:rPr>
      <w:tab/>
    </w:r>
    <w:sdt>
      <w:sdtPr>
        <w:rPr>
          <w:color w:val="505050" w:themeColor="accent6"/>
        </w:rPr>
        <w:id w:val="-1264297905"/>
        <w:docPartObj>
          <w:docPartGallery w:val="Page Numbers (Bottom of Page)"/>
          <w:docPartUnique/>
        </w:docPartObj>
      </w:sdtPr>
      <w:sdtEndPr>
        <w:rPr>
          <w:noProof/>
        </w:rPr>
      </w:sdtEndPr>
      <w:sdtContent>
        <w:r w:rsidRPr="008A6532">
          <w:rPr>
            <w:rFonts w:cs="Calibri"/>
            <w:b/>
            <w:bCs/>
            <w:color w:val="009639" w:themeColor="accent3"/>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B21662">
          <w:rPr>
            <w:color w:val="505050" w:themeColor="accent6"/>
            <w:lang w:val="en-GB"/>
          </w:rPr>
          <w:t>12</w:t>
        </w:r>
        <w:r w:rsidRPr="005007E3">
          <w:rPr>
            <w:noProof/>
            <w:color w:val="505050" w:themeColor="accent6"/>
          </w:rPr>
          <w:fldChar w:fldCharType="end"/>
        </w:r>
      </w:sdtContent>
    </w:sdt>
  </w:p>
  <w:p w14:paraId="5F66523C" w14:textId="77777777" w:rsidR="009C035C" w:rsidRPr="00B21662" w:rsidRDefault="009C035C" w:rsidP="00914190">
    <w:pPr>
      <w:pStyle w:val="Pieddepage"/>
      <w:rPr>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F7EA0" w14:textId="77777777" w:rsidR="009C035C" w:rsidRDefault="009C035C" w:rsidP="00467F4D">
    <w:pPr>
      <w:pStyle w:val="Pieddepage"/>
      <w:rPr>
        <w:lang w:val="en-US"/>
      </w:rPr>
    </w:pPr>
  </w:p>
  <w:p w14:paraId="73898CEC" w14:textId="688E1ADB" w:rsidR="009C035C" w:rsidRPr="005007E3" w:rsidRDefault="009C035C" w:rsidP="00467F4D">
    <w:pPr>
      <w:pStyle w:val="Pieddepage"/>
      <w:tabs>
        <w:tab w:val="clear" w:pos="9406"/>
        <w:tab w:val="right" w:pos="9639"/>
      </w:tabs>
      <w:rPr>
        <w:lang w:val="en-US"/>
      </w:rPr>
    </w:pPr>
    <w:r w:rsidRPr="00AD2D5B">
      <w:rPr>
        <w:color w:val="505050" w:themeColor="accent6"/>
        <w:sz w:val="18"/>
        <w:lang w:val="en-US"/>
      </w:rPr>
      <w:t>Versão 0.6</w:t>
    </w:r>
    <w:r>
      <w:rPr>
        <w:color w:val="505050" w:themeColor="accent6"/>
        <w:sz w:val="18"/>
        <w:lang w:val="en-US"/>
      </w:rPr>
      <w:tab/>
    </w:r>
    <w:r>
      <w:rPr>
        <w:sz w:val="18"/>
        <w:lang w:val="en-US"/>
      </w:rPr>
      <w:tab/>
    </w:r>
    <w:sdt>
      <w:sdtPr>
        <w:rPr>
          <w:color w:val="505050" w:themeColor="accent6"/>
        </w:rPr>
        <w:id w:val="-884324681"/>
        <w:docPartObj>
          <w:docPartGallery w:val="Page Numbers (Bottom of Page)"/>
          <w:docPartUnique/>
        </w:docPartObj>
      </w:sdtPr>
      <w:sdtEndPr>
        <w:rPr>
          <w:noProof/>
        </w:rPr>
      </w:sdtEndPr>
      <w:sdtContent>
        <w:r w:rsidRPr="008A6532">
          <w:rPr>
            <w:rFonts w:cs="Calibri"/>
            <w:b/>
            <w:bCs/>
            <w:color w:val="009639" w:themeColor="accent3"/>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B21662">
          <w:rPr>
            <w:color w:val="505050" w:themeColor="accent6"/>
            <w:lang w:val="en-GB"/>
          </w:rPr>
          <w:t>12</w:t>
        </w:r>
        <w:r w:rsidRPr="005007E3">
          <w:rPr>
            <w:noProof/>
            <w:color w:val="505050" w:themeColor="accent6"/>
          </w:rPr>
          <w:fldChar w:fldCharType="end"/>
        </w:r>
      </w:sdtContent>
    </w:sdt>
  </w:p>
  <w:p w14:paraId="07FCCEEE" w14:textId="77777777" w:rsidR="009C035C" w:rsidRPr="00B21662" w:rsidRDefault="009C035C" w:rsidP="00467F4D">
    <w:pPr>
      <w:pStyle w:val="Pieddepage"/>
      <w:rPr>
        <w:lang w:val="en-G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C372D" w14:textId="77777777" w:rsidR="009C035C" w:rsidRDefault="009C035C" w:rsidP="005007E3">
    <w:pPr>
      <w:pStyle w:val="Pieddepage"/>
      <w:rPr>
        <w:lang w:val="en-US"/>
      </w:rPr>
    </w:pPr>
    <w:r w:rsidRPr="005007E3">
      <w:rPr>
        <w:lang w:val="en-US"/>
      </w:rPr>
      <w:t xml:space="preserve"> </w:t>
    </w:r>
  </w:p>
  <w:p w14:paraId="05CD9EE1" w14:textId="769582B6" w:rsidR="009C035C" w:rsidRPr="005007E3" w:rsidRDefault="009C035C" w:rsidP="00541DF7">
    <w:pPr>
      <w:pStyle w:val="Pieddepage"/>
      <w:tabs>
        <w:tab w:val="clear" w:pos="9406"/>
        <w:tab w:val="right" w:pos="9639"/>
      </w:tabs>
      <w:rPr>
        <w:lang w:val="en-US"/>
      </w:rPr>
    </w:pPr>
    <w:r w:rsidRPr="00CF365B">
      <w:rPr>
        <w:color w:val="505050" w:themeColor="accent6"/>
        <w:sz w:val="18"/>
        <w:lang w:val="en-US"/>
      </w:rPr>
      <w:t xml:space="preserve">Version 0.6 September 2019 – </w:t>
    </w:r>
    <w:r w:rsidRPr="00CF365B">
      <w:rPr>
        <w:b/>
        <w:bCs/>
        <w:color w:val="505050" w:themeColor="accent6"/>
        <w:sz w:val="18"/>
        <w:lang w:val="en-US"/>
      </w:rPr>
      <w:t>INTERNAL USE ONLY</w:t>
    </w:r>
    <w:r>
      <w:rPr>
        <w:color w:val="505050" w:themeColor="accent6"/>
        <w:sz w:val="18"/>
        <w:lang w:val="en-US"/>
      </w:rPr>
      <w:tab/>
    </w:r>
    <w:r>
      <w:rPr>
        <w:sz w:val="18"/>
        <w:lang w:val="en-US"/>
      </w:rPr>
      <w:tab/>
    </w:r>
    <w:sdt>
      <w:sdtPr>
        <w:rPr>
          <w:color w:val="505050" w:themeColor="accent6"/>
        </w:rPr>
        <w:id w:val="378220137"/>
        <w:docPartObj>
          <w:docPartGallery w:val="Page Numbers (Bottom of Page)"/>
          <w:docPartUnique/>
        </w:docPartObj>
      </w:sdtPr>
      <w:sdtEndPr>
        <w:rPr>
          <w:noProof/>
        </w:rPr>
      </w:sdtEndPr>
      <w:sdtContent>
        <w:r w:rsidRPr="007E3C53">
          <w:rPr>
            <w:rFonts w:cs="Calibri"/>
            <w:b/>
            <w:bCs/>
            <w:color w:val="00685E" w:themeColor="accent2"/>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p w14:paraId="3C54D5EF" w14:textId="77777777" w:rsidR="009C035C" w:rsidRPr="005007E3" w:rsidRDefault="009C035C" w:rsidP="005007E3">
    <w:pPr>
      <w:pStyle w:val="Pieddepage"/>
      <w:rPr>
        <w:lang w:val="en-US"/>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D30DA" w14:textId="77777777" w:rsidR="009C035C" w:rsidRDefault="009C035C" w:rsidP="00467F4D">
    <w:pPr>
      <w:pStyle w:val="Pieddepage"/>
      <w:rPr>
        <w:lang w:val="en-US"/>
      </w:rPr>
    </w:pPr>
  </w:p>
  <w:p w14:paraId="2527D664" w14:textId="24F3BB69" w:rsidR="009C035C" w:rsidRPr="005007E3" w:rsidRDefault="009C035C" w:rsidP="00467F4D">
    <w:pPr>
      <w:pStyle w:val="Pieddepage"/>
      <w:tabs>
        <w:tab w:val="clear" w:pos="9406"/>
        <w:tab w:val="right" w:pos="9639"/>
      </w:tabs>
      <w:rPr>
        <w:lang w:val="en-US"/>
      </w:rPr>
    </w:pPr>
    <w:r w:rsidRPr="00AD2D5B">
      <w:rPr>
        <w:color w:val="505050" w:themeColor="accent6"/>
        <w:sz w:val="18"/>
        <w:lang w:val="en-US"/>
      </w:rPr>
      <w:t>Versão 0.6</w:t>
    </w:r>
    <w:r>
      <w:rPr>
        <w:color w:val="505050" w:themeColor="accent6"/>
        <w:sz w:val="18"/>
        <w:lang w:val="en-US"/>
      </w:rPr>
      <w:tab/>
    </w:r>
    <w:r>
      <w:rPr>
        <w:sz w:val="18"/>
        <w:lang w:val="en-US"/>
      </w:rPr>
      <w:tab/>
    </w:r>
    <w:sdt>
      <w:sdtPr>
        <w:rPr>
          <w:color w:val="505050" w:themeColor="accent6"/>
        </w:rPr>
        <w:id w:val="-1699145602"/>
        <w:docPartObj>
          <w:docPartGallery w:val="Page Numbers (Bottom of Page)"/>
          <w:docPartUnique/>
        </w:docPartObj>
      </w:sdtPr>
      <w:sdtEndPr>
        <w:rPr>
          <w:noProof/>
        </w:rPr>
      </w:sdtEndPr>
      <w:sdtContent>
        <w:r w:rsidRPr="008A6532">
          <w:rPr>
            <w:rFonts w:cs="Calibri"/>
            <w:b/>
            <w:bCs/>
            <w:color w:val="009639" w:themeColor="accent3"/>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B21662">
          <w:rPr>
            <w:color w:val="505050" w:themeColor="accent6"/>
            <w:lang w:val="en-GB"/>
          </w:rPr>
          <w:t>12</w:t>
        </w:r>
        <w:r w:rsidRPr="005007E3">
          <w:rPr>
            <w:noProof/>
            <w:color w:val="505050" w:themeColor="accent6"/>
          </w:rPr>
          <w:fldChar w:fldCharType="end"/>
        </w:r>
      </w:sdtContent>
    </w:sdt>
  </w:p>
  <w:p w14:paraId="045880D7" w14:textId="77777777" w:rsidR="009C035C" w:rsidRPr="00B21662" w:rsidRDefault="009C035C" w:rsidP="00467F4D">
    <w:pPr>
      <w:pStyle w:val="Pieddepage"/>
      <w:rPr>
        <w:lang w:val="en-GB"/>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9859A" w14:textId="77777777" w:rsidR="009C035C" w:rsidRDefault="009C035C" w:rsidP="005007E3">
    <w:pPr>
      <w:pStyle w:val="Pieddepage"/>
      <w:rPr>
        <w:lang w:val="en-US"/>
      </w:rPr>
    </w:pPr>
    <w:r w:rsidRPr="005007E3">
      <w:rPr>
        <w:lang w:val="en-US"/>
      </w:rPr>
      <w:t xml:space="preserve"> </w:t>
    </w:r>
  </w:p>
  <w:p w14:paraId="19574707" w14:textId="77777777" w:rsidR="009C035C" w:rsidRPr="005007E3" w:rsidRDefault="009C035C" w:rsidP="00541DF7">
    <w:pPr>
      <w:pStyle w:val="Pieddepage"/>
      <w:tabs>
        <w:tab w:val="clear" w:pos="9406"/>
        <w:tab w:val="right" w:pos="9639"/>
      </w:tabs>
      <w:rPr>
        <w:lang w:val="en-US"/>
      </w:rPr>
    </w:pPr>
    <w:r w:rsidRPr="00CF365B">
      <w:rPr>
        <w:color w:val="505050" w:themeColor="accent6"/>
        <w:sz w:val="18"/>
        <w:lang w:val="en-US"/>
      </w:rPr>
      <w:t xml:space="preserve">Version 0.6 September 2019 – </w:t>
    </w:r>
    <w:r w:rsidRPr="00CF365B">
      <w:rPr>
        <w:b/>
        <w:bCs/>
        <w:color w:val="505050" w:themeColor="accent6"/>
        <w:sz w:val="18"/>
        <w:lang w:val="en-US"/>
      </w:rPr>
      <w:t>INTERNAL USE ONLY</w:t>
    </w:r>
    <w:r>
      <w:rPr>
        <w:color w:val="505050" w:themeColor="accent6"/>
        <w:sz w:val="18"/>
        <w:lang w:val="en-US"/>
      </w:rPr>
      <w:tab/>
    </w:r>
    <w:r>
      <w:rPr>
        <w:sz w:val="18"/>
        <w:lang w:val="en-US"/>
      </w:rPr>
      <w:tab/>
    </w:r>
    <w:sdt>
      <w:sdtPr>
        <w:rPr>
          <w:color w:val="505050" w:themeColor="accent6"/>
        </w:rPr>
        <w:id w:val="-303633256"/>
        <w:docPartObj>
          <w:docPartGallery w:val="Page Numbers (Bottom of Page)"/>
          <w:docPartUnique/>
        </w:docPartObj>
      </w:sdtPr>
      <w:sdtEndPr>
        <w:rPr>
          <w:noProof/>
        </w:rPr>
      </w:sdtEndPr>
      <w:sdtContent>
        <w:r w:rsidRPr="007E3C53">
          <w:rPr>
            <w:rFonts w:cs="Calibri"/>
            <w:b/>
            <w:bCs/>
            <w:color w:val="00685E" w:themeColor="accent2"/>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p w14:paraId="444CA877" w14:textId="77777777" w:rsidR="009C035C" w:rsidRPr="005007E3" w:rsidRDefault="009C035C" w:rsidP="005007E3">
    <w:pPr>
      <w:pStyle w:val="Pieddepage"/>
      <w:rPr>
        <w:lang w:val="en-US"/>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BE4A2" w14:textId="77777777" w:rsidR="009C035C" w:rsidRDefault="009C035C" w:rsidP="0069280E">
    <w:pPr>
      <w:pStyle w:val="Pieddepage"/>
      <w:rPr>
        <w:lang w:val="en-US"/>
      </w:rPr>
    </w:pPr>
    <w:r w:rsidRPr="005007E3">
      <w:rPr>
        <w:lang w:val="en-US"/>
      </w:rPr>
      <w:t xml:space="preserve"> </w:t>
    </w:r>
  </w:p>
  <w:p w14:paraId="057ED539" w14:textId="723D79D0" w:rsidR="009C035C" w:rsidRPr="005007E3" w:rsidRDefault="009C035C" w:rsidP="0069280E">
    <w:pPr>
      <w:pStyle w:val="Pieddepage"/>
      <w:tabs>
        <w:tab w:val="clear" w:pos="9406"/>
        <w:tab w:val="right" w:pos="9639"/>
      </w:tabs>
      <w:rPr>
        <w:lang w:val="en-US"/>
      </w:rPr>
    </w:pPr>
    <w:r w:rsidRPr="00AD2D5B">
      <w:rPr>
        <w:color w:val="505050" w:themeColor="accent6"/>
        <w:sz w:val="18"/>
        <w:lang w:val="en-US"/>
      </w:rPr>
      <w:t>Versão 0.6</w:t>
    </w:r>
    <w:r>
      <w:rPr>
        <w:color w:val="505050" w:themeColor="accent6"/>
        <w:sz w:val="18"/>
        <w:lang w:val="en-US"/>
      </w:rPr>
      <w:tab/>
    </w:r>
    <w:r>
      <w:rPr>
        <w:sz w:val="18"/>
        <w:lang w:val="en-US"/>
      </w:rPr>
      <w:tab/>
    </w:r>
    <w:sdt>
      <w:sdtPr>
        <w:rPr>
          <w:color w:val="505050" w:themeColor="accent6"/>
        </w:rPr>
        <w:id w:val="608937243"/>
        <w:docPartObj>
          <w:docPartGallery w:val="Page Numbers (Bottom of Page)"/>
          <w:docPartUnique/>
        </w:docPartObj>
      </w:sdtPr>
      <w:sdtEndPr>
        <w:rPr>
          <w:noProof/>
        </w:rPr>
      </w:sdtEndPr>
      <w:sdtContent>
        <w:r w:rsidRPr="008A6532">
          <w:rPr>
            <w:rFonts w:cs="Calibri"/>
            <w:b/>
            <w:bCs/>
            <w:color w:val="009639" w:themeColor="accent3"/>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B21662">
          <w:rPr>
            <w:color w:val="505050" w:themeColor="accent6"/>
            <w:lang w:val="en-GB"/>
          </w:rPr>
          <w:t>13</w:t>
        </w:r>
        <w:r w:rsidRPr="005007E3">
          <w:rPr>
            <w:noProof/>
            <w:color w:val="505050" w:themeColor="accent6"/>
          </w:rPr>
          <w:fldChar w:fldCharType="end"/>
        </w:r>
      </w:sdtContent>
    </w:sdt>
  </w:p>
  <w:p w14:paraId="49C67059" w14:textId="6721AE3A" w:rsidR="009C035C" w:rsidRPr="005007E3" w:rsidRDefault="009C035C" w:rsidP="005007E3">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F1B1C" w14:textId="77777777" w:rsidR="00A479A3" w:rsidRDefault="00A479A3" w:rsidP="008F2B10">
      <w:pPr>
        <w:spacing w:after="0" w:line="240" w:lineRule="auto"/>
      </w:pPr>
      <w:r>
        <w:separator/>
      </w:r>
    </w:p>
  </w:footnote>
  <w:footnote w:type="continuationSeparator" w:id="0">
    <w:p w14:paraId="003D745B" w14:textId="77777777" w:rsidR="00A479A3" w:rsidRDefault="00A479A3" w:rsidP="008F2B10">
      <w:pPr>
        <w:spacing w:after="0" w:line="240" w:lineRule="auto"/>
      </w:pPr>
      <w:r>
        <w:continuationSeparator/>
      </w:r>
    </w:p>
  </w:footnote>
  <w:footnote w:id="1">
    <w:p w14:paraId="48E4809A" w14:textId="0389FF92" w:rsidR="009C035C" w:rsidRPr="002009C5" w:rsidRDefault="009C035C" w:rsidP="003B6F88">
      <w:pPr>
        <w:pStyle w:val="Corpsdetexte"/>
        <w:rPr>
          <w:lang w:val="pt-PT"/>
        </w:rPr>
      </w:pPr>
      <w:r w:rsidRPr="006100FF">
        <w:rPr>
          <w:rStyle w:val="Appelnotedebasdep"/>
          <w:sz w:val="18"/>
        </w:rPr>
        <w:footnoteRef/>
      </w:r>
      <w:r w:rsidRPr="002009C5">
        <w:rPr>
          <w:sz w:val="18"/>
          <w:lang w:val="pt-PT"/>
        </w:rPr>
        <w:t xml:space="preserve"> Para efeitos do presente Formulário de Admissão, a(s) Entidade(s) Gestora(s) de Mercado(s) da Euronext Competente(s) é a Euronext Brussels SA/NV, a Euronext Lisbon – Sociedade Gestora de Mercados Regulamentados, S.A e/ou a Euronext Paris S.A., conforme o caso.</w:t>
      </w:r>
    </w:p>
  </w:footnote>
  <w:footnote w:id="2">
    <w:p w14:paraId="537942B2" w14:textId="24A46A75" w:rsidR="009C035C" w:rsidRPr="002009C5" w:rsidRDefault="009C035C" w:rsidP="004B0E61">
      <w:pPr>
        <w:pStyle w:val="Corpsdetexte"/>
        <w:spacing w:after="0"/>
        <w:rPr>
          <w:lang w:val="pt-PT"/>
        </w:rPr>
      </w:pPr>
      <w:r w:rsidRPr="006100FF">
        <w:rPr>
          <w:rStyle w:val="Appelnotedebasdep"/>
          <w:sz w:val="18"/>
        </w:rPr>
        <w:footnoteRef/>
      </w:r>
      <w:r w:rsidRPr="002009C5">
        <w:rPr>
          <w:sz w:val="18"/>
          <w:lang w:val="pt-PT"/>
        </w:rPr>
        <w:t xml:space="preserve"> Todos os campos têm de ser preenchidos.</w:t>
      </w:r>
    </w:p>
  </w:footnote>
  <w:footnote w:id="3">
    <w:p w14:paraId="6DD8594E" w14:textId="39452617" w:rsidR="009C035C" w:rsidRPr="002009C5" w:rsidRDefault="009C035C" w:rsidP="004B0E61">
      <w:pPr>
        <w:pStyle w:val="Notedebasdepage"/>
        <w:spacing w:after="0"/>
        <w:rPr>
          <w:color w:val="505050" w:themeColor="accent6"/>
          <w:lang w:val="pt-PT"/>
        </w:rPr>
      </w:pPr>
      <w:r w:rsidRPr="006100FF">
        <w:rPr>
          <w:rStyle w:val="Appelnotedebasdep"/>
          <w:color w:val="505050" w:themeColor="accent6"/>
        </w:rPr>
        <w:footnoteRef/>
      </w:r>
      <w:r w:rsidRPr="002009C5">
        <w:rPr>
          <w:color w:val="505050" w:themeColor="accent6"/>
          <w:lang w:val="pt-PT"/>
        </w:rPr>
        <w:t xml:space="preserve"> “Certificado de Depósito” conforme definido no Regulamento da Euronext I: Regras Harmonizadas.</w:t>
      </w:r>
    </w:p>
  </w:footnote>
  <w:footnote w:id="4">
    <w:p w14:paraId="1FE6FA4D" w14:textId="46685C80" w:rsidR="009C035C" w:rsidRPr="002009C5" w:rsidRDefault="009C035C" w:rsidP="004B0E61">
      <w:pPr>
        <w:pStyle w:val="Notedebasdepage"/>
        <w:spacing w:after="0"/>
        <w:rPr>
          <w:color w:val="505050" w:themeColor="accent6"/>
          <w:lang w:val="pt-PT"/>
        </w:rPr>
      </w:pPr>
      <w:r w:rsidRPr="006100FF">
        <w:rPr>
          <w:rStyle w:val="Appelnotedebasdep"/>
          <w:color w:val="505050" w:themeColor="accent6"/>
        </w:rPr>
        <w:footnoteRef/>
      </w:r>
      <w:r w:rsidRPr="002009C5">
        <w:rPr>
          <w:color w:val="505050" w:themeColor="accent6"/>
          <w:lang w:val="pt-PT"/>
        </w:rPr>
        <w:t xml:space="preserve"> A preencher além da Secção 1.1.</w:t>
      </w:r>
    </w:p>
  </w:footnote>
  <w:footnote w:id="5">
    <w:p w14:paraId="248B0BB8" w14:textId="27428830" w:rsidR="009C035C" w:rsidRPr="002009C5" w:rsidRDefault="009C035C" w:rsidP="00DC3AE8">
      <w:pPr>
        <w:pStyle w:val="Corpsdetexte"/>
        <w:rPr>
          <w:lang w:val="pt-PT"/>
        </w:rPr>
      </w:pPr>
      <w:r w:rsidRPr="006100FF">
        <w:rPr>
          <w:rStyle w:val="Appelnotedebasdep"/>
          <w:sz w:val="18"/>
        </w:rPr>
        <w:footnoteRef/>
      </w:r>
      <w:bookmarkStart w:id="4" w:name="_Hlk1740878"/>
      <w:bookmarkStart w:id="5" w:name="_Hlk1740889"/>
      <w:r w:rsidRPr="002009C5">
        <w:rPr>
          <w:sz w:val="18"/>
          <w:lang w:val="pt-PT"/>
        </w:rPr>
        <w:t xml:space="preserve"> </w:t>
      </w:r>
      <w:bookmarkEnd w:id="4"/>
      <w:bookmarkEnd w:id="5"/>
      <w:r w:rsidRPr="002009C5">
        <w:rPr>
          <w:sz w:val="18"/>
          <w:lang w:val="pt-PT"/>
        </w:rPr>
        <w:t xml:space="preserve">Por forma a permitir que a(s) Entidade(s) Gestora(s) de Mercado(s) da Euronext Competente(s) possam determinar se as entidades e os membros dos seus órgãos sociais constam da Lista de Sanções da UE ou da lista do </w:t>
      </w:r>
      <w:r w:rsidRPr="002009C5">
        <w:rPr>
          <w:i/>
          <w:iCs/>
          <w:sz w:val="18"/>
          <w:lang w:val="pt-PT"/>
        </w:rPr>
        <w:t>Office of Foreign Assets Control</w:t>
      </w:r>
      <w:r w:rsidRPr="002009C5">
        <w:rPr>
          <w:sz w:val="18"/>
          <w:lang w:val="pt-PT"/>
        </w:rPr>
        <w:t xml:space="preserve"> (OFAC), o Emitente faculta a informação solicitada. As entidades governamentais e semigovernamentais não são obrigadas a prestar a informação </w:t>
      </w:r>
      <w:r w:rsidRPr="002009C5">
        <w:rPr>
          <w:i/>
          <w:iCs/>
          <w:sz w:val="18"/>
          <w:lang w:val="pt-PT"/>
        </w:rPr>
        <w:t>know your customer</w:t>
      </w:r>
      <w:r w:rsidRPr="002009C5">
        <w:rPr>
          <w:sz w:val="18"/>
          <w:lang w:val="pt-PT"/>
        </w:rPr>
        <w:t>. A análise das entidades governamentais e semigovernamentais de países não pertencentes à UE, EUA ou Canadá será conduzida por referência à sua inclusão (ou não) na Lista de Sanções da UE e na lista da OFAC.</w:t>
      </w:r>
    </w:p>
  </w:footnote>
  <w:footnote w:id="6">
    <w:p w14:paraId="5204C93D" w14:textId="7DD102DA" w:rsidR="009C035C" w:rsidRPr="002009C5" w:rsidRDefault="009C035C" w:rsidP="00AE3D6E">
      <w:pPr>
        <w:pStyle w:val="Corpsdetexte"/>
        <w:rPr>
          <w:lang w:val="pt-PT"/>
        </w:rPr>
      </w:pPr>
      <w:r w:rsidRPr="006100FF">
        <w:rPr>
          <w:rStyle w:val="Appelnotedebasdep"/>
          <w:sz w:val="18"/>
        </w:rPr>
        <w:footnoteRef/>
      </w:r>
      <w:r w:rsidRPr="002009C5">
        <w:rPr>
          <w:sz w:val="18"/>
          <w:lang w:val="pt-PT"/>
        </w:rPr>
        <w:t xml:space="preserve"> Relativamente a Certificados de Depósito, as declarações e compromissos constantes desta secção consideram-se assumidos pela sociedade emitente das ações subjacentes e pelo Emitente dos Certificados de Depósito.</w:t>
      </w:r>
    </w:p>
  </w:footnote>
  <w:footnote w:id="7">
    <w:p w14:paraId="52888A73" w14:textId="5304A914" w:rsidR="009C035C" w:rsidRPr="002009C5" w:rsidRDefault="009C035C" w:rsidP="00214C2B">
      <w:pPr>
        <w:pStyle w:val="Corpsdetexte"/>
        <w:rPr>
          <w:sz w:val="18"/>
          <w:szCs w:val="18"/>
          <w:lang w:val="pt-PT"/>
        </w:rPr>
      </w:pPr>
      <w:r w:rsidRPr="006100FF">
        <w:rPr>
          <w:rStyle w:val="Appelnotedebasdep"/>
          <w:sz w:val="18"/>
          <w:szCs w:val="18"/>
        </w:rPr>
        <w:footnoteRef/>
      </w:r>
      <w:r w:rsidRPr="002009C5">
        <w:rPr>
          <w:sz w:val="18"/>
          <w:szCs w:val="18"/>
          <w:lang w:val="pt-PT"/>
        </w:rPr>
        <w:t xml:space="preserve"> </w:t>
      </w:r>
      <w:r w:rsidRPr="002009C5">
        <w:rPr>
          <w:i/>
          <w:iCs/>
          <w:sz w:val="18"/>
          <w:szCs w:val="18"/>
          <w:lang w:val="pt-PT"/>
        </w:rPr>
        <w:t>Single Euro Payments Area</w:t>
      </w:r>
      <w:r w:rsidRPr="002009C5">
        <w:rPr>
          <w:sz w:val="18"/>
          <w:szCs w:val="18"/>
          <w:lang w:val="pt-PT"/>
        </w:rPr>
        <w:t xml:space="preserve">. Por favor note que, à data de publicação deste documento, este sistema de débito direto é elegível em 34 países, incluindo Estados-Membros da União Europeia. </w:t>
      </w:r>
    </w:p>
  </w:footnote>
  <w:footnote w:id="8">
    <w:p w14:paraId="5325B282" w14:textId="206C8A72" w:rsidR="009C035C" w:rsidRPr="002009C5" w:rsidRDefault="009C035C" w:rsidP="00E655F3">
      <w:pPr>
        <w:pStyle w:val="Corpsdetexte"/>
        <w:rPr>
          <w:lang w:val="pt-PT"/>
        </w:rPr>
      </w:pPr>
      <w:r w:rsidRPr="006100FF">
        <w:rPr>
          <w:rStyle w:val="Appelnotedebasdep"/>
          <w:sz w:val="18"/>
        </w:rPr>
        <w:footnoteRef/>
      </w:r>
      <w:r w:rsidRPr="002009C5">
        <w:rPr>
          <w:sz w:val="18"/>
          <w:lang w:val="pt-PT"/>
        </w:rPr>
        <w:t xml:space="preserve"> Declarações e compromissos só aplicáveis em caso de admissão à negociação de Certificados de Depósito.</w:t>
      </w:r>
    </w:p>
  </w:footnote>
  <w:footnote w:id="9">
    <w:p w14:paraId="27DABE08" w14:textId="28BE0095" w:rsidR="009C035C" w:rsidRPr="002009C5" w:rsidRDefault="009C035C" w:rsidP="002F1117">
      <w:pPr>
        <w:pStyle w:val="Corpsdetexte"/>
        <w:rPr>
          <w:lang w:val="pt-PT"/>
        </w:rPr>
      </w:pPr>
      <w:r w:rsidRPr="006100FF">
        <w:rPr>
          <w:rStyle w:val="Appelnotedebasdep"/>
          <w:sz w:val="18"/>
        </w:rPr>
        <w:footnoteRef/>
      </w:r>
      <w:r w:rsidRPr="002009C5">
        <w:rPr>
          <w:sz w:val="18"/>
          <w:lang w:val="pt-PT"/>
        </w:rPr>
        <w:t xml:space="preserve"> No caso de Certificados de Depósito, o presente Formulário deve ser devidamente assinado em nome do Emitente e da sociedade subjacente.</w:t>
      </w:r>
    </w:p>
  </w:footnote>
  <w:footnote w:id="10">
    <w:p w14:paraId="074F091B" w14:textId="34EAAEC4" w:rsidR="009C035C" w:rsidRPr="002009C5" w:rsidRDefault="009C035C" w:rsidP="00B762CD">
      <w:pPr>
        <w:pStyle w:val="Corpsdetexte"/>
        <w:rPr>
          <w:sz w:val="18"/>
          <w:szCs w:val="18"/>
          <w:lang w:val="pt-PT"/>
        </w:rPr>
      </w:pPr>
      <w:r w:rsidRPr="006100FF">
        <w:rPr>
          <w:rStyle w:val="Appelnotedebasdep"/>
          <w:sz w:val="18"/>
          <w:szCs w:val="18"/>
        </w:rPr>
        <w:footnoteRef/>
      </w:r>
      <w:r w:rsidRPr="002009C5">
        <w:rPr>
          <w:sz w:val="18"/>
          <w:szCs w:val="18"/>
          <w:lang w:val="pt-PT"/>
        </w:rPr>
        <w:t xml:space="preserve"> Para mais informações, consulte o regulamento do prospeto ou o site da ESMA. </w:t>
      </w:r>
    </w:p>
  </w:footnote>
  <w:footnote w:id="11">
    <w:p w14:paraId="114E09CC" w14:textId="095C0049" w:rsidR="009C035C" w:rsidRPr="002009C5" w:rsidRDefault="009C035C" w:rsidP="00AC520D">
      <w:pPr>
        <w:pStyle w:val="Corpsdetexte"/>
        <w:rPr>
          <w:sz w:val="18"/>
          <w:szCs w:val="18"/>
          <w:lang w:val="pt-PT"/>
        </w:rPr>
      </w:pPr>
      <w:r w:rsidRPr="006100FF">
        <w:rPr>
          <w:rStyle w:val="Appelnotedebasdep"/>
          <w:sz w:val="18"/>
          <w:szCs w:val="18"/>
        </w:rPr>
        <w:footnoteRef/>
      </w:r>
      <w:r w:rsidRPr="002009C5">
        <w:rPr>
          <w:sz w:val="18"/>
          <w:szCs w:val="18"/>
          <w:lang w:val="pt-PT"/>
        </w:rPr>
        <w:t xml:space="preserve"> A confirmação por e-mail, com referência à  fundamentação jurídica (ou seja, número do artigo e do regulamento/lei), é suficiente.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3D3DA" w14:textId="181C8259" w:rsidR="009C035C" w:rsidRPr="002009C5" w:rsidRDefault="009C035C" w:rsidP="001803D9">
    <w:pPr>
      <w:pStyle w:val="HeaderTitle"/>
      <w:rPr>
        <w:color w:val="FFFFFF" w:themeColor="background1"/>
        <w:spacing w:val="16"/>
        <w:sz w:val="24"/>
        <w:lang w:val="pt-PT"/>
      </w:rPr>
    </w:pPr>
    <w:r w:rsidRPr="00E85BE3">
      <w:rPr>
        <w:noProof/>
        <w:spacing w:val="16"/>
      </w:rPr>
      <mc:AlternateContent>
        <mc:Choice Requires="wps">
          <w:drawing>
            <wp:anchor distT="0" distB="0" distL="114300" distR="114300" simplePos="0" relativeHeight="251665408" behindDoc="1" locked="0" layoutInCell="1" allowOverlap="1" wp14:anchorId="05B8CD27" wp14:editId="6C0F5A47">
              <wp:simplePos x="0" y="0"/>
              <wp:positionH relativeFrom="column">
                <wp:posOffset>-777240</wp:posOffset>
              </wp:positionH>
              <wp:positionV relativeFrom="page">
                <wp:posOffset>-44450</wp:posOffset>
              </wp:positionV>
              <wp:extent cx="7689850" cy="733425"/>
              <wp:effectExtent l="0" t="0" r="6350" b="9525"/>
              <wp:wrapNone/>
              <wp:docPr id="155" name="Rectangle 155"/>
              <wp:cNvGraphicFramePr/>
              <a:graphic xmlns:a="http://schemas.openxmlformats.org/drawingml/2006/main">
                <a:graphicData uri="http://schemas.microsoft.com/office/word/2010/wordprocessingShape">
                  <wps:wsp>
                    <wps:cNvSpPr/>
                    <wps:spPr>
                      <a:xfrm>
                        <a:off x="0" y="0"/>
                        <a:ext cx="7689850" cy="7334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55594" id="Rectangle 155" o:spid="_x0000_s1026" style="position:absolute;margin-left:-61.2pt;margin-top:-3.5pt;width:605.5pt;height:5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" fillcolor="#41b6e6 [3204]" stroked="f" strokeweight="1pt">
              <w10:wrap anchory="page"/>
            </v:rect>
          </w:pict>
        </mc:Fallback>
      </mc:AlternateContent>
    </w:r>
    <w:r w:rsidR="00D76D19" w:rsidRPr="002009C5">
      <w:rPr>
        <w:color w:val="FFFFFF" w:themeColor="background1"/>
        <w:spacing w:val="16"/>
        <w:sz w:val="24"/>
        <w:lang w:val="pt-PT"/>
      </w:rPr>
      <w:t>EURONEXT GROWTH – FORMULÁRIO DE ADMISSÃO PARA VALORES MOBILIÁRIOS REPRESENTATIVOS DE CAPITAL</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F7B2C" w14:textId="77777777" w:rsidR="009C035C" w:rsidRPr="007E3C53" w:rsidRDefault="009C035C" w:rsidP="007E3C53">
    <w:pPr>
      <w:pStyle w:val="En-tt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44D47" w14:textId="3B6C2F9D" w:rsidR="009C035C" w:rsidRPr="002009C5" w:rsidRDefault="009C035C" w:rsidP="000725E3">
    <w:pPr>
      <w:pStyle w:val="En-tte"/>
      <w:rPr>
        <w:lang w:val="pt-PT"/>
      </w:rPr>
    </w:pPr>
    <w:r w:rsidRPr="00214B15">
      <w:rPr>
        <w:noProof/>
      </w:rPr>
      <mc:AlternateContent>
        <mc:Choice Requires="wps">
          <w:drawing>
            <wp:anchor distT="0" distB="0" distL="114300" distR="114300" simplePos="0" relativeHeight="251679744" behindDoc="1" locked="0" layoutInCell="1" allowOverlap="1" wp14:anchorId="481EBB2B" wp14:editId="37492C48">
              <wp:simplePos x="0" y="0"/>
              <wp:positionH relativeFrom="column">
                <wp:posOffset>-834390</wp:posOffset>
              </wp:positionH>
              <wp:positionV relativeFrom="page">
                <wp:posOffset>-44450</wp:posOffset>
              </wp:positionV>
              <wp:extent cx="7747000" cy="733425"/>
              <wp:effectExtent l="0" t="0" r="6350" b="9525"/>
              <wp:wrapNone/>
              <wp:docPr id="205" name="Rectangle 205"/>
              <wp:cNvGraphicFramePr/>
              <a:graphic xmlns:a="http://schemas.openxmlformats.org/drawingml/2006/main">
                <a:graphicData uri="http://schemas.microsoft.com/office/word/2010/wordprocessingShape">
                  <wps:wsp>
                    <wps:cNvSpPr/>
                    <wps:spPr>
                      <a:xfrm>
                        <a:off x="0" y="0"/>
                        <a:ext cx="7747000" cy="73342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0793A" id="Rectangle 205" o:spid="_x0000_s1026" style="position:absolute;margin-left:-65.7pt;margin-top:-3.5pt;width:610pt;height:57.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" fillcolor="#79d100 [3207]" stroked="f" strokeweight="1pt">
              <w10:wrap anchory="page"/>
            </v:rect>
          </w:pict>
        </mc:Fallback>
      </mc:AlternateContent>
    </w:r>
    <w:r w:rsidR="00DB53FC" w:rsidRPr="002009C5">
      <w:rPr>
        <w:caps/>
        <w:spacing w:val="16"/>
        <w:lang w:val="pt-PT"/>
      </w:rPr>
      <w:t>EURONEXT GROWTH – FORMULÁRIO DE ADMISSÃO PARA VALORES MOBILIÁRIOS REPRESENTATIVOS DE CAPITAL</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EFAE9" w14:textId="77777777" w:rsidR="009C035C" w:rsidRPr="006E1997" w:rsidRDefault="009C035C" w:rsidP="006E1997">
    <w:pPr>
      <w:pStyle w:val="En-tt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3538E" w14:textId="77777777" w:rsidR="009C035C" w:rsidRPr="00E23688" w:rsidRDefault="009C035C" w:rsidP="00E2368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A3E38" w14:textId="77777777" w:rsidR="009C035C" w:rsidRPr="00BE63FE" w:rsidRDefault="009C035C" w:rsidP="00BE63F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0EBBF" w14:textId="2F95F3A6" w:rsidR="009C035C" w:rsidRPr="002009C5" w:rsidRDefault="009C035C">
    <w:pPr>
      <w:pStyle w:val="En-tte"/>
      <w:rPr>
        <w:caps/>
        <w:lang w:val="pt-PT"/>
      </w:rPr>
    </w:pPr>
    <w:r w:rsidRPr="00BE7DAE">
      <w:rPr>
        <w:caps/>
        <w:noProof/>
      </w:rPr>
      <mc:AlternateContent>
        <mc:Choice Requires="wps">
          <w:drawing>
            <wp:anchor distT="0" distB="0" distL="114300" distR="114300" simplePos="0" relativeHeight="251667456" behindDoc="1" locked="0" layoutInCell="1" allowOverlap="1" wp14:anchorId="0FBCD939" wp14:editId="0ED69015">
              <wp:simplePos x="0" y="0"/>
              <wp:positionH relativeFrom="column">
                <wp:posOffset>-796290</wp:posOffset>
              </wp:positionH>
              <wp:positionV relativeFrom="page">
                <wp:posOffset>-63500</wp:posOffset>
              </wp:positionV>
              <wp:extent cx="7708900" cy="752475"/>
              <wp:effectExtent l="0" t="0" r="6350" b="9525"/>
              <wp:wrapNone/>
              <wp:docPr id="156" name="Rectangle 156"/>
              <wp:cNvGraphicFramePr/>
              <a:graphic xmlns:a="http://schemas.openxmlformats.org/drawingml/2006/main">
                <a:graphicData uri="http://schemas.microsoft.com/office/word/2010/wordprocessingShape">
                  <wps:wsp>
                    <wps:cNvSpPr/>
                    <wps:spPr>
                      <a:xfrm>
                        <a:off x="0" y="0"/>
                        <a:ext cx="7708900" cy="7524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4AA3B" id="Rectangle 156" o:spid="_x0000_s1026" style="position:absolute;margin-left:-62.7pt;margin-top:-5pt;width:607pt;height:59.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" fillcolor="#008d7f [3213]" stroked="f" strokeweight="1pt">
              <w10:wrap anchory="page"/>
            </v:rect>
          </w:pict>
        </mc:Fallback>
      </mc:AlternateContent>
    </w:r>
    <w:r w:rsidR="00DB53FC" w:rsidRPr="002009C5">
      <w:rPr>
        <w:caps/>
        <w:spacing w:val="16"/>
        <w:lang w:val="pt-PT"/>
      </w:rPr>
      <w:t>EURONEXT GROWTH – FORMULÁRIO DE ADMISSÃO PARA VALORES MOBILIÁRIOS REPRESENTATIVOS DE CAPITAL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8C025" w14:textId="6FAF15F5" w:rsidR="009C035C" w:rsidRPr="002009C5" w:rsidRDefault="009C035C">
    <w:pPr>
      <w:pStyle w:val="En-tte"/>
      <w:rPr>
        <w:caps/>
        <w:lang w:val="pt-PT"/>
      </w:rPr>
    </w:pPr>
    <w:r w:rsidRPr="00BE7DAE">
      <w:rPr>
        <w:caps/>
        <w:noProof/>
      </w:rPr>
      <mc:AlternateContent>
        <mc:Choice Requires="wps">
          <w:drawing>
            <wp:anchor distT="0" distB="0" distL="114300" distR="114300" simplePos="0" relativeHeight="251681792" behindDoc="1" locked="0" layoutInCell="1" allowOverlap="1" wp14:anchorId="729007C2" wp14:editId="1A867FC9">
              <wp:simplePos x="0" y="0"/>
              <wp:positionH relativeFrom="column">
                <wp:posOffset>-796290</wp:posOffset>
              </wp:positionH>
              <wp:positionV relativeFrom="page">
                <wp:posOffset>-63500</wp:posOffset>
              </wp:positionV>
              <wp:extent cx="7708900" cy="752475"/>
              <wp:effectExtent l="0" t="0" r="6350" b="9525"/>
              <wp:wrapNone/>
              <wp:docPr id="9" name="Rectangle 9"/>
              <wp:cNvGraphicFramePr/>
              <a:graphic xmlns:a="http://schemas.openxmlformats.org/drawingml/2006/main">
                <a:graphicData uri="http://schemas.microsoft.com/office/word/2010/wordprocessingShape">
                  <wps:wsp>
                    <wps:cNvSpPr/>
                    <wps:spPr>
                      <a:xfrm>
                        <a:off x="0" y="0"/>
                        <a:ext cx="7708900" cy="7524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DEEC6" id="Rectangle 9" o:spid="_x0000_s1026" style="position:absolute;margin-left:-62.7pt;margin-top:-5pt;width:607pt;height:59.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" fillcolor="#008d7f [3213]" stroked="f" strokeweight="1pt">
              <w10:wrap anchory="page"/>
            </v:rect>
          </w:pict>
        </mc:Fallback>
      </mc:AlternateContent>
    </w:r>
    <w:r w:rsidR="00DB53FC" w:rsidRPr="002009C5">
      <w:rPr>
        <w:caps/>
        <w:spacing w:val="16"/>
        <w:lang w:val="pt-PT"/>
      </w:rPr>
      <w:t>EURONEXT GROWTH – FORMULÁRIO DE ADMISSÃO PARA VALORES MOBILIÁRIOS REPRESENTATIVOS DE CAPITAL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F2EB2" w14:textId="77777777" w:rsidR="009C035C" w:rsidRPr="00C94C9E" w:rsidRDefault="009C035C" w:rsidP="00C94C9E">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956C4" w14:textId="77777777" w:rsidR="009C035C" w:rsidRPr="00BE63FE" w:rsidRDefault="009C035C">
    <w:pPr>
      <w:pStyle w:val="En-tte"/>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15508" w14:textId="70C2CA02" w:rsidR="009C035C" w:rsidRPr="009F0DD1" w:rsidRDefault="009C035C" w:rsidP="000725E3">
    <w:pPr>
      <w:pStyle w:val="En-tte"/>
      <w:rPr>
        <w:lang w:val="en-US"/>
      </w:rPr>
    </w:pPr>
    <w:r w:rsidRPr="009F0DD1">
      <w:rPr>
        <w:noProof/>
      </w:rPr>
      <mc:AlternateContent>
        <mc:Choice Requires="wps">
          <w:drawing>
            <wp:anchor distT="0" distB="0" distL="114300" distR="114300" simplePos="0" relativeHeight="251675648" behindDoc="1" locked="0" layoutInCell="1" allowOverlap="1" wp14:anchorId="12BEAE49" wp14:editId="2957980D">
              <wp:simplePos x="0" y="0"/>
              <wp:positionH relativeFrom="column">
                <wp:posOffset>-802640</wp:posOffset>
              </wp:positionH>
              <wp:positionV relativeFrom="page">
                <wp:posOffset>-38100</wp:posOffset>
              </wp:positionV>
              <wp:extent cx="7715250" cy="727075"/>
              <wp:effectExtent l="0" t="0" r="0" b="0"/>
              <wp:wrapNone/>
              <wp:docPr id="202" name="Rectangle 202"/>
              <wp:cNvGraphicFramePr/>
              <a:graphic xmlns:a="http://schemas.openxmlformats.org/drawingml/2006/main">
                <a:graphicData uri="http://schemas.microsoft.com/office/word/2010/wordprocessingShape">
                  <wps:wsp>
                    <wps:cNvSpPr/>
                    <wps:spPr>
                      <a:xfrm>
                        <a:off x="0" y="0"/>
                        <a:ext cx="7715250" cy="72707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E1E3C" id="Rectangle 202" o:spid="_x0000_s1026" style="position:absolute;margin-left:-63.2pt;margin-top:-3pt;width:607.5pt;height:57.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" fillcolor="#00685e [3205]" stroked="f" strokeweight="1pt">
              <w10:wrap anchory="page"/>
            </v:rect>
          </w:pict>
        </mc:Fallback>
      </mc:AlternateContent>
    </w:r>
    <w:r w:rsidRPr="009F0DD1">
      <w:rPr>
        <w:caps/>
        <w:spacing w:val="16"/>
        <w:lang w:val="en-US"/>
      </w:rPr>
      <w:t>Euronext - Application Form Equity Securities and/or depositary receipts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3ACEA" w14:textId="77777777" w:rsidR="009C035C" w:rsidRPr="00BE63FE" w:rsidRDefault="009C035C">
    <w:pPr>
      <w:pStyle w:val="En-tte"/>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2E9D8" w14:textId="77777777" w:rsidR="009C035C" w:rsidRPr="009F0DD1" w:rsidRDefault="009C035C" w:rsidP="000725E3">
    <w:pPr>
      <w:pStyle w:val="En-tte"/>
      <w:rPr>
        <w:lang w:val="en-US"/>
      </w:rPr>
    </w:pPr>
    <w:r w:rsidRPr="009F0DD1">
      <w:rPr>
        <w:noProof/>
      </w:rPr>
      <mc:AlternateContent>
        <mc:Choice Requires="wps">
          <w:drawing>
            <wp:anchor distT="0" distB="0" distL="114300" distR="114300" simplePos="0" relativeHeight="251683840" behindDoc="1" locked="0" layoutInCell="1" allowOverlap="1" wp14:anchorId="1463F3D5" wp14:editId="598DFA62">
              <wp:simplePos x="0" y="0"/>
              <wp:positionH relativeFrom="column">
                <wp:posOffset>-802640</wp:posOffset>
              </wp:positionH>
              <wp:positionV relativeFrom="page">
                <wp:posOffset>-38100</wp:posOffset>
              </wp:positionV>
              <wp:extent cx="7715250" cy="727075"/>
              <wp:effectExtent l="0" t="0" r="0" b="0"/>
              <wp:wrapNone/>
              <wp:docPr id="14" name="Rectangle 14"/>
              <wp:cNvGraphicFramePr/>
              <a:graphic xmlns:a="http://schemas.openxmlformats.org/drawingml/2006/main">
                <a:graphicData uri="http://schemas.microsoft.com/office/word/2010/wordprocessingShape">
                  <wps:wsp>
                    <wps:cNvSpPr/>
                    <wps:spPr>
                      <a:xfrm>
                        <a:off x="0" y="0"/>
                        <a:ext cx="7715250" cy="72707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A2D84" id="Rectangle 14" o:spid="_x0000_s1026" style="position:absolute;margin-left:-63.2pt;margin-top:-3pt;width:607.5pt;height:57.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" fillcolor="#00685e [3205]" stroked="f" strokeweight="1pt">
              <w10:wrap anchory="page"/>
            </v:rect>
          </w:pict>
        </mc:Fallback>
      </mc:AlternateContent>
    </w:r>
    <w:r w:rsidRPr="009F0DD1">
      <w:rPr>
        <w:caps/>
        <w:spacing w:val="16"/>
        <w:lang w:val="en-US"/>
      </w:rPr>
      <w:t>Euronext - Application Form Equity Securities and/or depositary receipts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A412F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40D"/>
    <w:multiLevelType w:val="multilevel"/>
    <w:tmpl w:val="00000890"/>
    <w:lvl w:ilvl="0">
      <w:start w:val="1"/>
      <w:numFmt w:val="lowerRoman"/>
      <w:lvlText w:val="(%1)"/>
      <w:lvlJc w:val="left"/>
      <w:pPr>
        <w:ind w:left="699" w:hanging="567"/>
      </w:pPr>
      <w:rPr>
        <w:rFonts w:ascii="Arial" w:hAnsi="Arial" w:cs="Arial"/>
        <w:b w:val="0"/>
        <w:bCs w:val="0"/>
        <w:spacing w:val="-1"/>
        <w:w w:val="99"/>
        <w:sz w:val="20"/>
        <w:szCs w:val="20"/>
      </w:rPr>
    </w:lvl>
    <w:lvl w:ilvl="1">
      <w:numFmt w:val="bullet"/>
      <w:lvlText w:val="•"/>
      <w:lvlJc w:val="left"/>
      <w:pPr>
        <w:ind w:left="1694" w:hanging="567"/>
      </w:pPr>
    </w:lvl>
    <w:lvl w:ilvl="2">
      <w:numFmt w:val="bullet"/>
      <w:lvlText w:val="•"/>
      <w:lvlJc w:val="left"/>
      <w:pPr>
        <w:ind w:left="2689" w:hanging="567"/>
      </w:pPr>
    </w:lvl>
    <w:lvl w:ilvl="3">
      <w:numFmt w:val="bullet"/>
      <w:lvlText w:val="•"/>
      <w:lvlJc w:val="left"/>
      <w:pPr>
        <w:ind w:left="3683" w:hanging="567"/>
      </w:pPr>
    </w:lvl>
    <w:lvl w:ilvl="4">
      <w:numFmt w:val="bullet"/>
      <w:lvlText w:val="•"/>
      <w:lvlJc w:val="left"/>
      <w:pPr>
        <w:ind w:left="4678" w:hanging="567"/>
      </w:pPr>
    </w:lvl>
    <w:lvl w:ilvl="5">
      <w:numFmt w:val="bullet"/>
      <w:lvlText w:val="•"/>
      <w:lvlJc w:val="left"/>
      <w:pPr>
        <w:ind w:left="5673" w:hanging="567"/>
      </w:pPr>
    </w:lvl>
    <w:lvl w:ilvl="6">
      <w:numFmt w:val="bullet"/>
      <w:lvlText w:val="•"/>
      <w:lvlJc w:val="left"/>
      <w:pPr>
        <w:ind w:left="6667" w:hanging="567"/>
      </w:pPr>
    </w:lvl>
    <w:lvl w:ilvl="7">
      <w:numFmt w:val="bullet"/>
      <w:lvlText w:val="•"/>
      <w:lvlJc w:val="left"/>
      <w:pPr>
        <w:ind w:left="7662" w:hanging="567"/>
      </w:pPr>
    </w:lvl>
    <w:lvl w:ilvl="8">
      <w:numFmt w:val="bullet"/>
      <w:lvlText w:val="•"/>
      <w:lvlJc w:val="left"/>
      <w:pPr>
        <w:ind w:left="8657" w:hanging="567"/>
      </w:pPr>
    </w:lvl>
  </w:abstractNum>
  <w:abstractNum w:abstractNumId="2" w15:restartNumberingAfterBreak="0">
    <w:nsid w:val="011C2CF0"/>
    <w:multiLevelType w:val="hybridMultilevel"/>
    <w:tmpl w:val="A7E69932"/>
    <w:lvl w:ilvl="0" w:tplc="F508D64E">
      <w:start w:val="1"/>
      <w:numFmt w:val="bullet"/>
      <w:lvlText w:val=""/>
      <w:lvlJc w:val="left"/>
      <w:pPr>
        <w:ind w:left="720" w:hanging="360"/>
      </w:pPr>
      <w:rPr>
        <w:rFonts w:ascii="Wingdings" w:hAnsi="Wingdings" w:hint="default"/>
        <w:color w:val="41B6E6"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25771B"/>
    <w:multiLevelType w:val="hybridMultilevel"/>
    <w:tmpl w:val="9A9E16CA"/>
    <w:lvl w:ilvl="0" w:tplc="4FB8B392">
      <w:start w:val="1"/>
      <w:numFmt w:val="decimal"/>
      <w:lvlText w:val="%1."/>
      <w:lvlJc w:val="left"/>
      <w:pPr>
        <w:ind w:left="360" w:hanging="360"/>
      </w:pPr>
      <w:rPr>
        <w:rFonts w:hint="default"/>
        <w:color w:val="505050" w:themeColor="accent6"/>
        <w:sz w:val="22"/>
        <w:u w:color="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436479"/>
    <w:multiLevelType w:val="multilevel"/>
    <w:tmpl w:val="6EFE7DF4"/>
    <w:styleLink w:val="NumbLstBullet"/>
    <w:lvl w:ilvl="0">
      <w:start w:val="1"/>
      <w:numFmt w:val="bullet"/>
      <w:pStyle w:val="Bullet1"/>
      <w:lvlText w:val="■"/>
      <w:lvlJc w:val="left"/>
      <w:pPr>
        <w:tabs>
          <w:tab w:val="num" w:pos="340"/>
        </w:tabs>
        <w:ind w:left="340" w:hanging="340"/>
      </w:pPr>
      <w:rPr>
        <w:rFonts w:ascii="Arial" w:hAnsi="Arial" w:hint="default"/>
        <w:color w:val="008D7F"/>
      </w:rPr>
    </w:lvl>
    <w:lvl w:ilvl="1">
      <w:start w:val="1"/>
      <w:numFmt w:val="bullet"/>
      <w:pStyle w:val="Bullet2"/>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pPr>
      <w:rPr>
        <w:rFonts w:cs="Times New Roman" w:hint="default"/>
      </w:rPr>
    </w:lvl>
    <w:lvl w:ilvl="5">
      <w:start w:val="1"/>
      <w:numFmt w:val="none"/>
      <w:suff w:val="nothing"/>
      <w:lvlText w:val=""/>
      <w:lvlJc w:val="left"/>
      <w:pPr>
        <w:ind w:left="567"/>
      </w:pPr>
      <w:rPr>
        <w:rFonts w:cs="Times New Roman" w:hint="default"/>
      </w:rPr>
    </w:lvl>
    <w:lvl w:ilvl="6">
      <w:start w:val="1"/>
      <w:numFmt w:val="none"/>
      <w:suff w:val="nothing"/>
      <w:lvlText w:val=""/>
      <w:lvlJc w:val="left"/>
      <w:pPr>
        <w:ind w:left="567"/>
      </w:pPr>
      <w:rPr>
        <w:rFonts w:cs="Times New Roman" w:hint="default"/>
      </w:rPr>
    </w:lvl>
    <w:lvl w:ilvl="7">
      <w:start w:val="1"/>
      <w:numFmt w:val="none"/>
      <w:lvlText w:val=""/>
      <w:lvlJc w:val="left"/>
      <w:pPr>
        <w:ind w:left="567"/>
      </w:pPr>
      <w:rPr>
        <w:rFonts w:cs="Times New Roman" w:hint="default"/>
      </w:rPr>
    </w:lvl>
    <w:lvl w:ilvl="8">
      <w:start w:val="1"/>
      <w:numFmt w:val="none"/>
      <w:suff w:val="nothing"/>
      <w:lvlText w:val=""/>
      <w:lvlJc w:val="left"/>
      <w:pPr>
        <w:ind w:left="567"/>
      </w:pPr>
      <w:rPr>
        <w:rFonts w:cs="Times New Roman" w:hint="default"/>
      </w:rPr>
    </w:lvl>
  </w:abstractNum>
  <w:abstractNum w:abstractNumId="5" w15:restartNumberingAfterBreak="0">
    <w:nsid w:val="027F6271"/>
    <w:multiLevelType w:val="hybridMultilevel"/>
    <w:tmpl w:val="941A4490"/>
    <w:lvl w:ilvl="0" w:tplc="7D14ECCA">
      <w:start w:val="1"/>
      <w:numFmt w:val="bullet"/>
      <w:lvlText w:val=""/>
      <w:lvlJc w:val="left"/>
      <w:pPr>
        <w:ind w:left="360" w:hanging="360"/>
      </w:pPr>
      <w:rPr>
        <w:rFonts w:ascii="Wingdings" w:hAnsi="Wingdings" w:hint="default"/>
        <w:color w:val="008D7F" w:themeColor="text1"/>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47B2269"/>
    <w:multiLevelType w:val="hybridMultilevel"/>
    <w:tmpl w:val="7C40459A"/>
    <w:lvl w:ilvl="0" w:tplc="4FB8B392">
      <w:start w:val="1"/>
      <w:numFmt w:val="decimal"/>
      <w:lvlText w:val="%1."/>
      <w:lvlJc w:val="left"/>
      <w:pPr>
        <w:ind w:left="360" w:hanging="360"/>
      </w:pPr>
      <w:rPr>
        <w:rFonts w:hint="default"/>
        <w:color w:val="505050" w:themeColor="accent6"/>
        <w:sz w:val="22"/>
        <w:u w:color="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52208C8"/>
    <w:multiLevelType w:val="hybridMultilevel"/>
    <w:tmpl w:val="4D144F94"/>
    <w:lvl w:ilvl="0" w:tplc="F508D64E">
      <w:start w:val="1"/>
      <w:numFmt w:val="bullet"/>
      <w:lvlText w:val=""/>
      <w:lvlJc w:val="left"/>
      <w:pPr>
        <w:ind w:left="720" w:hanging="360"/>
      </w:pPr>
      <w:rPr>
        <w:rFonts w:ascii="Wingdings" w:hAnsi="Wingdings" w:hint="default"/>
        <w:color w:val="41B6E6"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076578"/>
    <w:multiLevelType w:val="hybridMultilevel"/>
    <w:tmpl w:val="C1124822"/>
    <w:lvl w:ilvl="0" w:tplc="A40494C8">
      <w:start w:val="1"/>
      <w:numFmt w:val="decimal"/>
      <w:lvlText w:val="%1."/>
      <w:lvlJc w:val="left"/>
      <w:pPr>
        <w:ind w:left="720" w:hanging="360"/>
      </w:pPr>
      <w:rPr>
        <w:rFonts w:hint="default"/>
        <w:color w:val="00685E" w:themeColor="accent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2A1692"/>
    <w:multiLevelType w:val="hybridMultilevel"/>
    <w:tmpl w:val="039A6D16"/>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DD856E4"/>
    <w:multiLevelType w:val="hybridMultilevel"/>
    <w:tmpl w:val="59CC6C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01A698B"/>
    <w:multiLevelType w:val="hybridMultilevel"/>
    <w:tmpl w:val="AA1A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CB4502"/>
    <w:multiLevelType w:val="hybridMultilevel"/>
    <w:tmpl w:val="652CAFFE"/>
    <w:lvl w:ilvl="0" w:tplc="98381B9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7B274E"/>
    <w:multiLevelType w:val="hybridMultilevel"/>
    <w:tmpl w:val="3E2C9116"/>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317025D"/>
    <w:multiLevelType w:val="hybridMultilevel"/>
    <w:tmpl w:val="988C9C82"/>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38806E2"/>
    <w:multiLevelType w:val="hybridMultilevel"/>
    <w:tmpl w:val="134225A6"/>
    <w:lvl w:ilvl="0" w:tplc="229863AC">
      <w:start w:val="1"/>
      <w:numFmt w:val="decimal"/>
      <w:lvlText w:val="%1.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790694"/>
    <w:multiLevelType w:val="hybridMultilevel"/>
    <w:tmpl w:val="6AC8E1BA"/>
    <w:lvl w:ilvl="0" w:tplc="92C87C7E">
      <w:start w:val="1"/>
      <w:numFmt w:val="lowerRoman"/>
      <w:lvlText w:val="(%1)"/>
      <w:lvlJc w:val="left"/>
      <w:pPr>
        <w:ind w:left="720" w:hanging="360"/>
      </w:pPr>
      <w:rPr>
        <w:rFonts w:asciiTheme="minorHAnsi" w:hAnsiTheme="minorHAnsi" w:hint="default"/>
        <w:color w:val="505050" w:themeColor="accent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6F0ED8"/>
    <w:multiLevelType w:val="hybridMultilevel"/>
    <w:tmpl w:val="ACD871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0E12119"/>
    <w:multiLevelType w:val="hybridMultilevel"/>
    <w:tmpl w:val="03809062"/>
    <w:lvl w:ilvl="0" w:tplc="7D14ECCA">
      <w:start w:val="1"/>
      <w:numFmt w:val="bullet"/>
      <w:lvlText w:val=""/>
      <w:lvlJc w:val="left"/>
      <w:pPr>
        <w:ind w:left="360" w:hanging="360"/>
      </w:pPr>
      <w:rPr>
        <w:rFonts w:ascii="Wingdings" w:hAnsi="Wingdings" w:hint="default"/>
        <w:color w:val="008D7F" w:themeColor="text1"/>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4686E3B"/>
    <w:multiLevelType w:val="hybridMultilevel"/>
    <w:tmpl w:val="1EF04DA2"/>
    <w:lvl w:ilvl="0" w:tplc="8FC6212A">
      <w:start w:val="1"/>
      <w:numFmt w:val="lowerRoman"/>
      <w:lvlText w:val="(%1)"/>
      <w:lvlJc w:val="left"/>
      <w:pPr>
        <w:ind w:left="360" w:hanging="360"/>
      </w:pPr>
      <w:rPr>
        <w:rFonts w:asciiTheme="minorHAnsi" w:hAnsiTheme="minorHAnsi"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6F533B1"/>
    <w:multiLevelType w:val="hybridMultilevel"/>
    <w:tmpl w:val="3836FBFC"/>
    <w:lvl w:ilvl="0" w:tplc="90D0E7B0">
      <w:start w:val="1"/>
      <w:numFmt w:val="decimal"/>
      <w:pStyle w:val="Titre6"/>
      <w:lvlText w:val="%1."/>
      <w:lvlJc w:val="left"/>
      <w:pPr>
        <w:ind w:left="720" w:hanging="360"/>
      </w:pPr>
      <w:rPr>
        <w:rFonts w:asciiTheme="minorHAnsi" w:hAnsiTheme="minorHAnsi" w:hint="default"/>
        <w:b/>
        <w:i w:val="0"/>
        <w:color w:val="00685E" w:themeColor="accent2"/>
        <w:sz w:val="24"/>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5171A1"/>
    <w:multiLevelType w:val="multilevel"/>
    <w:tmpl w:val="5E928AF8"/>
    <w:styleLink w:val="NumbLstAlpha"/>
    <w:lvl w:ilvl="0">
      <w:start w:val="1"/>
      <w:numFmt w:val="lowerLetter"/>
      <w:pStyle w:val="AlphaList1"/>
      <w:lvlText w:val="%1."/>
      <w:lvlJc w:val="left"/>
      <w:pPr>
        <w:tabs>
          <w:tab w:val="num" w:pos="340"/>
        </w:tabs>
        <w:ind w:left="340" w:hanging="340"/>
      </w:pPr>
      <w:rPr>
        <w:rFonts w:cs="Times New Roman" w:hint="default"/>
      </w:rPr>
    </w:lvl>
    <w:lvl w:ilvl="1">
      <w:start w:val="1"/>
      <w:numFmt w:val="bullet"/>
      <w:pStyle w:val="AlphaList2"/>
      <w:lvlText w:val="■"/>
      <w:lvlJc w:val="left"/>
      <w:pPr>
        <w:tabs>
          <w:tab w:val="num" w:pos="680"/>
        </w:tabs>
        <w:ind w:left="680" w:hanging="340"/>
      </w:pPr>
      <w:rPr>
        <w:rFonts w:ascii="Arial" w:hAnsi="Arial" w:hint="default"/>
        <w:color w:val="008D7F"/>
      </w:rPr>
    </w:lvl>
    <w:lvl w:ilvl="2">
      <w:start w:val="1"/>
      <w:numFmt w:val="bullet"/>
      <w:pStyle w:val="AlphaList3"/>
      <w:lvlText w:val="–"/>
      <w:lvlJc w:val="left"/>
      <w:pPr>
        <w:tabs>
          <w:tab w:val="num" w:pos="1021"/>
        </w:tabs>
        <w:ind w:left="1021" w:hanging="341"/>
      </w:pPr>
      <w:rPr>
        <w:rFonts w:ascii="Arial" w:hAnsi="Arial" w:hint="default"/>
        <w:color w:val="008D7F"/>
      </w:rPr>
    </w:lvl>
    <w:lvl w:ilvl="3">
      <w:start w:val="1"/>
      <w:numFmt w:val="none"/>
      <w:suff w:val="nothing"/>
      <w:lvlText w:val=""/>
      <w:lvlJc w:val="left"/>
      <w:pPr>
        <w:ind w:left="1021"/>
      </w:pPr>
      <w:rPr>
        <w:rFonts w:cs="Times New Roman" w:hint="default"/>
      </w:rPr>
    </w:lvl>
    <w:lvl w:ilvl="4">
      <w:start w:val="1"/>
      <w:numFmt w:val="none"/>
      <w:suff w:val="nothing"/>
      <w:lvlText w:val=""/>
      <w:lvlJc w:val="left"/>
      <w:pPr>
        <w:ind w:left="1021"/>
      </w:pPr>
      <w:rPr>
        <w:rFonts w:cs="Times New Roman" w:hint="default"/>
      </w:rPr>
    </w:lvl>
    <w:lvl w:ilvl="5">
      <w:start w:val="1"/>
      <w:numFmt w:val="none"/>
      <w:suff w:val="nothing"/>
      <w:lvlText w:val=""/>
      <w:lvlJc w:val="left"/>
      <w:pPr>
        <w:ind w:left="1021"/>
      </w:pPr>
      <w:rPr>
        <w:rFonts w:cs="Times New Roman" w:hint="default"/>
      </w:rPr>
    </w:lvl>
    <w:lvl w:ilvl="6">
      <w:start w:val="1"/>
      <w:numFmt w:val="none"/>
      <w:suff w:val="nothing"/>
      <w:lvlText w:val=""/>
      <w:lvlJc w:val="left"/>
      <w:pPr>
        <w:ind w:left="1021"/>
      </w:pPr>
      <w:rPr>
        <w:rFonts w:cs="Times New Roman" w:hint="default"/>
      </w:rPr>
    </w:lvl>
    <w:lvl w:ilvl="7">
      <w:start w:val="1"/>
      <w:numFmt w:val="none"/>
      <w:suff w:val="nothing"/>
      <w:lvlText w:val=""/>
      <w:lvlJc w:val="left"/>
      <w:pPr>
        <w:ind w:left="1021"/>
      </w:pPr>
      <w:rPr>
        <w:rFonts w:cs="Times New Roman" w:hint="default"/>
      </w:rPr>
    </w:lvl>
    <w:lvl w:ilvl="8">
      <w:start w:val="1"/>
      <w:numFmt w:val="none"/>
      <w:suff w:val="nothing"/>
      <w:lvlText w:val=""/>
      <w:lvlJc w:val="left"/>
      <w:pPr>
        <w:ind w:left="1021"/>
      </w:pPr>
      <w:rPr>
        <w:rFonts w:cs="Times New Roman" w:hint="default"/>
      </w:rPr>
    </w:lvl>
  </w:abstractNum>
  <w:abstractNum w:abstractNumId="22" w15:restartNumberingAfterBreak="0">
    <w:nsid w:val="2CA161CE"/>
    <w:multiLevelType w:val="multilevel"/>
    <w:tmpl w:val="6B2291A8"/>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Text w:val="%1.%2.%3.%4"/>
      <w:lvlJc w:val="left"/>
      <w:pPr>
        <w:tabs>
          <w:tab w:val="num" w:pos="907"/>
        </w:tabs>
        <w:ind w:left="907" w:hanging="907"/>
      </w:pPr>
      <w:rPr>
        <w:rFonts w:cs="Times New Roman" w:hint="default"/>
      </w:rPr>
    </w:lvl>
    <w:lvl w:ilvl="4">
      <w:start w:val="1"/>
      <w:numFmt w:val="none"/>
      <w:suff w:val="nothing"/>
      <w:lvlText w:val=""/>
      <w:lvlJc w:val="left"/>
      <w:pPr>
        <w:ind w:left="680"/>
      </w:pPr>
      <w:rPr>
        <w:rFonts w:cs="Times New Roman" w:hint="default"/>
      </w:rPr>
    </w:lvl>
    <w:lvl w:ilvl="5">
      <w:start w:val="1"/>
      <w:numFmt w:val="none"/>
      <w:suff w:val="nothing"/>
      <w:lvlText w:val=""/>
      <w:lvlJc w:val="left"/>
      <w:pPr>
        <w:ind w:left="680"/>
      </w:pPr>
      <w:rPr>
        <w:rFonts w:cs="Times New Roman" w:hint="default"/>
      </w:rPr>
    </w:lvl>
    <w:lvl w:ilvl="6">
      <w:start w:val="1"/>
      <w:numFmt w:val="none"/>
      <w:suff w:val="nothing"/>
      <w:lvlText w:val=""/>
      <w:lvlJc w:val="left"/>
      <w:pPr>
        <w:ind w:left="680"/>
      </w:pPr>
      <w:rPr>
        <w:rFonts w:cs="Times New Roman" w:hint="default"/>
      </w:rPr>
    </w:lvl>
    <w:lvl w:ilvl="7">
      <w:start w:val="1"/>
      <w:numFmt w:val="none"/>
      <w:suff w:val="nothing"/>
      <w:lvlText w:val=""/>
      <w:lvlJc w:val="left"/>
      <w:pPr>
        <w:ind w:left="680"/>
      </w:pPr>
      <w:rPr>
        <w:rFonts w:cs="Times New Roman" w:hint="default"/>
      </w:rPr>
    </w:lvl>
    <w:lvl w:ilvl="8">
      <w:start w:val="1"/>
      <w:numFmt w:val="none"/>
      <w:suff w:val="nothing"/>
      <w:lvlText w:val=""/>
      <w:lvlJc w:val="left"/>
      <w:pPr>
        <w:ind w:left="680"/>
      </w:pPr>
      <w:rPr>
        <w:rFonts w:cs="Times New Roman" w:hint="default"/>
      </w:rPr>
    </w:lvl>
  </w:abstractNum>
  <w:abstractNum w:abstractNumId="23" w15:restartNumberingAfterBreak="0">
    <w:nsid w:val="32A1125C"/>
    <w:multiLevelType w:val="hybridMultilevel"/>
    <w:tmpl w:val="FA34339A"/>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3A17474"/>
    <w:multiLevelType w:val="hybridMultilevel"/>
    <w:tmpl w:val="A74EED70"/>
    <w:lvl w:ilvl="0" w:tplc="4FB8B392">
      <w:start w:val="1"/>
      <w:numFmt w:val="decimal"/>
      <w:lvlText w:val="%1."/>
      <w:lvlJc w:val="left"/>
      <w:pPr>
        <w:ind w:left="720" w:hanging="360"/>
      </w:pPr>
      <w:rPr>
        <w:rFonts w:hint="default"/>
        <w:color w:val="505050" w:themeColor="accent6"/>
        <w:sz w:val="22"/>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B96591"/>
    <w:multiLevelType w:val="hybridMultilevel"/>
    <w:tmpl w:val="C0340FFC"/>
    <w:lvl w:ilvl="0" w:tplc="F508D64E">
      <w:start w:val="1"/>
      <w:numFmt w:val="bullet"/>
      <w:lvlText w:val=""/>
      <w:lvlJc w:val="left"/>
      <w:pPr>
        <w:ind w:left="720" w:hanging="360"/>
      </w:pPr>
      <w:rPr>
        <w:rFonts w:ascii="Wingdings" w:hAnsi="Wingdings" w:hint="default"/>
        <w:color w:val="41B6E6"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B63D1F"/>
    <w:multiLevelType w:val="hybridMultilevel"/>
    <w:tmpl w:val="A10E0742"/>
    <w:lvl w:ilvl="0" w:tplc="2A46057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2E5494"/>
    <w:multiLevelType w:val="hybridMultilevel"/>
    <w:tmpl w:val="FE046DD2"/>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1256240"/>
    <w:multiLevelType w:val="hybridMultilevel"/>
    <w:tmpl w:val="1146ECE4"/>
    <w:lvl w:ilvl="0" w:tplc="4FB8B392">
      <w:start w:val="1"/>
      <w:numFmt w:val="decimal"/>
      <w:lvlText w:val="%1."/>
      <w:lvlJc w:val="left"/>
      <w:pPr>
        <w:ind w:left="360" w:hanging="360"/>
      </w:pPr>
      <w:rPr>
        <w:rFonts w:hint="default"/>
        <w:color w:val="505050" w:themeColor="accent6"/>
        <w:sz w:val="22"/>
        <w:u w:color="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A6B28D1"/>
    <w:multiLevelType w:val="hybridMultilevel"/>
    <w:tmpl w:val="46047538"/>
    <w:lvl w:ilvl="0" w:tplc="7D14ECCA">
      <w:start w:val="1"/>
      <w:numFmt w:val="bullet"/>
      <w:lvlText w:val=""/>
      <w:lvlJc w:val="left"/>
      <w:pPr>
        <w:ind w:left="360" w:hanging="360"/>
      </w:pPr>
      <w:rPr>
        <w:rFonts w:ascii="Wingdings" w:hAnsi="Wingdings" w:hint="default"/>
        <w:color w:val="008D7F" w:themeColor="text1"/>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0CB375C"/>
    <w:multiLevelType w:val="hybridMultilevel"/>
    <w:tmpl w:val="8ACAD0B6"/>
    <w:lvl w:ilvl="0" w:tplc="9094F002">
      <w:start w:val="1"/>
      <w:numFmt w:val="lowerRoman"/>
      <w:pStyle w:val="Paragraphedeliste"/>
      <w:lvlText w:val="(%1)"/>
      <w:lvlJc w:val="left"/>
      <w:pPr>
        <w:ind w:left="50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0F8056E"/>
    <w:multiLevelType w:val="multilevel"/>
    <w:tmpl w:val="28B87CC2"/>
    <w:lvl w:ilvl="0">
      <w:start w:val="1"/>
      <w:numFmt w:val="decimal"/>
      <w:lvlText w:val="%1."/>
      <w:lvlJc w:val="left"/>
      <w:pPr>
        <w:tabs>
          <w:tab w:val="num" w:pos="340"/>
        </w:tabs>
        <w:ind w:left="340" w:hanging="340"/>
      </w:pPr>
      <w:rPr>
        <w:rFonts w:asciiTheme="minorHAnsi" w:hAnsiTheme="minorHAnsi" w:hint="default"/>
        <w:b w:val="0"/>
        <w:i w:val="0"/>
        <w:color w:val="008D7F" w:themeColor="text1"/>
        <w:sz w:val="22"/>
        <w:u w:color="FFFFFF" w:themeColor="background1"/>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0"/>
      <w:lvlText w:val="□"/>
      <w:lvlJc w:val="left"/>
      <w:pPr>
        <w:tabs>
          <w:tab w:val="num" w:pos="1361"/>
        </w:tabs>
        <w:ind w:left="1361" w:hanging="340"/>
      </w:pPr>
      <w:rPr>
        <w:rFonts w:ascii="Arial" w:hAnsi="Arial" w:hint="default"/>
        <w:color w:val="008D7F"/>
      </w:rPr>
    </w:lvl>
    <w:lvl w:ilvl="4">
      <w:start w:val="1"/>
      <w:numFmt w:val="decimal"/>
      <w:lvlRestart w:val="0"/>
      <w:lvlText w:val="%1.%5"/>
      <w:lvlJc w:val="left"/>
      <w:pPr>
        <w:tabs>
          <w:tab w:val="num" w:pos="907"/>
        </w:tabs>
        <w:ind w:left="907" w:hanging="567"/>
      </w:pPr>
      <w:rPr>
        <w:rFonts w:cs="Times New Roman" w:hint="default"/>
      </w:rPr>
    </w:lvl>
    <w:lvl w:ilvl="5">
      <w:start w:val="1"/>
      <w:numFmt w:val="none"/>
      <w:suff w:val="nothing"/>
      <w:lvlText w:val=""/>
      <w:lvlJc w:val="left"/>
      <w:pPr>
        <w:ind w:left="907"/>
      </w:pPr>
      <w:rPr>
        <w:rFonts w:cs="Times New Roman" w:hint="default"/>
      </w:rPr>
    </w:lvl>
    <w:lvl w:ilvl="6">
      <w:start w:val="1"/>
      <w:numFmt w:val="none"/>
      <w:suff w:val="nothing"/>
      <w:lvlText w:val=""/>
      <w:lvlJc w:val="left"/>
      <w:pPr>
        <w:ind w:left="907"/>
      </w:pPr>
      <w:rPr>
        <w:rFonts w:cs="Times New Roman" w:hint="default"/>
      </w:rPr>
    </w:lvl>
    <w:lvl w:ilvl="7">
      <w:start w:val="1"/>
      <w:numFmt w:val="none"/>
      <w:suff w:val="nothing"/>
      <w:lvlText w:val=""/>
      <w:lvlJc w:val="left"/>
      <w:pPr>
        <w:ind w:left="907"/>
      </w:pPr>
      <w:rPr>
        <w:rFonts w:cs="Times New Roman" w:hint="default"/>
      </w:rPr>
    </w:lvl>
    <w:lvl w:ilvl="8">
      <w:start w:val="1"/>
      <w:numFmt w:val="none"/>
      <w:suff w:val="nothing"/>
      <w:lvlText w:val=""/>
      <w:lvlJc w:val="left"/>
      <w:pPr>
        <w:ind w:left="907"/>
      </w:pPr>
      <w:rPr>
        <w:rFonts w:cs="Times New Roman" w:hint="default"/>
      </w:rPr>
    </w:lvl>
  </w:abstractNum>
  <w:abstractNum w:abstractNumId="32" w15:restartNumberingAfterBreak="0">
    <w:nsid w:val="55AF6512"/>
    <w:multiLevelType w:val="hybridMultilevel"/>
    <w:tmpl w:val="455EADC8"/>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8975CE8"/>
    <w:multiLevelType w:val="multilevel"/>
    <w:tmpl w:val="6B2291A8"/>
    <w:styleLink w:val="NumbLstMain"/>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Text w:val="%1.%2.%3.%4"/>
      <w:lvlJc w:val="left"/>
      <w:pPr>
        <w:tabs>
          <w:tab w:val="num" w:pos="907"/>
        </w:tabs>
        <w:ind w:left="907" w:hanging="907"/>
      </w:pPr>
      <w:rPr>
        <w:rFonts w:cs="Times New Roman" w:hint="default"/>
      </w:rPr>
    </w:lvl>
    <w:lvl w:ilvl="4">
      <w:start w:val="1"/>
      <w:numFmt w:val="none"/>
      <w:suff w:val="nothing"/>
      <w:lvlText w:val=""/>
      <w:lvlJc w:val="left"/>
      <w:pPr>
        <w:ind w:left="680"/>
      </w:pPr>
      <w:rPr>
        <w:rFonts w:cs="Times New Roman" w:hint="default"/>
      </w:rPr>
    </w:lvl>
    <w:lvl w:ilvl="5">
      <w:start w:val="1"/>
      <w:numFmt w:val="none"/>
      <w:suff w:val="nothing"/>
      <w:lvlText w:val=""/>
      <w:lvlJc w:val="left"/>
      <w:pPr>
        <w:ind w:left="680"/>
      </w:pPr>
      <w:rPr>
        <w:rFonts w:cs="Times New Roman" w:hint="default"/>
      </w:rPr>
    </w:lvl>
    <w:lvl w:ilvl="6">
      <w:start w:val="1"/>
      <w:numFmt w:val="none"/>
      <w:suff w:val="nothing"/>
      <w:lvlText w:val=""/>
      <w:lvlJc w:val="left"/>
      <w:pPr>
        <w:ind w:left="680"/>
      </w:pPr>
      <w:rPr>
        <w:rFonts w:cs="Times New Roman" w:hint="default"/>
      </w:rPr>
    </w:lvl>
    <w:lvl w:ilvl="7">
      <w:start w:val="1"/>
      <w:numFmt w:val="none"/>
      <w:suff w:val="nothing"/>
      <w:lvlText w:val=""/>
      <w:lvlJc w:val="left"/>
      <w:pPr>
        <w:ind w:left="680"/>
      </w:pPr>
      <w:rPr>
        <w:rFonts w:cs="Times New Roman" w:hint="default"/>
      </w:rPr>
    </w:lvl>
    <w:lvl w:ilvl="8">
      <w:start w:val="1"/>
      <w:numFmt w:val="none"/>
      <w:suff w:val="nothing"/>
      <w:lvlText w:val=""/>
      <w:lvlJc w:val="left"/>
      <w:pPr>
        <w:ind w:left="680"/>
      </w:pPr>
      <w:rPr>
        <w:rFonts w:cs="Times New Roman" w:hint="default"/>
      </w:rPr>
    </w:lvl>
  </w:abstractNum>
  <w:abstractNum w:abstractNumId="34" w15:restartNumberingAfterBreak="0">
    <w:nsid w:val="598F0948"/>
    <w:multiLevelType w:val="multilevel"/>
    <w:tmpl w:val="28FCBABE"/>
    <w:styleLink w:val="NumbLstNumb"/>
    <w:lvl w:ilvl="0">
      <w:start w:val="1"/>
      <w:numFmt w:val="decimal"/>
      <w:pStyle w:val="NumbList1"/>
      <w:lvlText w:val="%1."/>
      <w:lvlJc w:val="left"/>
      <w:pPr>
        <w:tabs>
          <w:tab w:val="num" w:pos="340"/>
        </w:tabs>
        <w:ind w:left="340" w:hanging="340"/>
      </w:pPr>
      <w:rPr>
        <w:rFonts w:cs="Times New Roman" w:hint="default"/>
      </w:rPr>
    </w:lvl>
    <w:lvl w:ilvl="1">
      <w:start w:val="1"/>
      <w:numFmt w:val="bullet"/>
      <w:pStyle w:val="NumbList2"/>
      <w:lvlText w:val="■"/>
      <w:lvlJc w:val="left"/>
      <w:pPr>
        <w:tabs>
          <w:tab w:val="num" w:pos="680"/>
        </w:tabs>
        <w:ind w:left="680" w:hanging="340"/>
      </w:pPr>
      <w:rPr>
        <w:rFonts w:ascii="Arial" w:hAnsi="Arial" w:hint="default"/>
        <w:color w:val="008D7F"/>
      </w:rPr>
    </w:lvl>
    <w:lvl w:ilvl="2">
      <w:start w:val="1"/>
      <w:numFmt w:val="bullet"/>
      <w:pStyle w:val="NumbList3"/>
      <w:lvlText w:val="–"/>
      <w:lvlJc w:val="left"/>
      <w:pPr>
        <w:tabs>
          <w:tab w:val="num" w:pos="1021"/>
        </w:tabs>
        <w:ind w:left="1021" w:hanging="341"/>
      </w:pPr>
      <w:rPr>
        <w:rFonts w:ascii="Arial" w:hAnsi="Arial" w:hint="default"/>
        <w:color w:val="008D7F"/>
      </w:rPr>
    </w:lvl>
    <w:lvl w:ilvl="3">
      <w:start w:val="1"/>
      <w:numFmt w:val="bullet"/>
      <w:lvlRestart w:val="0"/>
      <w:pStyle w:val="NumbList4"/>
      <w:lvlText w:val="□"/>
      <w:lvlJc w:val="left"/>
      <w:pPr>
        <w:tabs>
          <w:tab w:val="num" w:pos="1361"/>
        </w:tabs>
        <w:ind w:left="1361" w:hanging="340"/>
      </w:pPr>
      <w:rPr>
        <w:rFonts w:ascii="Arial" w:hAnsi="Arial" w:hint="default"/>
        <w:color w:val="008D7F"/>
      </w:rPr>
    </w:lvl>
    <w:lvl w:ilvl="4">
      <w:start w:val="1"/>
      <w:numFmt w:val="decimal"/>
      <w:lvlRestart w:val="0"/>
      <w:pStyle w:val="NumbList5"/>
      <w:lvlText w:val="%1.%5"/>
      <w:lvlJc w:val="left"/>
      <w:pPr>
        <w:tabs>
          <w:tab w:val="num" w:pos="907"/>
        </w:tabs>
        <w:ind w:left="907" w:hanging="567"/>
      </w:pPr>
      <w:rPr>
        <w:rFonts w:cs="Times New Roman" w:hint="default"/>
      </w:rPr>
    </w:lvl>
    <w:lvl w:ilvl="5">
      <w:start w:val="1"/>
      <w:numFmt w:val="none"/>
      <w:suff w:val="nothing"/>
      <w:lvlText w:val=""/>
      <w:lvlJc w:val="left"/>
      <w:pPr>
        <w:ind w:left="907"/>
      </w:pPr>
      <w:rPr>
        <w:rFonts w:cs="Times New Roman" w:hint="default"/>
      </w:rPr>
    </w:lvl>
    <w:lvl w:ilvl="6">
      <w:start w:val="1"/>
      <w:numFmt w:val="none"/>
      <w:suff w:val="nothing"/>
      <w:lvlText w:val=""/>
      <w:lvlJc w:val="left"/>
      <w:pPr>
        <w:ind w:left="907"/>
      </w:pPr>
      <w:rPr>
        <w:rFonts w:cs="Times New Roman" w:hint="default"/>
      </w:rPr>
    </w:lvl>
    <w:lvl w:ilvl="7">
      <w:start w:val="1"/>
      <w:numFmt w:val="none"/>
      <w:suff w:val="nothing"/>
      <w:lvlText w:val=""/>
      <w:lvlJc w:val="left"/>
      <w:pPr>
        <w:ind w:left="907"/>
      </w:pPr>
      <w:rPr>
        <w:rFonts w:cs="Times New Roman" w:hint="default"/>
      </w:rPr>
    </w:lvl>
    <w:lvl w:ilvl="8">
      <w:start w:val="1"/>
      <w:numFmt w:val="none"/>
      <w:suff w:val="nothing"/>
      <w:lvlText w:val=""/>
      <w:lvlJc w:val="left"/>
      <w:pPr>
        <w:ind w:left="907"/>
      </w:pPr>
      <w:rPr>
        <w:rFonts w:cs="Times New Roman" w:hint="default"/>
      </w:rPr>
    </w:lvl>
  </w:abstractNum>
  <w:abstractNum w:abstractNumId="35" w15:restartNumberingAfterBreak="0">
    <w:nsid w:val="59C94919"/>
    <w:multiLevelType w:val="multilevel"/>
    <w:tmpl w:val="1E62DFDE"/>
    <w:lvl w:ilvl="0">
      <w:start w:val="1"/>
      <w:numFmt w:val="decimal"/>
      <w:pStyle w:val="Titre2"/>
      <w:suff w:val="space"/>
      <w:lvlText w:val="%1."/>
      <w:lvlJc w:val="left"/>
      <w:pPr>
        <w:ind w:left="567" w:hanging="567"/>
      </w:pPr>
      <w:rPr>
        <w:rFonts w:hint="default"/>
        <w:color w:val="FFFFFF" w:themeColor="background1"/>
      </w:rPr>
    </w:lvl>
    <w:lvl w:ilvl="1">
      <w:start w:val="1"/>
      <w:numFmt w:val="decimal"/>
      <w:pStyle w:val="Titre3"/>
      <w:isLgl/>
      <w:suff w:val="space"/>
      <w:lvlText w:val="%1.%2."/>
      <w:lvlJc w:val="left"/>
      <w:pPr>
        <w:ind w:left="1134" w:hanging="85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0E15DC6"/>
    <w:multiLevelType w:val="hybridMultilevel"/>
    <w:tmpl w:val="814A8F50"/>
    <w:lvl w:ilvl="0" w:tplc="8FC6212A">
      <w:start w:val="1"/>
      <w:numFmt w:val="lowerRoman"/>
      <w:lvlText w:val="(%1)"/>
      <w:lvlJc w:val="left"/>
      <w:pPr>
        <w:ind w:left="720" w:hanging="360"/>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7F1855"/>
    <w:multiLevelType w:val="hybridMultilevel"/>
    <w:tmpl w:val="485C61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A2D1ABE"/>
    <w:multiLevelType w:val="hybridMultilevel"/>
    <w:tmpl w:val="2926DDD0"/>
    <w:lvl w:ilvl="0" w:tplc="1F2ADE1E">
      <w:start w:val="1"/>
      <w:numFmt w:val="bullet"/>
      <w:lvlText w:val=""/>
      <w:lvlJc w:val="left"/>
      <w:pPr>
        <w:ind w:left="360" w:hanging="360"/>
      </w:pPr>
      <w:rPr>
        <w:rFonts w:ascii="Wingdings" w:hAnsi="Wingdings" w:hint="default"/>
        <w:color w:val="009639" w:themeColor="accent3"/>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ACE2A8B"/>
    <w:multiLevelType w:val="hybridMultilevel"/>
    <w:tmpl w:val="8D323A3A"/>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DCC7CA1"/>
    <w:multiLevelType w:val="hybridMultilevel"/>
    <w:tmpl w:val="E1BE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B15629"/>
    <w:multiLevelType w:val="hybridMultilevel"/>
    <w:tmpl w:val="9F26E3A8"/>
    <w:lvl w:ilvl="0" w:tplc="7D14ECCA">
      <w:start w:val="1"/>
      <w:numFmt w:val="bullet"/>
      <w:lvlText w:val=""/>
      <w:lvlJc w:val="left"/>
      <w:pPr>
        <w:ind w:left="360" w:hanging="360"/>
      </w:pPr>
      <w:rPr>
        <w:rFonts w:ascii="Wingdings" w:hAnsi="Wingdings" w:hint="default"/>
        <w:color w:val="008D7F" w:themeColor="text1"/>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9974A9"/>
    <w:multiLevelType w:val="hybridMultilevel"/>
    <w:tmpl w:val="8E969EE6"/>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43266AA"/>
    <w:multiLevelType w:val="hybridMultilevel"/>
    <w:tmpl w:val="AEB279EE"/>
    <w:lvl w:ilvl="0" w:tplc="2BFCAE98">
      <w:numFmt w:val="bullet"/>
      <w:lvlText w:val="-"/>
      <w:lvlJc w:val="left"/>
      <w:pPr>
        <w:ind w:left="435" w:hanging="360"/>
      </w:pPr>
      <w:rPr>
        <w:rFonts w:ascii="Calibri" w:eastAsiaTheme="minorEastAsia" w:hAnsi="Calibri" w:cs="Calibri"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44" w15:restartNumberingAfterBreak="0">
    <w:nsid w:val="7A433695"/>
    <w:multiLevelType w:val="hybridMultilevel"/>
    <w:tmpl w:val="473E7F94"/>
    <w:lvl w:ilvl="0" w:tplc="1F2ADE1E">
      <w:start w:val="1"/>
      <w:numFmt w:val="bullet"/>
      <w:lvlText w:val=""/>
      <w:lvlJc w:val="left"/>
      <w:pPr>
        <w:ind w:left="360" w:hanging="360"/>
      </w:pPr>
      <w:rPr>
        <w:rFonts w:ascii="Wingdings" w:hAnsi="Wingdings" w:hint="default"/>
        <w:color w:val="009639" w:themeColor="accent3"/>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EE264E"/>
    <w:multiLevelType w:val="multilevel"/>
    <w:tmpl w:val="9A3C99DE"/>
    <w:lvl w:ilvl="0">
      <w:start w:val="1"/>
      <w:numFmt w:val="decimal"/>
      <w:pStyle w:val="Chaperheader01"/>
      <w:lvlText w:val="%1."/>
      <w:lvlJc w:val="left"/>
      <w:pPr>
        <w:ind w:left="360" w:hanging="360"/>
      </w:pPr>
      <w:rPr>
        <w:rFonts w:asciiTheme="minorHAnsi" w:hAnsiTheme="minorHAnsi" w:hint="default"/>
        <w:b/>
        <w:i w:val="0"/>
        <w:color w:val="008D7F" w:themeColor="text1"/>
        <w:sz w:val="32"/>
        <w:u w:color="FFFFFF" w:themeColor="background1"/>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7C9D5C23"/>
    <w:multiLevelType w:val="hybridMultilevel"/>
    <w:tmpl w:val="72E069B4"/>
    <w:lvl w:ilvl="0" w:tplc="4FB8B392">
      <w:start w:val="1"/>
      <w:numFmt w:val="decimal"/>
      <w:lvlText w:val="%1."/>
      <w:lvlJc w:val="left"/>
      <w:pPr>
        <w:ind w:left="360" w:hanging="360"/>
      </w:pPr>
      <w:rPr>
        <w:rFonts w:hint="default"/>
        <w:color w:val="505050" w:themeColor="accent6"/>
        <w:sz w:val="22"/>
        <w:u w:color="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D144DFD"/>
    <w:multiLevelType w:val="multilevel"/>
    <w:tmpl w:val="45A8C952"/>
    <w:lvl w:ilvl="0">
      <w:start w:val="1"/>
      <w:numFmt w:val="decimal"/>
      <w:lvlText w:val="%1."/>
      <w:lvlJc w:val="left"/>
      <w:pPr>
        <w:tabs>
          <w:tab w:val="num" w:pos="340"/>
        </w:tabs>
        <w:ind w:left="340" w:hanging="340"/>
      </w:pPr>
      <w:rPr>
        <w:rFonts w:asciiTheme="minorHAnsi" w:hAnsiTheme="minorHAnsi" w:hint="default"/>
        <w:b w:val="0"/>
        <w:i w:val="0"/>
        <w:color w:val="505050" w:themeColor="accent6"/>
        <w:sz w:val="22"/>
        <w:u w:color="FFFFFF" w:themeColor="background1"/>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0"/>
      <w:lvlText w:val="□"/>
      <w:lvlJc w:val="left"/>
      <w:pPr>
        <w:tabs>
          <w:tab w:val="num" w:pos="1361"/>
        </w:tabs>
        <w:ind w:left="1361" w:hanging="340"/>
      </w:pPr>
      <w:rPr>
        <w:rFonts w:ascii="Arial" w:hAnsi="Arial" w:hint="default"/>
        <w:color w:val="008D7F"/>
      </w:rPr>
    </w:lvl>
    <w:lvl w:ilvl="4">
      <w:start w:val="1"/>
      <w:numFmt w:val="decimal"/>
      <w:lvlRestart w:val="0"/>
      <w:lvlText w:val="%1.%5"/>
      <w:lvlJc w:val="left"/>
      <w:pPr>
        <w:tabs>
          <w:tab w:val="num" w:pos="907"/>
        </w:tabs>
        <w:ind w:left="907" w:hanging="567"/>
      </w:pPr>
      <w:rPr>
        <w:rFonts w:cs="Times New Roman" w:hint="default"/>
      </w:rPr>
    </w:lvl>
    <w:lvl w:ilvl="5">
      <w:start w:val="1"/>
      <w:numFmt w:val="none"/>
      <w:suff w:val="nothing"/>
      <w:lvlText w:val=""/>
      <w:lvlJc w:val="left"/>
      <w:pPr>
        <w:ind w:left="907"/>
      </w:pPr>
      <w:rPr>
        <w:rFonts w:cs="Times New Roman" w:hint="default"/>
      </w:rPr>
    </w:lvl>
    <w:lvl w:ilvl="6">
      <w:start w:val="1"/>
      <w:numFmt w:val="none"/>
      <w:suff w:val="nothing"/>
      <w:lvlText w:val=""/>
      <w:lvlJc w:val="left"/>
      <w:pPr>
        <w:ind w:left="907"/>
      </w:pPr>
      <w:rPr>
        <w:rFonts w:cs="Times New Roman" w:hint="default"/>
      </w:rPr>
    </w:lvl>
    <w:lvl w:ilvl="7">
      <w:start w:val="1"/>
      <w:numFmt w:val="none"/>
      <w:suff w:val="nothing"/>
      <w:lvlText w:val=""/>
      <w:lvlJc w:val="left"/>
      <w:pPr>
        <w:ind w:left="907"/>
      </w:pPr>
      <w:rPr>
        <w:rFonts w:cs="Times New Roman" w:hint="default"/>
      </w:rPr>
    </w:lvl>
    <w:lvl w:ilvl="8">
      <w:start w:val="1"/>
      <w:numFmt w:val="none"/>
      <w:suff w:val="nothing"/>
      <w:lvlText w:val=""/>
      <w:lvlJc w:val="left"/>
      <w:pPr>
        <w:ind w:left="907"/>
      </w:pPr>
      <w:rPr>
        <w:rFonts w:cs="Times New Roman" w:hint="default"/>
      </w:rPr>
    </w:lvl>
  </w:abstractNum>
  <w:abstractNum w:abstractNumId="48" w15:restartNumberingAfterBreak="0">
    <w:nsid w:val="7F9257F3"/>
    <w:multiLevelType w:val="hybridMultilevel"/>
    <w:tmpl w:val="7AC4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
  </w:num>
  <w:num w:numId="3">
    <w:abstractNumId w:val="30"/>
  </w:num>
  <w:num w:numId="4">
    <w:abstractNumId w:val="42"/>
  </w:num>
  <w:num w:numId="5">
    <w:abstractNumId w:val="41"/>
  </w:num>
  <w:num w:numId="6">
    <w:abstractNumId w:val="39"/>
  </w:num>
  <w:num w:numId="7">
    <w:abstractNumId w:val="3"/>
  </w:num>
  <w:num w:numId="8">
    <w:abstractNumId w:val="46"/>
  </w:num>
  <w:num w:numId="9">
    <w:abstractNumId w:val="19"/>
  </w:num>
  <w:num w:numId="10">
    <w:abstractNumId w:val="6"/>
  </w:num>
  <w:num w:numId="11">
    <w:abstractNumId w:val="28"/>
  </w:num>
  <w:num w:numId="12">
    <w:abstractNumId w:val="14"/>
  </w:num>
  <w:num w:numId="13">
    <w:abstractNumId w:val="24"/>
  </w:num>
  <w:num w:numId="14">
    <w:abstractNumId w:val="9"/>
  </w:num>
  <w:num w:numId="15">
    <w:abstractNumId w:val="32"/>
  </w:num>
  <w:num w:numId="16">
    <w:abstractNumId w:val="5"/>
  </w:num>
  <w:num w:numId="17">
    <w:abstractNumId w:val="20"/>
  </w:num>
  <w:num w:numId="18">
    <w:abstractNumId w:val="23"/>
  </w:num>
  <w:num w:numId="19">
    <w:abstractNumId w:val="27"/>
  </w:num>
  <w:num w:numId="20">
    <w:abstractNumId w:val="13"/>
  </w:num>
  <w:num w:numId="21">
    <w:abstractNumId w:val="34"/>
  </w:num>
  <w:num w:numId="22">
    <w:abstractNumId w:val="7"/>
  </w:num>
  <w:num w:numId="23">
    <w:abstractNumId w:val="4"/>
  </w:num>
  <w:num w:numId="24">
    <w:abstractNumId w:val="25"/>
  </w:num>
  <w:num w:numId="25">
    <w:abstractNumId w:val="2"/>
  </w:num>
  <w:num w:numId="26">
    <w:abstractNumId w:val="0"/>
  </w:num>
  <w:num w:numId="27">
    <w:abstractNumId w:val="45"/>
  </w:num>
  <w:num w:numId="28">
    <w:abstractNumId w:val="33"/>
  </w:num>
  <w:num w:numId="29">
    <w:abstractNumId w:val="22"/>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num>
  <w:num w:numId="32">
    <w:abstractNumId w:val="18"/>
  </w:num>
  <w:num w:numId="33">
    <w:abstractNumId w:val="47"/>
  </w:num>
  <w:num w:numId="34">
    <w:abstractNumId w:val="31"/>
  </w:num>
  <w:num w:numId="35">
    <w:abstractNumId w:val="21"/>
  </w:num>
  <w:num w:numId="36">
    <w:abstractNumId w:val="16"/>
  </w:num>
  <w:num w:numId="37">
    <w:abstractNumId w:val="40"/>
  </w:num>
  <w:num w:numId="38">
    <w:abstractNumId w:val="11"/>
  </w:num>
  <w:num w:numId="39">
    <w:abstractNumId w:val="17"/>
  </w:num>
  <w:num w:numId="40">
    <w:abstractNumId w:val="29"/>
  </w:num>
  <w:num w:numId="41">
    <w:abstractNumId w:val="38"/>
  </w:num>
  <w:num w:numId="42">
    <w:abstractNumId w:val="44"/>
  </w:num>
  <w:num w:numId="43">
    <w:abstractNumId w:val="10"/>
  </w:num>
  <w:num w:numId="44">
    <w:abstractNumId w:val="15"/>
  </w:num>
  <w:num w:numId="45">
    <w:abstractNumId w:val="8"/>
  </w:num>
  <w:num w:numId="46">
    <w:abstractNumId w:val="36"/>
  </w:num>
  <w:num w:numId="47">
    <w:abstractNumId w:val="37"/>
  </w:num>
  <w:num w:numId="48">
    <w:abstractNumId w:val="43"/>
  </w:num>
  <w:num w:numId="49">
    <w:abstractNumId w:val="12"/>
  </w:num>
  <w:num w:numId="50">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ocumentProtection w:edit="readOnly" w:enforcement="1" w:cryptProviderType="rsaAES" w:cryptAlgorithmClass="hash" w:cryptAlgorithmType="typeAny" w:cryptAlgorithmSid="14" w:cryptSpinCount="100000" w:hash="EUfL73+ga5F6l42MfzD6bo9NH0JvStiykCJwQ4SrEJfu1Qz5Nw2QVHlIYbKeImo55IQs5EpeRFWoSMdHeIU1pg==" w:salt="p++smPuLJOyt/IDwWEpYS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F9"/>
    <w:rsid w:val="0000220E"/>
    <w:rsid w:val="0001271C"/>
    <w:rsid w:val="00015BF3"/>
    <w:rsid w:val="00021192"/>
    <w:rsid w:val="0003033C"/>
    <w:rsid w:val="00044B8C"/>
    <w:rsid w:val="000461E7"/>
    <w:rsid w:val="00050E84"/>
    <w:rsid w:val="00063EED"/>
    <w:rsid w:val="000725E3"/>
    <w:rsid w:val="00083280"/>
    <w:rsid w:val="000834BE"/>
    <w:rsid w:val="000A078B"/>
    <w:rsid w:val="000A68A0"/>
    <w:rsid w:val="000D4538"/>
    <w:rsid w:val="000E0BF7"/>
    <w:rsid w:val="000E2A54"/>
    <w:rsid w:val="00106320"/>
    <w:rsid w:val="00106F1E"/>
    <w:rsid w:val="00114BD5"/>
    <w:rsid w:val="00117208"/>
    <w:rsid w:val="001309F0"/>
    <w:rsid w:val="0014316E"/>
    <w:rsid w:val="001523F6"/>
    <w:rsid w:val="001617C7"/>
    <w:rsid w:val="00172156"/>
    <w:rsid w:val="001743F9"/>
    <w:rsid w:val="001803D9"/>
    <w:rsid w:val="001823FA"/>
    <w:rsid w:val="00192419"/>
    <w:rsid w:val="00193476"/>
    <w:rsid w:val="00195697"/>
    <w:rsid w:val="001A3FD4"/>
    <w:rsid w:val="001A6EF1"/>
    <w:rsid w:val="001A72CE"/>
    <w:rsid w:val="001B1B1E"/>
    <w:rsid w:val="001B3A1E"/>
    <w:rsid w:val="001B602D"/>
    <w:rsid w:val="001C050B"/>
    <w:rsid w:val="001C2D5D"/>
    <w:rsid w:val="001D3CDF"/>
    <w:rsid w:val="001D43CD"/>
    <w:rsid w:val="001E09B4"/>
    <w:rsid w:val="001E1361"/>
    <w:rsid w:val="001E39F9"/>
    <w:rsid w:val="001E4267"/>
    <w:rsid w:val="001E552D"/>
    <w:rsid w:val="001E5756"/>
    <w:rsid w:val="002009C5"/>
    <w:rsid w:val="00206011"/>
    <w:rsid w:val="0020727A"/>
    <w:rsid w:val="0021083B"/>
    <w:rsid w:val="00213163"/>
    <w:rsid w:val="00214B15"/>
    <w:rsid w:val="00214C2B"/>
    <w:rsid w:val="00217DD1"/>
    <w:rsid w:val="002217E8"/>
    <w:rsid w:val="002232B2"/>
    <w:rsid w:val="002304C7"/>
    <w:rsid w:val="0023112A"/>
    <w:rsid w:val="00231A0E"/>
    <w:rsid w:val="002368F1"/>
    <w:rsid w:val="00245292"/>
    <w:rsid w:val="0025655D"/>
    <w:rsid w:val="0025658C"/>
    <w:rsid w:val="00272DB5"/>
    <w:rsid w:val="002A55FF"/>
    <w:rsid w:val="002B5951"/>
    <w:rsid w:val="002B5C00"/>
    <w:rsid w:val="002B7A7E"/>
    <w:rsid w:val="002D00A0"/>
    <w:rsid w:val="002D62CB"/>
    <w:rsid w:val="002E7BD5"/>
    <w:rsid w:val="002F0E72"/>
    <w:rsid w:val="002F1117"/>
    <w:rsid w:val="002F45FF"/>
    <w:rsid w:val="002F6FE5"/>
    <w:rsid w:val="003118FE"/>
    <w:rsid w:val="00325E33"/>
    <w:rsid w:val="003358A2"/>
    <w:rsid w:val="0033719A"/>
    <w:rsid w:val="00351164"/>
    <w:rsid w:val="00360E14"/>
    <w:rsid w:val="00365389"/>
    <w:rsid w:val="00374F35"/>
    <w:rsid w:val="00385553"/>
    <w:rsid w:val="00387D1F"/>
    <w:rsid w:val="003B6F88"/>
    <w:rsid w:val="003C4409"/>
    <w:rsid w:val="003D1D33"/>
    <w:rsid w:val="003D2178"/>
    <w:rsid w:val="003D5844"/>
    <w:rsid w:val="003E7640"/>
    <w:rsid w:val="004018B5"/>
    <w:rsid w:val="00410B06"/>
    <w:rsid w:val="00420CBE"/>
    <w:rsid w:val="004218DC"/>
    <w:rsid w:val="00422FC1"/>
    <w:rsid w:val="004373A3"/>
    <w:rsid w:val="00442174"/>
    <w:rsid w:val="004423B1"/>
    <w:rsid w:val="00454649"/>
    <w:rsid w:val="00455ACE"/>
    <w:rsid w:val="004635F1"/>
    <w:rsid w:val="00463A9B"/>
    <w:rsid w:val="00467F4D"/>
    <w:rsid w:val="004736F5"/>
    <w:rsid w:val="00474394"/>
    <w:rsid w:val="00474B66"/>
    <w:rsid w:val="004776F6"/>
    <w:rsid w:val="004904AE"/>
    <w:rsid w:val="00492003"/>
    <w:rsid w:val="004B0452"/>
    <w:rsid w:val="004B0E61"/>
    <w:rsid w:val="004E48DB"/>
    <w:rsid w:val="005007E3"/>
    <w:rsid w:val="005031D7"/>
    <w:rsid w:val="00506E5E"/>
    <w:rsid w:val="00510F8F"/>
    <w:rsid w:val="00515F10"/>
    <w:rsid w:val="00516FC6"/>
    <w:rsid w:val="005312E1"/>
    <w:rsid w:val="00531C06"/>
    <w:rsid w:val="00541DF7"/>
    <w:rsid w:val="005450BF"/>
    <w:rsid w:val="00545D6A"/>
    <w:rsid w:val="005579F8"/>
    <w:rsid w:val="00563178"/>
    <w:rsid w:val="00566261"/>
    <w:rsid w:val="005672E8"/>
    <w:rsid w:val="00567469"/>
    <w:rsid w:val="00572363"/>
    <w:rsid w:val="0057660E"/>
    <w:rsid w:val="00576C01"/>
    <w:rsid w:val="00582066"/>
    <w:rsid w:val="00582E6D"/>
    <w:rsid w:val="005B2FCF"/>
    <w:rsid w:val="005B70B5"/>
    <w:rsid w:val="005C1297"/>
    <w:rsid w:val="005C2736"/>
    <w:rsid w:val="005C53F6"/>
    <w:rsid w:val="005D1C89"/>
    <w:rsid w:val="006025DA"/>
    <w:rsid w:val="006100FF"/>
    <w:rsid w:val="006146D6"/>
    <w:rsid w:val="00620E67"/>
    <w:rsid w:val="00623771"/>
    <w:rsid w:val="006241BA"/>
    <w:rsid w:val="0062522D"/>
    <w:rsid w:val="00633D9A"/>
    <w:rsid w:val="006442BD"/>
    <w:rsid w:val="006474B9"/>
    <w:rsid w:val="006617A6"/>
    <w:rsid w:val="00666220"/>
    <w:rsid w:val="0067102E"/>
    <w:rsid w:val="00673ACF"/>
    <w:rsid w:val="006842DC"/>
    <w:rsid w:val="00684625"/>
    <w:rsid w:val="0069280E"/>
    <w:rsid w:val="006A1CEA"/>
    <w:rsid w:val="006A3EF7"/>
    <w:rsid w:val="006C166B"/>
    <w:rsid w:val="006C1F50"/>
    <w:rsid w:val="006D2CCD"/>
    <w:rsid w:val="006E09B2"/>
    <w:rsid w:val="006E1997"/>
    <w:rsid w:val="006E1AD5"/>
    <w:rsid w:val="006E253A"/>
    <w:rsid w:val="006E6FB9"/>
    <w:rsid w:val="006F4428"/>
    <w:rsid w:val="006F49F6"/>
    <w:rsid w:val="006F565D"/>
    <w:rsid w:val="007129EA"/>
    <w:rsid w:val="0072075C"/>
    <w:rsid w:val="00720F11"/>
    <w:rsid w:val="00732A30"/>
    <w:rsid w:val="00734601"/>
    <w:rsid w:val="00735FE6"/>
    <w:rsid w:val="00742671"/>
    <w:rsid w:val="007472BF"/>
    <w:rsid w:val="00754017"/>
    <w:rsid w:val="00756AD8"/>
    <w:rsid w:val="00757509"/>
    <w:rsid w:val="00760580"/>
    <w:rsid w:val="007612BF"/>
    <w:rsid w:val="0076163C"/>
    <w:rsid w:val="00765C1C"/>
    <w:rsid w:val="007678F3"/>
    <w:rsid w:val="0077036C"/>
    <w:rsid w:val="00782B6B"/>
    <w:rsid w:val="00783E77"/>
    <w:rsid w:val="00792458"/>
    <w:rsid w:val="007A6944"/>
    <w:rsid w:val="007B49E2"/>
    <w:rsid w:val="007D1A09"/>
    <w:rsid w:val="007D2176"/>
    <w:rsid w:val="007D28A5"/>
    <w:rsid w:val="007D4067"/>
    <w:rsid w:val="007D4F3C"/>
    <w:rsid w:val="007D5750"/>
    <w:rsid w:val="007E159C"/>
    <w:rsid w:val="007E3C53"/>
    <w:rsid w:val="007E64DE"/>
    <w:rsid w:val="007F0B27"/>
    <w:rsid w:val="00815B6D"/>
    <w:rsid w:val="0082020F"/>
    <w:rsid w:val="008231DE"/>
    <w:rsid w:val="00823FD2"/>
    <w:rsid w:val="00826E87"/>
    <w:rsid w:val="00832A21"/>
    <w:rsid w:val="00841CDB"/>
    <w:rsid w:val="0084312C"/>
    <w:rsid w:val="00843443"/>
    <w:rsid w:val="00851092"/>
    <w:rsid w:val="0085129E"/>
    <w:rsid w:val="008515E0"/>
    <w:rsid w:val="008535AC"/>
    <w:rsid w:val="00856249"/>
    <w:rsid w:val="0086061C"/>
    <w:rsid w:val="008646BB"/>
    <w:rsid w:val="00892A5C"/>
    <w:rsid w:val="00893B1E"/>
    <w:rsid w:val="00893EED"/>
    <w:rsid w:val="00896D79"/>
    <w:rsid w:val="008A1A0A"/>
    <w:rsid w:val="008A245B"/>
    <w:rsid w:val="008A6532"/>
    <w:rsid w:val="008D14A4"/>
    <w:rsid w:val="008D6257"/>
    <w:rsid w:val="008D72FD"/>
    <w:rsid w:val="008E0232"/>
    <w:rsid w:val="008E196B"/>
    <w:rsid w:val="008E1A5E"/>
    <w:rsid w:val="008E32FB"/>
    <w:rsid w:val="008E471B"/>
    <w:rsid w:val="008F0DE1"/>
    <w:rsid w:val="008F0DF5"/>
    <w:rsid w:val="008F29C0"/>
    <w:rsid w:val="008F2B10"/>
    <w:rsid w:val="00904D33"/>
    <w:rsid w:val="00914190"/>
    <w:rsid w:val="00914F00"/>
    <w:rsid w:val="00920C4D"/>
    <w:rsid w:val="00923F3A"/>
    <w:rsid w:val="009240DE"/>
    <w:rsid w:val="00947BD0"/>
    <w:rsid w:val="00947CF5"/>
    <w:rsid w:val="00951424"/>
    <w:rsid w:val="00951D5F"/>
    <w:rsid w:val="009545DC"/>
    <w:rsid w:val="009640C0"/>
    <w:rsid w:val="00971687"/>
    <w:rsid w:val="00975FAE"/>
    <w:rsid w:val="009825CF"/>
    <w:rsid w:val="00982A84"/>
    <w:rsid w:val="00983648"/>
    <w:rsid w:val="00993C23"/>
    <w:rsid w:val="009A433D"/>
    <w:rsid w:val="009A6EB1"/>
    <w:rsid w:val="009C035C"/>
    <w:rsid w:val="009C4007"/>
    <w:rsid w:val="009D2832"/>
    <w:rsid w:val="009E3C5C"/>
    <w:rsid w:val="009E7EF5"/>
    <w:rsid w:val="009F0DD1"/>
    <w:rsid w:val="009F20F5"/>
    <w:rsid w:val="00A0560D"/>
    <w:rsid w:val="00A05A66"/>
    <w:rsid w:val="00A07AAF"/>
    <w:rsid w:val="00A1343F"/>
    <w:rsid w:val="00A20F23"/>
    <w:rsid w:val="00A24AFB"/>
    <w:rsid w:val="00A25085"/>
    <w:rsid w:val="00A310E6"/>
    <w:rsid w:val="00A31309"/>
    <w:rsid w:val="00A32B2E"/>
    <w:rsid w:val="00A344BA"/>
    <w:rsid w:val="00A4344E"/>
    <w:rsid w:val="00A479A3"/>
    <w:rsid w:val="00A525E5"/>
    <w:rsid w:val="00A750BB"/>
    <w:rsid w:val="00A85635"/>
    <w:rsid w:val="00A921ED"/>
    <w:rsid w:val="00AB25C7"/>
    <w:rsid w:val="00AB4363"/>
    <w:rsid w:val="00AB5BFF"/>
    <w:rsid w:val="00AB6C77"/>
    <w:rsid w:val="00AC4460"/>
    <w:rsid w:val="00AC4F32"/>
    <w:rsid w:val="00AC520D"/>
    <w:rsid w:val="00AD1ECB"/>
    <w:rsid w:val="00AD2D5B"/>
    <w:rsid w:val="00AE3D6E"/>
    <w:rsid w:val="00AF0E55"/>
    <w:rsid w:val="00AF54FE"/>
    <w:rsid w:val="00AF5648"/>
    <w:rsid w:val="00B0659F"/>
    <w:rsid w:val="00B07039"/>
    <w:rsid w:val="00B175DD"/>
    <w:rsid w:val="00B21662"/>
    <w:rsid w:val="00B25381"/>
    <w:rsid w:val="00B25618"/>
    <w:rsid w:val="00B30C4A"/>
    <w:rsid w:val="00B36C5D"/>
    <w:rsid w:val="00B44A50"/>
    <w:rsid w:val="00B606C3"/>
    <w:rsid w:val="00B630FD"/>
    <w:rsid w:val="00B63105"/>
    <w:rsid w:val="00B70577"/>
    <w:rsid w:val="00B71224"/>
    <w:rsid w:val="00B762CD"/>
    <w:rsid w:val="00B817A3"/>
    <w:rsid w:val="00B924EA"/>
    <w:rsid w:val="00BA2FC3"/>
    <w:rsid w:val="00BB0468"/>
    <w:rsid w:val="00BB320D"/>
    <w:rsid w:val="00BB7D66"/>
    <w:rsid w:val="00BC6417"/>
    <w:rsid w:val="00BD3FF5"/>
    <w:rsid w:val="00BD58D5"/>
    <w:rsid w:val="00BD6CB1"/>
    <w:rsid w:val="00BE63FE"/>
    <w:rsid w:val="00BE7DAE"/>
    <w:rsid w:val="00BF3B0A"/>
    <w:rsid w:val="00C069CE"/>
    <w:rsid w:val="00C069F6"/>
    <w:rsid w:val="00C06D6E"/>
    <w:rsid w:val="00C137B0"/>
    <w:rsid w:val="00C15881"/>
    <w:rsid w:val="00C17D49"/>
    <w:rsid w:val="00C24B4D"/>
    <w:rsid w:val="00C31E3A"/>
    <w:rsid w:val="00C34288"/>
    <w:rsid w:val="00C35319"/>
    <w:rsid w:val="00C3575A"/>
    <w:rsid w:val="00C35D2C"/>
    <w:rsid w:val="00C3791C"/>
    <w:rsid w:val="00C44821"/>
    <w:rsid w:val="00C44FEC"/>
    <w:rsid w:val="00C47385"/>
    <w:rsid w:val="00C4789F"/>
    <w:rsid w:val="00C5229C"/>
    <w:rsid w:val="00C56417"/>
    <w:rsid w:val="00C57A9D"/>
    <w:rsid w:val="00C62282"/>
    <w:rsid w:val="00C656D0"/>
    <w:rsid w:val="00C706E0"/>
    <w:rsid w:val="00C7381F"/>
    <w:rsid w:val="00C758F9"/>
    <w:rsid w:val="00C76526"/>
    <w:rsid w:val="00C76BD9"/>
    <w:rsid w:val="00C77A2E"/>
    <w:rsid w:val="00C93E46"/>
    <w:rsid w:val="00C94C9E"/>
    <w:rsid w:val="00C97120"/>
    <w:rsid w:val="00CA332E"/>
    <w:rsid w:val="00CA70C7"/>
    <w:rsid w:val="00CB1947"/>
    <w:rsid w:val="00CD0F7B"/>
    <w:rsid w:val="00CD2CB1"/>
    <w:rsid w:val="00CE410F"/>
    <w:rsid w:val="00CE4731"/>
    <w:rsid w:val="00CF1422"/>
    <w:rsid w:val="00CF365B"/>
    <w:rsid w:val="00CF7817"/>
    <w:rsid w:val="00D002F7"/>
    <w:rsid w:val="00D03E1D"/>
    <w:rsid w:val="00D1425F"/>
    <w:rsid w:val="00D27362"/>
    <w:rsid w:val="00D42CFB"/>
    <w:rsid w:val="00D431DE"/>
    <w:rsid w:val="00D431F5"/>
    <w:rsid w:val="00D451D9"/>
    <w:rsid w:val="00D46A0C"/>
    <w:rsid w:val="00D622CC"/>
    <w:rsid w:val="00D67967"/>
    <w:rsid w:val="00D71D51"/>
    <w:rsid w:val="00D724E6"/>
    <w:rsid w:val="00D763B8"/>
    <w:rsid w:val="00D76D19"/>
    <w:rsid w:val="00D81C9E"/>
    <w:rsid w:val="00D84C4F"/>
    <w:rsid w:val="00DB2EA6"/>
    <w:rsid w:val="00DB3337"/>
    <w:rsid w:val="00DB53FC"/>
    <w:rsid w:val="00DC1FA5"/>
    <w:rsid w:val="00DC2F2C"/>
    <w:rsid w:val="00DC38DE"/>
    <w:rsid w:val="00DC3AE8"/>
    <w:rsid w:val="00DC5FB2"/>
    <w:rsid w:val="00DD2E3D"/>
    <w:rsid w:val="00DE05D4"/>
    <w:rsid w:val="00DE3391"/>
    <w:rsid w:val="00DF5828"/>
    <w:rsid w:val="00E07367"/>
    <w:rsid w:val="00E1297E"/>
    <w:rsid w:val="00E13D67"/>
    <w:rsid w:val="00E23688"/>
    <w:rsid w:val="00E24C82"/>
    <w:rsid w:val="00E251F4"/>
    <w:rsid w:val="00E32CC8"/>
    <w:rsid w:val="00E35AE8"/>
    <w:rsid w:val="00E45355"/>
    <w:rsid w:val="00E608E7"/>
    <w:rsid w:val="00E60C52"/>
    <w:rsid w:val="00E64EFB"/>
    <w:rsid w:val="00E65199"/>
    <w:rsid w:val="00E655F3"/>
    <w:rsid w:val="00E70DDA"/>
    <w:rsid w:val="00E84ECF"/>
    <w:rsid w:val="00E8521F"/>
    <w:rsid w:val="00E85BE3"/>
    <w:rsid w:val="00EA17F5"/>
    <w:rsid w:val="00EA3FF0"/>
    <w:rsid w:val="00EA557D"/>
    <w:rsid w:val="00ED3D9B"/>
    <w:rsid w:val="00ED76CA"/>
    <w:rsid w:val="00EE0807"/>
    <w:rsid w:val="00EE27C3"/>
    <w:rsid w:val="00EE597F"/>
    <w:rsid w:val="00EF158E"/>
    <w:rsid w:val="00EF6BEB"/>
    <w:rsid w:val="00F13BDB"/>
    <w:rsid w:val="00F2200E"/>
    <w:rsid w:val="00F22F68"/>
    <w:rsid w:val="00F31F42"/>
    <w:rsid w:val="00F403B9"/>
    <w:rsid w:val="00F522B6"/>
    <w:rsid w:val="00F554C2"/>
    <w:rsid w:val="00F6253A"/>
    <w:rsid w:val="00F6694B"/>
    <w:rsid w:val="00F75130"/>
    <w:rsid w:val="00F8105F"/>
    <w:rsid w:val="00F87694"/>
    <w:rsid w:val="00FA19D4"/>
    <w:rsid w:val="00FA3726"/>
    <w:rsid w:val="00FA3924"/>
    <w:rsid w:val="00FB7A5A"/>
    <w:rsid w:val="00FC0511"/>
    <w:rsid w:val="00FC7AED"/>
    <w:rsid w:val="00FD4B81"/>
    <w:rsid w:val="00FD5179"/>
    <w:rsid w:val="00FD5679"/>
    <w:rsid w:val="00FE4A8F"/>
    <w:rsid w:val="00FE5AA9"/>
    <w:rsid w:val="00FE62EA"/>
    <w:rsid w:val="00FE7A4A"/>
    <w:rsid w:val="00FF1C89"/>
    <w:rsid w:val="00FF41D6"/>
    <w:rsid w:val="00FF5106"/>
    <w:rsid w:val="00FF6D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2677F5"/>
  <w15:chartTrackingRefBased/>
  <w15:docId w15:val="{8EBB98D9-BCFE-4902-B340-E885A099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fr-FR"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FA5"/>
  </w:style>
  <w:style w:type="paragraph" w:styleId="Titre1">
    <w:name w:val="heading 1"/>
    <w:aliases w:val="Content title"/>
    <w:basedOn w:val="Normal"/>
    <w:next w:val="Normal"/>
    <w:link w:val="Titre1Car"/>
    <w:uiPriority w:val="2"/>
    <w:qFormat/>
    <w:rsid w:val="005672E8"/>
    <w:pPr>
      <w:keepNext/>
      <w:keepLines/>
      <w:spacing w:after="0" w:line="192" w:lineRule="auto"/>
      <w:outlineLvl w:val="0"/>
    </w:pPr>
    <w:rPr>
      <w:rFonts w:eastAsiaTheme="majorEastAsia" w:cstheme="majorBidi"/>
      <w:b/>
      <w:caps/>
      <w:color w:val="008D7F" w:themeColor="text1"/>
      <w:sz w:val="70"/>
      <w:szCs w:val="40"/>
    </w:rPr>
  </w:style>
  <w:style w:type="paragraph" w:styleId="Titre2">
    <w:name w:val="heading 2"/>
    <w:aliases w:val="Chapter"/>
    <w:basedOn w:val="Normal"/>
    <w:next w:val="Normal"/>
    <w:link w:val="Titre2Car"/>
    <w:uiPriority w:val="2"/>
    <w:unhideWhenUsed/>
    <w:qFormat/>
    <w:rsid w:val="00CD2CB1"/>
    <w:pPr>
      <w:keepNext/>
      <w:keepLines/>
      <w:numPr>
        <w:numId w:val="1"/>
      </w:numPr>
      <w:spacing w:after="0" w:line="192" w:lineRule="auto"/>
      <w:jc w:val="right"/>
      <w:outlineLvl w:val="1"/>
    </w:pPr>
    <w:rPr>
      <w:rFonts w:asciiTheme="majorHAnsi" w:eastAsiaTheme="majorEastAsia" w:hAnsiTheme="majorHAnsi" w:cstheme="majorBidi"/>
      <w:b/>
      <w:caps/>
      <w:color w:val="008D7F" w:themeColor="text1"/>
      <w:sz w:val="100"/>
      <w:szCs w:val="36"/>
    </w:rPr>
  </w:style>
  <w:style w:type="paragraph" w:styleId="Titre3">
    <w:name w:val="heading 3"/>
    <w:aliases w:val="Subchapter"/>
    <w:basedOn w:val="Normal"/>
    <w:next w:val="Normal"/>
    <w:link w:val="Titre3Car"/>
    <w:uiPriority w:val="2"/>
    <w:unhideWhenUsed/>
    <w:qFormat/>
    <w:rsid w:val="0082020F"/>
    <w:pPr>
      <w:keepNext/>
      <w:keepLines/>
      <w:numPr>
        <w:ilvl w:val="1"/>
        <w:numId w:val="1"/>
      </w:numPr>
      <w:spacing w:before="120" w:after="120" w:line="240" w:lineRule="auto"/>
      <w:ind w:left="510" w:hanging="510"/>
      <w:outlineLvl w:val="2"/>
    </w:pPr>
    <w:rPr>
      <w:rFonts w:eastAsiaTheme="majorEastAsia" w:cstheme="majorBidi"/>
      <w:b/>
      <w:caps/>
      <w:color w:val="008D7F" w:themeColor="text1"/>
      <w:sz w:val="28"/>
      <w:szCs w:val="32"/>
    </w:rPr>
  </w:style>
  <w:style w:type="paragraph" w:styleId="Titre4">
    <w:name w:val="heading 4"/>
    <w:basedOn w:val="Normal"/>
    <w:next w:val="Normal"/>
    <w:link w:val="Titre4Car"/>
    <w:uiPriority w:val="2"/>
    <w:unhideWhenUsed/>
    <w:qFormat/>
    <w:rsid w:val="00FA19D4"/>
    <w:pPr>
      <w:keepNext/>
      <w:keepLines/>
      <w:spacing w:before="80" w:after="0" w:line="240" w:lineRule="auto"/>
      <w:outlineLvl w:val="3"/>
    </w:pPr>
    <w:rPr>
      <w:rFonts w:asciiTheme="majorHAnsi" w:eastAsiaTheme="majorEastAsia" w:hAnsiTheme="majorHAnsi" w:cstheme="majorBidi"/>
      <w:b/>
      <w:iCs/>
      <w:color w:val="505050" w:themeColor="accent6"/>
      <w:sz w:val="24"/>
      <w:szCs w:val="28"/>
    </w:rPr>
  </w:style>
  <w:style w:type="paragraph" w:styleId="Titre5">
    <w:name w:val="heading 5"/>
    <w:basedOn w:val="Normal"/>
    <w:next w:val="Normal"/>
    <w:link w:val="Titre5Car"/>
    <w:uiPriority w:val="9"/>
    <w:unhideWhenUsed/>
    <w:qFormat/>
    <w:rsid w:val="00CD2CB1"/>
    <w:pPr>
      <w:keepNext/>
      <w:keepLines/>
      <w:spacing w:after="0" w:line="192" w:lineRule="auto"/>
      <w:ind w:firstLine="567"/>
      <w:jc w:val="right"/>
      <w:outlineLvl w:val="4"/>
    </w:pPr>
    <w:rPr>
      <w:rFonts w:eastAsiaTheme="majorEastAsia" w:cstheme="majorBidi"/>
      <w:b/>
      <w:caps/>
      <w:color w:val="00685E" w:themeColor="accent2"/>
      <w:sz w:val="100"/>
      <w:szCs w:val="24"/>
    </w:rPr>
  </w:style>
  <w:style w:type="paragraph" w:styleId="Titre6">
    <w:name w:val="heading 6"/>
    <w:basedOn w:val="Normal"/>
    <w:next w:val="Normal"/>
    <w:link w:val="Titre6Car"/>
    <w:uiPriority w:val="9"/>
    <w:unhideWhenUsed/>
    <w:qFormat/>
    <w:rsid w:val="00C706E0"/>
    <w:pPr>
      <w:keepNext/>
      <w:keepLines/>
      <w:numPr>
        <w:numId w:val="17"/>
      </w:numPr>
      <w:spacing w:before="80" w:after="0" w:line="240" w:lineRule="auto"/>
      <w:ind w:left="284" w:hanging="284"/>
      <w:outlineLvl w:val="5"/>
    </w:pPr>
    <w:rPr>
      <w:rFonts w:eastAsiaTheme="majorEastAsia" w:cstheme="majorBidi"/>
      <w:b/>
      <w:iCs/>
      <w:color w:val="00685E" w:themeColor="accent2"/>
      <w:sz w:val="24"/>
      <w:szCs w:val="24"/>
    </w:rPr>
  </w:style>
  <w:style w:type="paragraph" w:styleId="Titre7">
    <w:name w:val="heading 7"/>
    <w:basedOn w:val="Normal"/>
    <w:next w:val="Normal"/>
    <w:link w:val="Titre7Car"/>
    <w:uiPriority w:val="9"/>
    <w:semiHidden/>
    <w:unhideWhenUsed/>
    <w:qFormat/>
    <w:rsid w:val="009545DC"/>
    <w:pPr>
      <w:keepNext/>
      <w:keepLines/>
      <w:spacing w:before="80" w:after="0" w:line="240" w:lineRule="auto"/>
      <w:outlineLvl w:val="6"/>
    </w:pPr>
    <w:rPr>
      <w:rFonts w:asciiTheme="majorHAnsi" w:eastAsiaTheme="majorEastAsia" w:hAnsiTheme="majorHAnsi" w:cstheme="majorBidi"/>
      <w:b/>
      <w:bCs/>
      <w:color w:val="00342E" w:themeColor="accent2" w:themeShade="80"/>
      <w:sz w:val="22"/>
      <w:szCs w:val="22"/>
    </w:rPr>
  </w:style>
  <w:style w:type="paragraph" w:styleId="Titre8">
    <w:name w:val="heading 8"/>
    <w:basedOn w:val="Normal"/>
    <w:next w:val="Normal"/>
    <w:link w:val="Titre8Car"/>
    <w:uiPriority w:val="9"/>
    <w:semiHidden/>
    <w:unhideWhenUsed/>
    <w:qFormat/>
    <w:rsid w:val="009545DC"/>
    <w:pPr>
      <w:keepNext/>
      <w:keepLines/>
      <w:spacing w:before="80" w:after="0" w:line="240" w:lineRule="auto"/>
      <w:outlineLvl w:val="7"/>
    </w:pPr>
    <w:rPr>
      <w:rFonts w:asciiTheme="majorHAnsi" w:eastAsiaTheme="majorEastAsia" w:hAnsiTheme="majorHAnsi" w:cstheme="majorBidi"/>
      <w:color w:val="00342E" w:themeColor="accent2" w:themeShade="80"/>
      <w:sz w:val="22"/>
      <w:szCs w:val="22"/>
    </w:rPr>
  </w:style>
  <w:style w:type="paragraph" w:styleId="Titre9">
    <w:name w:val="heading 9"/>
    <w:basedOn w:val="Normal"/>
    <w:next w:val="Normal"/>
    <w:link w:val="Titre9Car"/>
    <w:uiPriority w:val="9"/>
    <w:semiHidden/>
    <w:unhideWhenUsed/>
    <w:qFormat/>
    <w:rsid w:val="009545DC"/>
    <w:pPr>
      <w:keepNext/>
      <w:keepLines/>
      <w:spacing w:before="80" w:after="0" w:line="240" w:lineRule="auto"/>
      <w:outlineLvl w:val="8"/>
    </w:pPr>
    <w:rPr>
      <w:rFonts w:asciiTheme="majorHAnsi" w:eastAsiaTheme="majorEastAsia" w:hAnsiTheme="majorHAnsi" w:cstheme="majorBidi"/>
      <w:i/>
      <w:iCs/>
      <w:color w:val="00342E" w:themeColor="accent2" w:themeShade="8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ontent title Car"/>
    <w:basedOn w:val="Policepardfaut"/>
    <w:link w:val="Titre1"/>
    <w:uiPriority w:val="9"/>
    <w:rsid w:val="005672E8"/>
    <w:rPr>
      <w:rFonts w:eastAsiaTheme="majorEastAsia" w:cstheme="majorBidi"/>
      <w:b/>
      <w:caps/>
      <w:color w:val="008D7F" w:themeColor="text1"/>
      <w:sz w:val="70"/>
      <w:szCs w:val="40"/>
    </w:rPr>
  </w:style>
  <w:style w:type="character" w:customStyle="1" w:styleId="Titre2Car">
    <w:name w:val="Titre 2 Car"/>
    <w:aliases w:val="Chapter Car"/>
    <w:basedOn w:val="Policepardfaut"/>
    <w:link w:val="Titre2"/>
    <w:uiPriority w:val="9"/>
    <w:rsid w:val="00CD2CB1"/>
    <w:rPr>
      <w:rFonts w:asciiTheme="majorHAnsi" w:eastAsiaTheme="majorEastAsia" w:hAnsiTheme="majorHAnsi" w:cstheme="majorBidi"/>
      <w:b/>
      <w:caps/>
      <w:color w:val="008D7F" w:themeColor="text1"/>
      <w:sz w:val="100"/>
      <w:szCs w:val="36"/>
    </w:rPr>
  </w:style>
  <w:style w:type="character" w:customStyle="1" w:styleId="Titre3Car">
    <w:name w:val="Titre 3 Car"/>
    <w:aliases w:val="Subchapter Car"/>
    <w:basedOn w:val="Policepardfaut"/>
    <w:link w:val="Titre3"/>
    <w:uiPriority w:val="9"/>
    <w:rsid w:val="0082020F"/>
    <w:rPr>
      <w:rFonts w:eastAsiaTheme="majorEastAsia" w:cstheme="majorBidi"/>
      <w:b/>
      <w:caps/>
      <w:color w:val="008D7F" w:themeColor="text1"/>
      <w:sz w:val="28"/>
      <w:szCs w:val="32"/>
    </w:rPr>
  </w:style>
  <w:style w:type="character" w:customStyle="1" w:styleId="Titre4Car">
    <w:name w:val="Titre 4 Car"/>
    <w:basedOn w:val="Policepardfaut"/>
    <w:link w:val="Titre4"/>
    <w:uiPriority w:val="9"/>
    <w:rsid w:val="00FA19D4"/>
    <w:rPr>
      <w:rFonts w:asciiTheme="majorHAnsi" w:eastAsiaTheme="majorEastAsia" w:hAnsiTheme="majorHAnsi" w:cstheme="majorBidi"/>
      <w:b/>
      <w:iCs/>
      <w:color w:val="505050" w:themeColor="accent6"/>
      <w:sz w:val="24"/>
      <w:szCs w:val="28"/>
    </w:rPr>
  </w:style>
  <w:style w:type="character" w:customStyle="1" w:styleId="Titre5Car">
    <w:name w:val="Titre 5 Car"/>
    <w:basedOn w:val="Policepardfaut"/>
    <w:link w:val="Titre5"/>
    <w:uiPriority w:val="9"/>
    <w:rsid w:val="00CD2CB1"/>
    <w:rPr>
      <w:rFonts w:eastAsiaTheme="majorEastAsia" w:cstheme="majorBidi"/>
      <w:b/>
      <w:caps/>
      <w:color w:val="00685E" w:themeColor="accent2"/>
      <w:sz w:val="100"/>
      <w:szCs w:val="24"/>
    </w:rPr>
  </w:style>
  <w:style w:type="character" w:customStyle="1" w:styleId="Titre6Car">
    <w:name w:val="Titre 6 Car"/>
    <w:basedOn w:val="Policepardfaut"/>
    <w:link w:val="Titre6"/>
    <w:uiPriority w:val="9"/>
    <w:rsid w:val="00C706E0"/>
    <w:rPr>
      <w:rFonts w:eastAsiaTheme="majorEastAsia" w:cstheme="majorBidi"/>
      <w:b/>
      <w:iCs/>
      <w:color w:val="00685E" w:themeColor="accent2"/>
      <w:sz w:val="24"/>
      <w:szCs w:val="24"/>
    </w:rPr>
  </w:style>
  <w:style w:type="character" w:customStyle="1" w:styleId="Titre7Car">
    <w:name w:val="Titre 7 Car"/>
    <w:basedOn w:val="Policepardfaut"/>
    <w:link w:val="Titre7"/>
    <w:uiPriority w:val="9"/>
    <w:semiHidden/>
    <w:rsid w:val="009545DC"/>
    <w:rPr>
      <w:rFonts w:asciiTheme="majorHAnsi" w:eastAsiaTheme="majorEastAsia" w:hAnsiTheme="majorHAnsi" w:cstheme="majorBidi"/>
      <w:b/>
      <w:bCs/>
      <w:color w:val="00342E" w:themeColor="accent2" w:themeShade="80"/>
      <w:sz w:val="22"/>
      <w:szCs w:val="22"/>
    </w:rPr>
  </w:style>
  <w:style w:type="character" w:customStyle="1" w:styleId="Titre8Car">
    <w:name w:val="Titre 8 Car"/>
    <w:basedOn w:val="Policepardfaut"/>
    <w:link w:val="Titre8"/>
    <w:uiPriority w:val="9"/>
    <w:semiHidden/>
    <w:rsid w:val="009545DC"/>
    <w:rPr>
      <w:rFonts w:asciiTheme="majorHAnsi" w:eastAsiaTheme="majorEastAsia" w:hAnsiTheme="majorHAnsi" w:cstheme="majorBidi"/>
      <w:color w:val="00342E" w:themeColor="accent2" w:themeShade="80"/>
      <w:sz w:val="22"/>
      <w:szCs w:val="22"/>
    </w:rPr>
  </w:style>
  <w:style w:type="character" w:customStyle="1" w:styleId="Titre9Car">
    <w:name w:val="Titre 9 Car"/>
    <w:basedOn w:val="Policepardfaut"/>
    <w:link w:val="Titre9"/>
    <w:uiPriority w:val="9"/>
    <w:semiHidden/>
    <w:rsid w:val="009545DC"/>
    <w:rPr>
      <w:rFonts w:asciiTheme="majorHAnsi" w:eastAsiaTheme="majorEastAsia" w:hAnsiTheme="majorHAnsi" w:cstheme="majorBidi"/>
      <w:i/>
      <w:iCs/>
      <w:color w:val="00342E" w:themeColor="accent2" w:themeShade="80"/>
      <w:sz w:val="22"/>
      <w:szCs w:val="22"/>
    </w:rPr>
  </w:style>
  <w:style w:type="paragraph" w:styleId="Lgende">
    <w:name w:val="caption"/>
    <w:basedOn w:val="Normal"/>
    <w:next w:val="Normal"/>
    <w:uiPriority w:val="35"/>
    <w:semiHidden/>
    <w:unhideWhenUsed/>
    <w:qFormat/>
    <w:rsid w:val="009545DC"/>
    <w:pPr>
      <w:spacing w:line="240" w:lineRule="auto"/>
    </w:pPr>
    <w:rPr>
      <w:b/>
      <w:bCs/>
      <w:color w:val="00E9D1" w:themeColor="text1" w:themeTint="BF"/>
      <w:sz w:val="16"/>
      <w:szCs w:val="16"/>
    </w:rPr>
  </w:style>
  <w:style w:type="paragraph" w:styleId="Titre">
    <w:name w:val="Title"/>
    <w:basedOn w:val="Normal"/>
    <w:next w:val="Normal"/>
    <w:link w:val="TitreCar"/>
    <w:uiPriority w:val="10"/>
    <w:qFormat/>
    <w:rsid w:val="009545DC"/>
    <w:pPr>
      <w:spacing w:after="0" w:line="240" w:lineRule="auto"/>
      <w:contextualSpacing/>
    </w:pPr>
    <w:rPr>
      <w:rFonts w:asciiTheme="majorHAnsi" w:eastAsiaTheme="majorEastAsia" w:hAnsiTheme="majorHAnsi" w:cstheme="majorBidi"/>
      <w:color w:val="00C3AF" w:themeColor="text1" w:themeTint="D9"/>
      <w:sz w:val="96"/>
      <w:szCs w:val="96"/>
    </w:rPr>
  </w:style>
  <w:style w:type="character" w:customStyle="1" w:styleId="TitreCar">
    <w:name w:val="Titre Car"/>
    <w:basedOn w:val="Policepardfaut"/>
    <w:link w:val="Titre"/>
    <w:uiPriority w:val="10"/>
    <w:rsid w:val="009545DC"/>
    <w:rPr>
      <w:rFonts w:asciiTheme="majorHAnsi" w:eastAsiaTheme="majorEastAsia" w:hAnsiTheme="majorHAnsi" w:cstheme="majorBidi"/>
      <w:color w:val="00C3AF" w:themeColor="text1" w:themeTint="D9"/>
      <w:sz w:val="96"/>
      <w:szCs w:val="96"/>
    </w:rPr>
  </w:style>
  <w:style w:type="paragraph" w:styleId="Sous-titre">
    <w:name w:val="Subtitle"/>
    <w:basedOn w:val="Normal"/>
    <w:next w:val="Normal"/>
    <w:link w:val="Sous-titreCar"/>
    <w:uiPriority w:val="11"/>
    <w:qFormat/>
    <w:rsid w:val="009545DC"/>
    <w:pPr>
      <w:numPr>
        <w:ilvl w:val="1"/>
      </w:numPr>
      <w:spacing w:after="240"/>
    </w:pPr>
    <w:rPr>
      <w:caps/>
      <w:color w:val="00E9D1" w:themeColor="text1" w:themeTint="BF"/>
      <w:spacing w:val="20"/>
      <w:sz w:val="28"/>
      <w:szCs w:val="28"/>
    </w:rPr>
  </w:style>
  <w:style w:type="character" w:customStyle="1" w:styleId="Sous-titreCar">
    <w:name w:val="Sous-titre Car"/>
    <w:basedOn w:val="Policepardfaut"/>
    <w:link w:val="Sous-titre"/>
    <w:uiPriority w:val="11"/>
    <w:rsid w:val="009545DC"/>
    <w:rPr>
      <w:caps/>
      <w:color w:val="00E9D1" w:themeColor="text1" w:themeTint="BF"/>
      <w:spacing w:val="20"/>
      <w:sz w:val="28"/>
      <w:szCs w:val="28"/>
    </w:rPr>
  </w:style>
  <w:style w:type="character" w:styleId="lev">
    <w:name w:val="Strong"/>
    <w:basedOn w:val="Policepardfaut"/>
    <w:uiPriority w:val="22"/>
    <w:qFormat/>
    <w:rsid w:val="009545DC"/>
    <w:rPr>
      <w:b/>
      <w:bCs/>
    </w:rPr>
  </w:style>
  <w:style w:type="character" w:styleId="Accentuation">
    <w:name w:val="Emphasis"/>
    <w:basedOn w:val="Policepardfaut"/>
    <w:uiPriority w:val="20"/>
    <w:qFormat/>
    <w:rsid w:val="009545DC"/>
    <w:rPr>
      <w:i/>
      <w:iCs/>
      <w:color w:val="008D7F" w:themeColor="text1"/>
    </w:rPr>
  </w:style>
  <w:style w:type="paragraph" w:styleId="Sansinterligne">
    <w:name w:val="No Spacing"/>
    <w:uiPriority w:val="19"/>
    <w:qFormat/>
    <w:rsid w:val="009545DC"/>
    <w:pPr>
      <w:spacing w:after="0" w:line="240" w:lineRule="auto"/>
    </w:pPr>
  </w:style>
  <w:style w:type="paragraph" w:styleId="Paragraphedeliste">
    <w:name w:val="List Paragraph"/>
    <w:basedOn w:val="Normal"/>
    <w:link w:val="ParagraphedelisteCar"/>
    <w:uiPriority w:val="34"/>
    <w:qFormat/>
    <w:rsid w:val="00D42CFB"/>
    <w:pPr>
      <w:numPr>
        <w:numId w:val="3"/>
      </w:numPr>
      <w:spacing w:after="0" w:line="240" w:lineRule="auto"/>
      <w:ind w:right="142"/>
      <w:contextualSpacing/>
    </w:pPr>
    <w:rPr>
      <w:color w:val="505050" w:themeColor="accent6"/>
      <w:sz w:val="20"/>
    </w:rPr>
  </w:style>
  <w:style w:type="character" w:customStyle="1" w:styleId="ParagraphedelisteCar">
    <w:name w:val="Paragraphe de liste Car"/>
    <w:link w:val="Paragraphedeliste"/>
    <w:uiPriority w:val="1"/>
    <w:rsid w:val="00D42CFB"/>
    <w:rPr>
      <w:color w:val="505050" w:themeColor="accent6"/>
      <w:sz w:val="20"/>
    </w:rPr>
  </w:style>
  <w:style w:type="paragraph" w:styleId="Citation">
    <w:name w:val="Quote"/>
    <w:basedOn w:val="Normal"/>
    <w:next w:val="Normal"/>
    <w:link w:val="CitationCar"/>
    <w:uiPriority w:val="29"/>
    <w:qFormat/>
    <w:rsid w:val="009545DC"/>
    <w:pPr>
      <w:spacing w:before="160"/>
      <w:ind w:left="720" w:right="720"/>
      <w:jc w:val="center"/>
    </w:pPr>
    <w:rPr>
      <w:rFonts w:asciiTheme="majorHAnsi" w:eastAsiaTheme="majorEastAsia" w:hAnsiTheme="majorHAnsi" w:cstheme="majorBidi"/>
      <w:color w:val="008D7F" w:themeColor="text1"/>
      <w:sz w:val="24"/>
      <w:szCs w:val="24"/>
    </w:rPr>
  </w:style>
  <w:style w:type="character" w:customStyle="1" w:styleId="CitationCar">
    <w:name w:val="Citation Car"/>
    <w:basedOn w:val="Policepardfaut"/>
    <w:link w:val="Citation"/>
    <w:uiPriority w:val="29"/>
    <w:rsid w:val="009545DC"/>
    <w:rPr>
      <w:rFonts w:asciiTheme="majorHAnsi" w:eastAsiaTheme="majorEastAsia" w:hAnsiTheme="majorHAnsi" w:cstheme="majorBidi"/>
      <w:color w:val="008D7F" w:themeColor="text1"/>
      <w:sz w:val="24"/>
      <w:szCs w:val="24"/>
    </w:rPr>
  </w:style>
  <w:style w:type="paragraph" w:styleId="Citationintense">
    <w:name w:val="Intense Quote"/>
    <w:basedOn w:val="Normal"/>
    <w:next w:val="Normal"/>
    <w:link w:val="CitationintenseCar"/>
    <w:uiPriority w:val="30"/>
    <w:qFormat/>
    <w:rsid w:val="009545DC"/>
    <w:pPr>
      <w:pBdr>
        <w:top w:val="single" w:sz="24" w:space="4" w:color="00685E"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tionintenseCar">
    <w:name w:val="Citation intense Car"/>
    <w:basedOn w:val="Policepardfaut"/>
    <w:link w:val="Citationintense"/>
    <w:uiPriority w:val="30"/>
    <w:rsid w:val="009545DC"/>
    <w:rPr>
      <w:rFonts w:asciiTheme="majorHAnsi" w:eastAsiaTheme="majorEastAsia" w:hAnsiTheme="majorHAnsi" w:cstheme="majorBidi"/>
      <w:sz w:val="24"/>
      <w:szCs w:val="24"/>
    </w:rPr>
  </w:style>
  <w:style w:type="character" w:styleId="Accentuationlgre">
    <w:name w:val="Subtle Emphasis"/>
    <w:basedOn w:val="Policepardfaut"/>
    <w:uiPriority w:val="19"/>
    <w:qFormat/>
    <w:rsid w:val="009545DC"/>
    <w:rPr>
      <w:i/>
      <w:iCs/>
      <w:color w:val="0EFFE6" w:themeColor="text1" w:themeTint="A6"/>
    </w:rPr>
  </w:style>
  <w:style w:type="character" w:styleId="Accentuationintense">
    <w:name w:val="Intense Emphasis"/>
    <w:basedOn w:val="Policepardfaut"/>
    <w:uiPriority w:val="21"/>
    <w:qFormat/>
    <w:rsid w:val="009545DC"/>
    <w:rPr>
      <w:b/>
      <w:bCs/>
      <w:i/>
      <w:iCs/>
      <w:caps w:val="0"/>
      <w:smallCaps w:val="0"/>
      <w:strike w:val="0"/>
      <w:dstrike w:val="0"/>
      <w:color w:val="00685E" w:themeColor="accent2"/>
    </w:rPr>
  </w:style>
  <w:style w:type="character" w:styleId="Rfrencelgre">
    <w:name w:val="Subtle Reference"/>
    <w:basedOn w:val="Policepardfaut"/>
    <w:uiPriority w:val="31"/>
    <w:qFormat/>
    <w:rsid w:val="009545DC"/>
    <w:rPr>
      <w:caps w:val="0"/>
      <w:smallCaps/>
      <w:color w:val="00E9D1" w:themeColor="text1" w:themeTint="BF"/>
      <w:spacing w:val="0"/>
      <w:u w:val="single" w:color="45FFEC" w:themeColor="text1" w:themeTint="80"/>
    </w:rPr>
  </w:style>
  <w:style w:type="character" w:styleId="Rfrenceintense">
    <w:name w:val="Intense Reference"/>
    <w:basedOn w:val="Policepardfaut"/>
    <w:uiPriority w:val="32"/>
    <w:qFormat/>
    <w:rsid w:val="009545DC"/>
    <w:rPr>
      <w:b/>
      <w:bCs/>
      <w:caps w:val="0"/>
      <w:smallCaps/>
      <w:color w:val="auto"/>
      <w:spacing w:val="0"/>
      <w:u w:val="single"/>
    </w:rPr>
  </w:style>
  <w:style w:type="character" w:styleId="Titredulivre">
    <w:name w:val="Book Title"/>
    <w:basedOn w:val="Policepardfaut"/>
    <w:uiPriority w:val="33"/>
    <w:qFormat/>
    <w:rsid w:val="009545DC"/>
    <w:rPr>
      <w:b/>
      <w:bCs/>
      <w:caps w:val="0"/>
      <w:smallCaps/>
      <w:spacing w:val="0"/>
    </w:rPr>
  </w:style>
  <w:style w:type="paragraph" w:styleId="En-ttedetabledesmatires">
    <w:name w:val="TOC Heading"/>
    <w:basedOn w:val="Titre1"/>
    <w:next w:val="Normal"/>
    <w:uiPriority w:val="39"/>
    <w:unhideWhenUsed/>
    <w:qFormat/>
    <w:rsid w:val="009545DC"/>
    <w:pPr>
      <w:outlineLvl w:val="9"/>
    </w:pPr>
  </w:style>
  <w:style w:type="paragraph" w:styleId="TM1">
    <w:name w:val="toc 1"/>
    <w:basedOn w:val="Normal"/>
    <w:next w:val="Normal"/>
    <w:autoRedefine/>
    <w:uiPriority w:val="39"/>
    <w:unhideWhenUsed/>
    <w:rsid w:val="00CE4731"/>
    <w:pPr>
      <w:spacing w:before="360" w:after="0"/>
    </w:pPr>
    <w:rPr>
      <w:rFonts w:asciiTheme="majorHAnsi" w:hAnsiTheme="majorHAnsi" w:cstheme="majorHAnsi"/>
      <w:b/>
      <w:bCs/>
      <w:caps/>
      <w:sz w:val="24"/>
      <w:szCs w:val="24"/>
    </w:rPr>
  </w:style>
  <w:style w:type="paragraph" w:styleId="TM2">
    <w:name w:val="toc 2"/>
    <w:basedOn w:val="Normal"/>
    <w:next w:val="Normal"/>
    <w:autoRedefine/>
    <w:uiPriority w:val="39"/>
    <w:unhideWhenUsed/>
    <w:rsid w:val="006F49F6"/>
    <w:pPr>
      <w:spacing w:before="240" w:after="0"/>
    </w:pPr>
    <w:rPr>
      <w:rFonts w:cstheme="minorHAnsi"/>
      <w:b/>
      <w:bCs/>
      <w:color w:val="505050" w:themeColor="accent6"/>
      <w:sz w:val="20"/>
      <w:szCs w:val="20"/>
    </w:rPr>
  </w:style>
  <w:style w:type="character" w:styleId="Lienhypertexte">
    <w:name w:val="Hyperlink"/>
    <w:basedOn w:val="Policepardfaut"/>
    <w:uiPriority w:val="99"/>
    <w:unhideWhenUsed/>
    <w:rsid w:val="00CE4731"/>
    <w:rPr>
      <w:rFonts w:asciiTheme="minorHAnsi" w:hAnsiTheme="minorHAnsi"/>
      <w:b/>
      <w:color w:val="008D7F" w:themeColor="hyperlink"/>
      <w:u w:val="single"/>
    </w:rPr>
  </w:style>
  <w:style w:type="paragraph" w:styleId="Corpsdetexte">
    <w:name w:val="Body Text"/>
    <w:basedOn w:val="Normal"/>
    <w:link w:val="CorpsdetexteCar"/>
    <w:uiPriority w:val="1"/>
    <w:qFormat/>
    <w:rsid w:val="0076163C"/>
    <w:pPr>
      <w:widowControl w:val="0"/>
      <w:autoSpaceDE w:val="0"/>
      <w:autoSpaceDN w:val="0"/>
      <w:adjustRightInd w:val="0"/>
      <w:spacing w:after="140" w:line="240" w:lineRule="auto"/>
    </w:pPr>
    <w:rPr>
      <w:rFonts w:eastAsiaTheme="minorEastAsia" w:cs="Arial"/>
      <w:color w:val="505050" w:themeColor="accent6"/>
      <w:sz w:val="22"/>
      <w:szCs w:val="20"/>
      <w:lang w:val="en-US"/>
    </w:rPr>
  </w:style>
  <w:style w:type="character" w:customStyle="1" w:styleId="CorpsdetexteCar">
    <w:name w:val="Corps de texte Car"/>
    <w:basedOn w:val="Policepardfaut"/>
    <w:link w:val="Corpsdetexte"/>
    <w:uiPriority w:val="1"/>
    <w:rsid w:val="0076163C"/>
    <w:rPr>
      <w:rFonts w:eastAsiaTheme="minorEastAsia" w:cs="Arial"/>
      <w:color w:val="505050" w:themeColor="accent6"/>
      <w:sz w:val="22"/>
      <w:szCs w:val="20"/>
      <w:lang w:val="en-US"/>
    </w:rPr>
  </w:style>
  <w:style w:type="paragraph" w:styleId="TM3">
    <w:name w:val="toc 3"/>
    <w:basedOn w:val="Normal"/>
    <w:next w:val="Normal"/>
    <w:autoRedefine/>
    <w:uiPriority w:val="39"/>
    <w:unhideWhenUsed/>
    <w:rsid w:val="006F49F6"/>
    <w:pPr>
      <w:spacing w:after="0"/>
      <w:ind w:left="210"/>
    </w:pPr>
    <w:rPr>
      <w:rFonts w:cstheme="minorHAnsi"/>
      <w:color w:val="505050" w:themeColor="accent6"/>
      <w:sz w:val="20"/>
      <w:szCs w:val="20"/>
    </w:rPr>
  </w:style>
  <w:style w:type="paragraph" w:styleId="TM4">
    <w:name w:val="toc 4"/>
    <w:basedOn w:val="Normal"/>
    <w:next w:val="Normal"/>
    <w:autoRedefine/>
    <w:uiPriority w:val="39"/>
    <w:unhideWhenUsed/>
    <w:rsid w:val="006F49F6"/>
    <w:pPr>
      <w:tabs>
        <w:tab w:val="right" w:leader="dot" w:pos="9632"/>
      </w:tabs>
      <w:spacing w:before="240" w:after="0"/>
    </w:pPr>
    <w:rPr>
      <w:rFonts w:cstheme="minorHAnsi"/>
      <w:b/>
      <w:caps/>
      <w:color w:val="505050" w:themeColor="accent6"/>
      <w:sz w:val="20"/>
      <w:szCs w:val="20"/>
    </w:rPr>
  </w:style>
  <w:style w:type="paragraph" w:styleId="TM5">
    <w:name w:val="toc 5"/>
    <w:basedOn w:val="Normal"/>
    <w:next w:val="Normal"/>
    <w:autoRedefine/>
    <w:uiPriority w:val="39"/>
    <w:unhideWhenUsed/>
    <w:rsid w:val="00106320"/>
    <w:pPr>
      <w:spacing w:after="0"/>
      <w:ind w:left="630"/>
    </w:pPr>
    <w:rPr>
      <w:rFonts w:cstheme="minorHAnsi"/>
      <w:sz w:val="20"/>
      <w:szCs w:val="20"/>
    </w:rPr>
  </w:style>
  <w:style w:type="paragraph" w:styleId="TM6">
    <w:name w:val="toc 6"/>
    <w:basedOn w:val="Normal"/>
    <w:next w:val="Normal"/>
    <w:autoRedefine/>
    <w:uiPriority w:val="39"/>
    <w:unhideWhenUsed/>
    <w:rsid w:val="00106320"/>
    <w:pPr>
      <w:spacing w:after="0"/>
      <w:ind w:left="840"/>
    </w:pPr>
    <w:rPr>
      <w:rFonts w:cstheme="minorHAnsi"/>
      <w:sz w:val="20"/>
      <w:szCs w:val="20"/>
    </w:rPr>
  </w:style>
  <w:style w:type="paragraph" w:styleId="TM7">
    <w:name w:val="toc 7"/>
    <w:basedOn w:val="Normal"/>
    <w:next w:val="Normal"/>
    <w:autoRedefine/>
    <w:uiPriority w:val="39"/>
    <w:unhideWhenUsed/>
    <w:rsid w:val="00106320"/>
    <w:pPr>
      <w:spacing w:after="0"/>
      <w:ind w:left="1050"/>
    </w:pPr>
    <w:rPr>
      <w:rFonts w:cstheme="minorHAnsi"/>
      <w:sz w:val="20"/>
      <w:szCs w:val="20"/>
    </w:rPr>
  </w:style>
  <w:style w:type="paragraph" w:styleId="TM8">
    <w:name w:val="toc 8"/>
    <w:basedOn w:val="Normal"/>
    <w:next w:val="Normal"/>
    <w:autoRedefine/>
    <w:uiPriority w:val="39"/>
    <w:unhideWhenUsed/>
    <w:rsid w:val="00106320"/>
    <w:pPr>
      <w:spacing w:after="0"/>
      <w:ind w:left="1260"/>
    </w:pPr>
    <w:rPr>
      <w:rFonts w:cstheme="minorHAnsi"/>
      <w:sz w:val="20"/>
      <w:szCs w:val="20"/>
    </w:rPr>
  </w:style>
  <w:style w:type="paragraph" w:styleId="TM9">
    <w:name w:val="toc 9"/>
    <w:basedOn w:val="Normal"/>
    <w:next w:val="Normal"/>
    <w:autoRedefine/>
    <w:uiPriority w:val="39"/>
    <w:unhideWhenUsed/>
    <w:rsid w:val="00106320"/>
    <w:pPr>
      <w:spacing w:after="0"/>
      <w:ind w:left="1470"/>
    </w:pPr>
    <w:rPr>
      <w:rFonts w:cstheme="minorHAnsi"/>
      <w:sz w:val="20"/>
      <w:szCs w:val="20"/>
    </w:rPr>
  </w:style>
  <w:style w:type="paragraph" w:customStyle="1" w:styleId="Docmaintitle">
    <w:name w:val="Doc main title"/>
    <w:basedOn w:val="Normal"/>
    <w:link w:val="DocmaintitleChar"/>
    <w:qFormat/>
    <w:rsid w:val="00ED3D9B"/>
    <w:pPr>
      <w:widowControl w:val="0"/>
      <w:kinsoku w:val="0"/>
      <w:overflowPunct w:val="0"/>
      <w:autoSpaceDE w:val="0"/>
      <w:autoSpaceDN w:val="0"/>
      <w:adjustRightInd w:val="0"/>
      <w:spacing w:after="100" w:line="216" w:lineRule="auto"/>
      <w:ind w:right="284"/>
    </w:pPr>
    <w:rPr>
      <w:rFonts w:eastAsiaTheme="minorEastAsia" w:cs="Calibri"/>
      <w:b/>
      <w:bCs/>
      <w:caps/>
      <w:color w:val="FFFFFF" w:themeColor="background1"/>
      <w:sz w:val="86"/>
      <w:szCs w:val="86"/>
      <w:lang w:val="en-US"/>
    </w:rPr>
  </w:style>
  <w:style w:type="character" w:customStyle="1" w:styleId="DocmaintitleChar">
    <w:name w:val="Doc main title Char"/>
    <w:basedOn w:val="Policepardfaut"/>
    <w:link w:val="Docmaintitle"/>
    <w:rsid w:val="00ED3D9B"/>
    <w:rPr>
      <w:rFonts w:eastAsiaTheme="minorEastAsia" w:cs="Calibri"/>
      <w:b/>
      <w:bCs/>
      <w:caps/>
      <w:color w:val="FFFFFF" w:themeColor="background1"/>
      <w:sz w:val="86"/>
      <w:szCs w:val="86"/>
      <w:lang w:val="en-US"/>
    </w:rPr>
  </w:style>
  <w:style w:type="paragraph" w:customStyle="1" w:styleId="ContentSubchapterspagenumber">
    <w:name w:val="Content_Subchapters page number"/>
    <w:basedOn w:val="Normal"/>
    <w:link w:val="ContentSubchapterspagenumberChar"/>
    <w:qFormat/>
    <w:rsid w:val="00ED3D9B"/>
    <w:pPr>
      <w:widowControl w:val="0"/>
      <w:tabs>
        <w:tab w:val="left" w:pos="5670"/>
      </w:tabs>
      <w:kinsoku w:val="0"/>
      <w:overflowPunct w:val="0"/>
      <w:autoSpaceDE w:val="0"/>
      <w:autoSpaceDN w:val="0"/>
      <w:adjustRightInd w:val="0"/>
      <w:spacing w:before="100" w:after="0" w:line="216" w:lineRule="auto"/>
      <w:jc w:val="right"/>
    </w:pPr>
    <w:rPr>
      <w:rFonts w:eastAsiaTheme="minorEastAsia" w:cs="Calibri"/>
      <w:b/>
      <w:bCs/>
      <w:color w:val="008D7F" w:themeColor="text1"/>
      <w:sz w:val="20"/>
      <w:szCs w:val="86"/>
      <w:lang w:val="en-US"/>
    </w:rPr>
  </w:style>
  <w:style w:type="character" w:customStyle="1" w:styleId="ContentSubchapterspagenumberChar">
    <w:name w:val="Content_Subchapters page number Char"/>
    <w:basedOn w:val="Policepardfaut"/>
    <w:link w:val="ContentSubchapterspagenumber"/>
    <w:rsid w:val="00ED3D9B"/>
    <w:rPr>
      <w:rFonts w:eastAsiaTheme="minorEastAsia" w:cs="Calibri"/>
      <w:b/>
      <w:bCs/>
      <w:color w:val="008D7F" w:themeColor="text1"/>
      <w:sz w:val="20"/>
      <w:szCs w:val="86"/>
      <w:lang w:val="en-US"/>
    </w:rPr>
  </w:style>
  <w:style w:type="paragraph" w:customStyle="1" w:styleId="Docsecondtitle">
    <w:name w:val="Doc second title"/>
    <w:basedOn w:val="Docmaintitle"/>
    <w:link w:val="DocsecondtitleChar"/>
    <w:qFormat/>
    <w:rsid w:val="00ED3D9B"/>
    <w:rPr>
      <w:rFonts w:ascii="Calibri Light" w:hAnsi="Calibri Light"/>
      <w:b w:val="0"/>
      <w:caps w:val="0"/>
      <w:spacing w:val="20"/>
      <w:sz w:val="50"/>
    </w:rPr>
  </w:style>
  <w:style w:type="character" w:customStyle="1" w:styleId="DocsecondtitleChar">
    <w:name w:val="Doc second title Char"/>
    <w:basedOn w:val="DocmaintitleChar"/>
    <w:link w:val="Docsecondtitle"/>
    <w:rsid w:val="00ED3D9B"/>
    <w:rPr>
      <w:rFonts w:ascii="Calibri Light" w:eastAsiaTheme="minorEastAsia" w:hAnsi="Calibri Light" w:cs="Calibri"/>
      <w:b w:val="0"/>
      <w:bCs/>
      <w:caps w:val="0"/>
      <w:color w:val="FFFFFF" w:themeColor="background1"/>
      <w:spacing w:val="20"/>
      <w:sz w:val="50"/>
      <w:szCs w:val="86"/>
      <w:lang w:val="en-US"/>
    </w:rPr>
  </w:style>
  <w:style w:type="character" w:styleId="Mentionnonrsolue">
    <w:name w:val="Unresolved Mention"/>
    <w:basedOn w:val="Policepardfaut"/>
    <w:uiPriority w:val="99"/>
    <w:semiHidden/>
    <w:unhideWhenUsed/>
    <w:rsid w:val="00A32B2E"/>
    <w:rPr>
      <w:color w:val="605E5C"/>
      <w:shd w:val="clear" w:color="auto" w:fill="E1DFDD"/>
    </w:rPr>
  </w:style>
  <w:style w:type="paragraph" w:customStyle="1" w:styleId="TableParagraph">
    <w:name w:val="Table Paragraph"/>
    <w:basedOn w:val="Normal"/>
    <w:uiPriority w:val="1"/>
    <w:qFormat/>
    <w:rsid w:val="007472BF"/>
    <w:pPr>
      <w:widowControl w:val="0"/>
      <w:autoSpaceDE w:val="0"/>
      <w:autoSpaceDN w:val="0"/>
      <w:adjustRightInd w:val="0"/>
      <w:spacing w:before="25" w:after="25" w:line="240" w:lineRule="auto"/>
      <w:ind w:left="142" w:right="142"/>
    </w:pPr>
    <w:rPr>
      <w:rFonts w:eastAsiaTheme="minorEastAsia" w:cs="DINPro-Light"/>
      <w:color w:val="505050" w:themeColor="accent6"/>
      <w:szCs w:val="24"/>
      <w:lang w:val="en-US"/>
    </w:rPr>
  </w:style>
  <w:style w:type="paragraph" w:styleId="En-tte">
    <w:name w:val="header"/>
    <w:basedOn w:val="Normal"/>
    <w:link w:val="En-tteCar"/>
    <w:uiPriority w:val="99"/>
    <w:unhideWhenUsed/>
    <w:rsid w:val="00BE63FE"/>
    <w:pPr>
      <w:tabs>
        <w:tab w:val="center" w:pos="4703"/>
        <w:tab w:val="right" w:pos="9406"/>
      </w:tabs>
      <w:spacing w:after="0" w:line="240" w:lineRule="auto"/>
    </w:pPr>
    <w:rPr>
      <w:b/>
      <w:color w:val="FFFFFF" w:themeColor="background1"/>
      <w:spacing w:val="20"/>
      <w:sz w:val="24"/>
    </w:rPr>
  </w:style>
  <w:style w:type="character" w:customStyle="1" w:styleId="En-tteCar">
    <w:name w:val="En-tête Car"/>
    <w:basedOn w:val="Policepardfaut"/>
    <w:link w:val="En-tte"/>
    <w:uiPriority w:val="99"/>
    <w:rsid w:val="00BE63FE"/>
    <w:rPr>
      <w:b/>
      <w:color w:val="FFFFFF" w:themeColor="background1"/>
      <w:spacing w:val="20"/>
      <w:sz w:val="24"/>
    </w:rPr>
  </w:style>
  <w:style w:type="paragraph" w:styleId="Pieddepage">
    <w:name w:val="footer"/>
    <w:basedOn w:val="Normal"/>
    <w:link w:val="PieddepageCar"/>
    <w:uiPriority w:val="99"/>
    <w:unhideWhenUsed/>
    <w:rsid w:val="008F2B10"/>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8F2B10"/>
  </w:style>
  <w:style w:type="paragraph" w:customStyle="1" w:styleId="NumbList1">
    <w:name w:val="NumbList1"/>
    <w:basedOn w:val="Normal"/>
    <w:uiPriority w:val="4"/>
    <w:qFormat/>
    <w:rsid w:val="00EE0807"/>
    <w:pPr>
      <w:numPr>
        <w:numId w:val="21"/>
      </w:numPr>
      <w:spacing w:after="120" w:line="264" w:lineRule="auto"/>
      <w:jc w:val="both"/>
    </w:pPr>
    <w:rPr>
      <w:rFonts w:ascii="Calibri" w:eastAsia="Times New Roman" w:hAnsi="Calibri" w:cs="Times New Roman"/>
      <w:color w:val="505050" w:themeColor="accent6"/>
      <w:sz w:val="22"/>
      <w:szCs w:val="22"/>
      <w:lang w:val="en-GB"/>
    </w:rPr>
  </w:style>
  <w:style w:type="paragraph" w:customStyle="1" w:styleId="NumbList2">
    <w:name w:val="NumbList2"/>
    <w:basedOn w:val="Normal"/>
    <w:uiPriority w:val="4"/>
    <w:qFormat/>
    <w:rsid w:val="00E85BE3"/>
    <w:pPr>
      <w:numPr>
        <w:ilvl w:val="1"/>
        <w:numId w:val="21"/>
      </w:numPr>
      <w:spacing w:after="120" w:line="264" w:lineRule="auto"/>
      <w:jc w:val="both"/>
    </w:pPr>
    <w:rPr>
      <w:rFonts w:ascii="Calibri" w:eastAsia="Times New Roman" w:hAnsi="Calibri" w:cs="Times New Roman"/>
      <w:sz w:val="22"/>
      <w:szCs w:val="22"/>
      <w:lang w:val="en-GB"/>
    </w:rPr>
  </w:style>
  <w:style w:type="paragraph" w:customStyle="1" w:styleId="NumbList3">
    <w:name w:val="NumbList3"/>
    <w:basedOn w:val="Normal"/>
    <w:uiPriority w:val="19"/>
    <w:semiHidden/>
    <w:qFormat/>
    <w:rsid w:val="00E85BE3"/>
    <w:pPr>
      <w:numPr>
        <w:ilvl w:val="2"/>
        <w:numId w:val="21"/>
      </w:numPr>
      <w:spacing w:after="120" w:line="264" w:lineRule="auto"/>
      <w:jc w:val="both"/>
    </w:pPr>
    <w:rPr>
      <w:rFonts w:ascii="Calibri" w:eastAsia="Times New Roman" w:hAnsi="Calibri" w:cs="Times New Roman"/>
      <w:sz w:val="22"/>
      <w:szCs w:val="22"/>
      <w:lang w:val="en-GB"/>
    </w:rPr>
  </w:style>
  <w:style w:type="paragraph" w:customStyle="1" w:styleId="NumbList4">
    <w:name w:val="NumbList4"/>
    <w:basedOn w:val="Normal"/>
    <w:uiPriority w:val="19"/>
    <w:semiHidden/>
    <w:qFormat/>
    <w:rsid w:val="00E85BE3"/>
    <w:pPr>
      <w:numPr>
        <w:ilvl w:val="3"/>
        <w:numId w:val="21"/>
      </w:numPr>
      <w:spacing w:after="120" w:line="264" w:lineRule="auto"/>
      <w:jc w:val="both"/>
    </w:pPr>
    <w:rPr>
      <w:rFonts w:ascii="Calibri" w:eastAsia="Times New Roman" w:hAnsi="Calibri" w:cs="Times New Roman"/>
      <w:sz w:val="22"/>
      <w:szCs w:val="22"/>
      <w:lang w:val="en-GB"/>
    </w:rPr>
  </w:style>
  <w:style w:type="paragraph" w:customStyle="1" w:styleId="NumbList5">
    <w:name w:val="NumbList5"/>
    <w:basedOn w:val="Normal"/>
    <w:uiPriority w:val="19"/>
    <w:semiHidden/>
    <w:qFormat/>
    <w:rsid w:val="00E85BE3"/>
    <w:pPr>
      <w:numPr>
        <w:ilvl w:val="4"/>
        <w:numId w:val="21"/>
      </w:numPr>
      <w:spacing w:after="120" w:line="264" w:lineRule="auto"/>
      <w:jc w:val="both"/>
    </w:pPr>
    <w:rPr>
      <w:rFonts w:ascii="Calibri" w:eastAsia="Times New Roman" w:hAnsi="Calibri" w:cs="Times New Roman"/>
      <w:sz w:val="22"/>
      <w:szCs w:val="22"/>
      <w:lang w:val="en-GB"/>
    </w:rPr>
  </w:style>
  <w:style w:type="paragraph" w:styleId="Notedebasdepage">
    <w:name w:val="footnote text"/>
    <w:basedOn w:val="Normal"/>
    <w:link w:val="NotedebasdepageCar"/>
    <w:uiPriority w:val="99"/>
    <w:unhideWhenUsed/>
    <w:rsid w:val="00E85BE3"/>
    <w:pPr>
      <w:spacing w:after="60" w:line="240" w:lineRule="auto"/>
      <w:jc w:val="both"/>
    </w:pPr>
    <w:rPr>
      <w:rFonts w:ascii="Calibri" w:eastAsia="Times New Roman" w:hAnsi="Calibri" w:cs="Times New Roman"/>
      <w:sz w:val="18"/>
      <w:szCs w:val="20"/>
      <w:lang w:val="en-GB"/>
    </w:rPr>
  </w:style>
  <w:style w:type="character" w:customStyle="1" w:styleId="NotedebasdepageCar">
    <w:name w:val="Note de bas de page Car"/>
    <w:basedOn w:val="Policepardfaut"/>
    <w:link w:val="Notedebasdepage"/>
    <w:uiPriority w:val="99"/>
    <w:rsid w:val="00E85BE3"/>
    <w:rPr>
      <w:rFonts w:ascii="Calibri" w:eastAsia="Times New Roman" w:hAnsi="Calibri" w:cs="Times New Roman"/>
      <w:sz w:val="18"/>
      <w:szCs w:val="20"/>
      <w:lang w:val="en-GB"/>
    </w:rPr>
  </w:style>
  <w:style w:type="character" w:styleId="Appelnotedebasdep">
    <w:name w:val="footnote reference"/>
    <w:uiPriority w:val="99"/>
    <w:semiHidden/>
    <w:unhideWhenUsed/>
    <w:rsid w:val="00E85BE3"/>
    <w:rPr>
      <w:rFonts w:cs="Times New Roman"/>
      <w:vertAlign w:val="superscript"/>
    </w:rPr>
  </w:style>
  <w:style w:type="numbering" w:customStyle="1" w:styleId="NumbLstNumb">
    <w:name w:val="NumbLstNumb"/>
    <w:rsid w:val="00E85BE3"/>
    <w:pPr>
      <w:numPr>
        <w:numId w:val="21"/>
      </w:numPr>
    </w:pPr>
  </w:style>
  <w:style w:type="paragraph" w:customStyle="1" w:styleId="HeaderTitle">
    <w:name w:val="HeaderTitle"/>
    <w:basedOn w:val="En-tte"/>
    <w:uiPriority w:val="9"/>
    <w:semiHidden/>
    <w:qFormat/>
    <w:rsid w:val="00E85BE3"/>
    <w:pPr>
      <w:tabs>
        <w:tab w:val="clear" w:pos="4703"/>
        <w:tab w:val="clear" w:pos="9406"/>
        <w:tab w:val="center" w:pos="4513"/>
        <w:tab w:val="right" w:pos="9026"/>
      </w:tabs>
    </w:pPr>
    <w:rPr>
      <w:rFonts w:ascii="Calibri" w:eastAsia="Times New Roman" w:hAnsi="Calibri" w:cs="Times New Roman"/>
      <w:caps/>
      <w:color w:val="777777"/>
      <w:spacing w:val="0"/>
      <w:sz w:val="18"/>
      <w:szCs w:val="22"/>
      <w:lang w:val="en-GB"/>
    </w:rPr>
  </w:style>
  <w:style w:type="paragraph" w:customStyle="1" w:styleId="Heading1NoNumb">
    <w:name w:val="Heading 1NoNumb"/>
    <w:basedOn w:val="Titre1"/>
    <w:next w:val="Normal"/>
    <w:uiPriority w:val="10"/>
    <w:qFormat/>
    <w:rsid w:val="00E85BE3"/>
    <w:pPr>
      <w:pageBreakBefore/>
      <w:pBdr>
        <w:bottom w:val="single" w:sz="4" w:space="1" w:color="auto"/>
      </w:pBdr>
      <w:spacing w:after="240" w:line="264" w:lineRule="auto"/>
    </w:pPr>
    <w:rPr>
      <w:rFonts w:ascii="Calibri" w:eastAsia="Times New Roman" w:hAnsi="Calibri" w:cs="Times New Roman"/>
      <w:bCs/>
      <w:color w:val="008D7F"/>
      <w:sz w:val="28"/>
      <w:szCs w:val="28"/>
      <w:lang w:val="en-GB"/>
    </w:rPr>
  </w:style>
  <w:style w:type="paragraph" w:customStyle="1" w:styleId="Bullet1">
    <w:name w:val="Bullet1"/>
    <w:basedOn w:val="Normal"/>
    <w:uiPriority w:val="3"/>
    <w:qFormat/>
    <w:rsid w:val="00ED76CA"/>
    <w:pPr>
      <w:numPr>
        <w:numId w:val="23"/>
      </w:numPr>
      <w:spacing w:after="120" w:line="264" w:lineRule="auto"/>
      <w:jc w:val="both"/>
    </w:pPr>
    <w:rPr>
      <w:rFonts w:ascii="Calibri" w:eastAsia="Times New Roman" w:hAnsi="Calibri" w:cs="Times New Roman"/>
      <w:sz w:val="22"/>
      <w:szCs w:val="22"/>
      <w:lang w:val="en-GB"/>
    </w:rPr>
  </w:style>
  <w:style w:type="paragraph" w:customStyle="1" w:styleId="Bullet2">
    <w:name w:val="Bullet2"/>
    <w:basedOn w:val="Normal"/>
    <w:uiPriority w:val="3"/>
    <w:qFormat/>
    <w:rsid w:val="00ED76CA"/>
    <w:pPr>
      <w:numPr>
        <w:ilvl w:val="1"/>
        <w:numId w:val="23"/>
      </w:numPr>
      <w:spacing w:after="120" w:line="264" w:lineRule="auto"/>
      <w:jc w:val="both"/>
    </w:pPr>
    <w:rPr>
      <w:rFonts w:ascii="Calibri" w:eastAsia="Times New Roman" w:hAnsi="Calibri" w:cs="Times New Roman"/>
      <w:sz w:val="22"/>
      <w:szCs w:val="22"/>
      <w:lang w:val="en-GB"/>
    </w:rPr>
  </w:style>
  <w:style w:type="paragraph" w:customStyle="1" w:styleId="Bullet3">
    <w:name w:val="Bullet3"/>
    <w:basedOn w:val="Normal"/>
    <w:uiPriority w:val="19"/>
    <w:semiHidden/>
    <w:qFormat/>
    <w:rsid w:val="00ED76CA"/>
    <w:pPr>
      <w:numPr>
        <w:ilvl w:val="2"/>
        <w:numId w:val="23"/>
      </w:numPr>
      <w:spacing w:after="120" w:line="264" w:lineRule="auto"/>
      <w:jc w:val="both"/>
    </w:pPr>
    <w:rPr>
      <w:rFonts w:ascii="Calibri" w:eastAsia="Times New Roman" w:hAnsi="Calibri" w:cs="Times New Roman"/>
      <w:sz w:val="22"/>
      <w:szCs w:val="22"/>
      <w:lang w:val="en-GB"/>
    </w:rPr>
  </w:style>
  <w:style w:type="paragraph" w:customStyle="1" w:styleId="Bullet4">
    <w:name w:val="Bullet4"/>
    <w:basedOn w:val="Normal"/>
    <w:uiPriority w:val="19"/>
    <w:semiHidden/>
    <w:qFormat/>
    <w:rsid w:val="00ED76CA"/>
    <w:pPr>
      <w:numPr>
        <w:ilvl w:val="3"/>
        <w:numId w:val="23"/>
      </w:numPr>
      <w:spacing w:after="120" w:line="264" w:lineRule="auto"/>
      <w:jc w:val="both"/>
    </w:pPr>
    <w:rPr>
      <w:rFonts w:ascii="Calibri" w:eastAsia="Times New Roman" w:hAnsi="Calibri" w:cs="Times New Roman"/>
      <w:sz w:val="22"/>
      <w:szCs w:val="22"/>
      <w:lang w:val="en-GB"/>
    </w:rPr>
  </w:style>
  <w:style w:type="numbering" w:customStyle="1" w:styleId="NumbLstBullet">
    <w:name w:val="NumbLstBullet"/>
    <w:rsid w:val="00ED76CA"/>
    <w:pPr>
      <w:numPr>
        <w:numId w:val="23"/>
      </w:numPr>
    </w:pPr>
  </w:style>
  <w:style w:type="paragraph" w:customStyle="1" w:styleId="TableInfo">
    <w:name w:val="TableInfo"/>
    <w:basedOn w:val="Normal"/>
    <w:uiPriority w:val="8"/>
    <w:qFormat/>
    <w:rsid w:val="00FD4B81"/>
    <w:pPr>
      <w:spacing w:after="0" w:line="264" w:lineRule="auto"/>
    </w:pPr>
    <w:rPr>
      <w:rFonts w:ascii="Calibri" w:eastAsia="Times New Roman" w:hAnsi="Calibri" w:cs="Times New Roman"/>
      <w:color w:val="008D7F"/>
      <w:sz w:val="22"/>
      <w:szCs w:val="22"/>
      <w:lang w:val="en-GB"/>
    </w:rPr>
  </w:style>
  <w:style w:type="paragraph" w:customStyle="1" w:styleId="TableInfoSmall">
    <w:name w:val="TableInfoSmall"/>
    <w:basedOn w:val="TableInfo"/>
    <w:uiPriority w:val="9"/>
    <w:qFormat/>
    <w:rsid w:val="00FD4B81"/>
    <w:pPr>
      <w:spacing w:line="240" w:lineRule="auto"/>
    </w:pPr>
    <w:rPr>
      <w:sz w:val="18"/>
    </w:rPr>
  </w:style>
  <w:style w:type="paragraph" w:customStyle="1" w:styleId="TableText">
    <w:name w:val="TableText"/>
    <w:basedOn w:val="Normal"/>
    <w:uiPriority w:val="7"/>
    <w:qFormat/>
    <w:rsid w:val="00841CDB"/>
    <w:pPr>
      <w:spacing w:after="0" w:line="264" w:lineRule="auto"/>
    </w:pPr>
    <w:rPr>
      <w:rFonts w:ascii="Calibri" w:eastAsia="Times New Roman" w:hAnsi="Calibri" w:cs="Times New Roman"/>
      <w:sz w:val="22"/>
      <w:szCs w:val="22"/>
      <w:lang w:val="en-GB"/>
    </w:rPr>
  </w:style>
  <w:style w:type="paragraph" w:customStyle="1" w:styleId="Chaperheader01">
    <w:name w:val="Chaper header_01"/>
    <w:basedOn w:val="Titre6"/>
    <w:link w:val="Chaperheader01Char"/>
    <w:qFormat/>
    <w:rsid w:val="00765C1C"/>
    <w:pPr>
      <w:numPr>
        <w:numId w:val="27"/>
      </w:numPr>
      <w:spacing w:after="80"/>
    </w:pPr>
    <w:rPr>
      <w:caps/>
      <w:color w:val="008D7F" w:themeColor="text1"/>
      <w:sz w:val="32"/>
      <w:lang w:val="en-US"/>
    </w:rPr>
  </w:style>
  <w:style w:type="paragraph" w:customStyle="1" w:styleId="Heading1Cont">
    <w:name w:val="Heading 1Cont"/>
    <w:basedOn w:val="Titre1"/>
    <w:next w:val="Normal"/>
    <w:uiPriority w:val="10"/>
    <w:qFormat/>
    <w:rsid w:val="00765C1C"/>
    <w:pPr>
      <w:pBdr>
        <w:bottom w:val="single" w:sz="4" w:space="1" w:color="auto"/>
      </w:pBdr>
      <w:tabs>
        <w:tab w:val="num" w:pos="680"/>
      </w:tabs>
      <w:spacing w:before="360" w:after="240" w:line="264" w:lineRule="auto"/>
      <w:ind w:left="680" w:hanging="680"/>
    </w:pPr>
    <w:rPr>
      <w:rFonts w:ascii="Calibri" w:eastAsia="Times New Roman" w:hAnsi="Calibri" w:cs="Times New Roman"/>
      <w:bCs/>
      <w:color w:val="008D7F"/>
      <w:sz w:val="28"/>
      <w:szCs w:val="28"/>
      <w:lang w:val="en-GB"/>
    </w:rPr>
  </w:style>
  <w:style w:type="character" w:customStyle="1" w:styleId="Chaperheader01Char">
    <w:name w:val="Chaper header_01 Char"/>
    <w:basedOn w:val="Titre6Car"/>
    <w:link w:val="Chaperheader01"/>
    <w:rsid w:val="00765C1C"/>
    <w:rPr>
      <w:rFonts w:eastAsiaTheme="majorEastAsia" w:cstheme="majorBidi"/>
      <w:b/>
      <w:iCs/>
      <w:caps/>
      <w:color w:val="008D7F" w:themeColor="text1"/>
      <w:sz w:val="32"/>
      <w:szCs w:val="24"/>
      <w:lang w:val="en-US"/>
    </w:rPr>
  </w:style>
  <w:style w:type="numbering" w:customStyle="1" w:styleId="NumbLstMain">
    <w:name w:val="NumbLstMain"/>
    <w:rsid w:val="00765C1C"/>
    <w:pPr>
      <w:numPr>
        <w:numId w:val="28"/>
      </w:numPr>
    </w:pPr>
  </w:style>
  <w:style w:type="paragraph" w:customStyle="1" w:styleId="AlphaList1">
    <w:name w:val="AlphaList1"/>
    <w:basedOn w:val="Normal"/>
    <w:uiPriority w:val="6"/>
    <w:qFormat/>
    <w:rsid w:val="008E1A5E"/>
    <w:pPr>
      <w:numPr>
        <w:numId w:val="35"/>
      </w:numPr>
      <w:spacing w:after="120" w:line="264" w:lineRule="auto"/>
      <w:jc w:val="both"/>
    </w:pPr>
    <w:rPr>
      <w:rFonts w:ascii="Calibri" w:eastAsia="Times New Roman" w:hAnsi="Calibri" w:cs="Times New Roman"/>
      <w:color w:val="505050" w:themeColor="accent6"/>
      <w:sz w:val="22"/>
      <w:szCs w:val="22"/>
      <w:lang w:val="en-GB"/>
    </w:rPr>
  </w:style>
  <w:style w:type="paragraph" w:customStyle="1" w:styleId="AlphaList2">
    <w:name w:val="AlphaList2"/>
    <w:basedOn w:val="Normal"/>
    <w:uiPriority w:val="6"/>
    <w:qFormat/>
    <w:rsid w:val="008E1A5E"/>
    <w:pPr>
      <w:numPr>
        <w:ilvl w:val="1"/>
        <w:numId w:val="35"/>
      </w:numPr>
      <w:spacing w:after="120" w:line="264" w:lineRule="auto"/>
      <w:jc w:val="both"/>
    </w:pPr>
    <w:rPr>
      <w:rFonts w:ascii="Calibri" w:eastAsia="Times New Roman" w:hAnsi="Calibri" w:cs="Times New Roman"/>
      <w:sz w:val="22"/>
      <w:szCs w:val="22"/>
      <w:lang w:val="en-GB"/>
    </w:rPr>
  </w:style>
  <w:style w:type="paragraph" w:customStyle="1" w:styleId="AlphaList3">
    <w:name w:val="AlphaList3"/>
    <w:basedOn w:val="Normal"/>
    <w:uiPriority w:val="19"/>
    <w:semiHidden/>
    <w:qFormat/>
    <w:rsid w:val="008E1A5E"/>
    <w:pPr>
      <w:numPr>
        <w:ilvl w:val="2"/>
        <w:numId w:val="35"/>
      </w:numPr>
      <w:spacing w:after="120" w:line="264" w:lineRule="auto"/>
      <w:jc w:val="both"/>
    </w:pPr>
    <w:rPr>
      <w:rFonts w:ascii="Calibri" w:eastAsia="Times New Roman" w:hAnsi="Calibri" w:cs="Times New Roman"/>
      <w:sz w:val="22"/>
      <w:szCs w:val="22"/>
      <w:lang w:val="en-GB"/>
    </w:rPr>
  </w:style>
  <w:style w:type="numbering" w:customStyle="1" w:styleId="NumbLstAlpha">
    <w:name w:val="NumbLstAlpha"/>
    <w:rsid w:val="008E1A5E"/>
    <w:pPr>
      <w:numPr>
        <w:numId w:val="35"/>
      </w:numPr>
    </w:pPr>
  </w:style>
  <w:style w:type="paragraph" w:customStyle="1" w:styleId="Heading3NoNumb">
    <w:name w:val="Heading 3NoNumb"/>
    <w:basedOn w:val="Titre3"/>
    <w:next w:val="Normal"/>
    <w:uiPriority w:val="10"/>
    <w:qFormat/>
    <w:rsid w:val="002F1117"/>
    <w:pPr>
      <w:numPr>
        <w:ilvl w:val="0"/>
        <w:numId w:val="0"/>
      </w:numPr>
      <w:spacing w:before="240" w:after="0" w:line="264" w:lineRule="auto"/>
    </w:pPr>
    <w:rPr>
      <w:rFonts w:ascii="Calibri" w:eastAsia="Times New Roman" w:hAnsi="Calibri" w:cs="Times New Roman"/>
      <w:bCs/>
      <w:caps w:val="0"/>
      <w:color w:val="auto"/>
      <w:sz w:val="22"/>
      <w:szCs w:val="22"/>
      <w:lang w:val="en-GB"/>
    </w:rPr>
  </w:style>
  <w:style w:type="paragraph" w:customStyle="1" w:styleId="TableHeader">
    <w:name w:val="TableHeader"/>
    <w:basedOn w:val="TableInfo"/>
    <w:uiPriority w:val="7"/>
    <w:qFormat/>
    <w:rsid w:val="00E45355"/>
    <w:rPr>
      <w:b/>
      <w:caps/>
    </w:rPr>
  </w:style>
  <w:style w:type="paragraph" w:customStyle="1" w:styleId="Heading1NoNumbCont">
    <w:name w:val="Heading 1NoNumbCont"/>
    <w:basedOn w:val="Heading1NoNumb"/>
    <w:next w:val="Normal"/>
    <w:uiPriority w:val="10"/>
    <w:qFormat/>
    <w:rsid w:val="00EF6BEB"/>
    <w:pPr>
      <w:pageBreakBefore w:val="0"/>
      <w:spacing w:before="360"/>
    </w:pPr>
  </w:style>
  <w:style w:type="table" w:styleId="Grilledutableau">
    <w:name w:val="Table Grid"/>
    <w:basedOn w:val="TableauNormal"/>
    <w:uiPriority w:val="59"/>
    <w:rsid w:val="008E196B"/>
    <w:pPr>
      <w:spacing w:after="0" w:line="240" w:lineRule="auto"/>
    </w:pPr>
    <w:rPr>
      <w:rFonts w:ascii="Calibri" w:eastAsia="Times New Roman" w:hAnsi="Calibri"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e">
    <w:name w:val="NormalNoSpace"/>
    <w:basedOn w:val="Normal"/>
    <w:qFormat/>
    <w:rsid w:val="00563178"/>
    <w:pPr>
      <w:spacing w:after="0" w:line="264" w:lineRule="auto"/>
      <w:jc w:val="both"/>
    </w:pPr>
    <w:rPr>
      <w:rFonts w:ascii="Calibri" w:eastAsia="Times New Roman"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 TargetMode="External"/><Relationship Id="rId18" Type="http://schemas.openxmlformats.org/officeDocument/2006/relationships/header" Target="header3.xml"/><Relationship Id="rId26" Type="http://schemas.openxmlformats.org/officeDocument/2006/relationships/footer" Target="footer5.xml"/><Relationship Id="rId39"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yperlink" Target="https://www.euronext.com/en/privacy-policy" TargetMode="External"/><Relationship Id="rId34" Type="http://schemas.openxmlformats.org/officeDocument/2006/relationships/footer" Target="footer9.xml"/><Relationship Id="rId42" Type="http://schemas.openxmlformats.org/officeDocument/2006/relationships/hyperlink" Target="mailto:avanniekerk@euronext.com" TargetMode="External"/><Relationship Id="rId47" Type="http://schemas.openxmlformats.org/officeDocument/2006/relationships/footer" Target="footer12.xml"/><Relationship Id="rId7" Type="http://schemas.openxmlformats.org/officeDocument/2006/relationships/styles" Target="styles.xml"/><Relationship Id="rId12" Type="http://schemas.openxmlformats.org/officeDocument/2006/relationships/hyperlink" Target="mailto:admissions@euronext.com" TargetMode="External"/><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hyperlink" Target="https://www.euronext.com/en/privacy-policy" TargetMode="External"/><Relationship Id="rId46"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file:///C:\Users\dpelletier\AppData\Local\Microsoft\Windows\Temporary%20Internet%20Files\Content.Outlook\UJGBBZ11\www.euronext.com" TargetMode="External"/><Relationship Id="rId29" Type="http://schemas.openxmlformats.org/officeDocument/2006/relationships/header" Target="header8.xml"/><Relationship Id="rId41" Type="http://schemas.openxmlformats.org/officeDocument/2006/relationships/hyperlink" Target="mailto:admissions@euronext.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oter" Target="footer8.xml"/><Relationship Id="rId37" Type="http://schemas.openxmlformats.org/officeDocument/2006/relationships/image" Target="media/image2.jpeg"/><Relationship Id="rId40" Type="http://schemas.openxmlformats.org/officeDocument/2006/relationships/footer" Target="footer10.xml"/><Relationship Id="rId45" Type="http://schemas.openxmlformats.org/officeDocument/2006/relationships/footer" Target="footer1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6.xml"/><Relationship Id="rId36" Type="http://schemas.openxmlformats.org/officeDocument/2006/relationships/hyperlink" Target="https://www.euronext.com/en/privacy-policy"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eader" Target="header9.xml"/><Relationship Id="rId44"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footer" Target="footer7.xml"/><Relationship Id="rId35" Type="http://schemas.openxmlformats.org/officeDocument/2006/relationships/image" Target="media/image1.jpeg"/><Relationship Id="rId43" Type="http://schemas.openxmlformats.org/officeDocument/2006/relationships/hyperlink" Target="mailto:mboutinet@euronext.com" TargetMode="External"/><Relationship Id="rId48"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Thème Office">
  <a:themeElements>
    <a:clrScheme name="EURONEXT">
      <a:dk1>
        <a:srgbClr val="008D7F"/>
      </a:dk1>
      <a:lt1>
        <a:srgbClr val="FFFFFF"/>
      </a:lt1>
      <a:dk2>
        <a:srgbClr val="000000"/>
      </a:dk2>
      <a:lt2>
        <a:srgbClr val="EAEAEA"/>
      </a:lt2>
      <a:accent1>
        <a:srgbClr val="41B6E6"/>
      </a:accent1>
      <a:accent2>
        <a:srgbClr val="00685E"/>
      </a:accent2>
      <a:accent3>
        <a:srgbClr val="009639"/>
      </a:accent3>
      <a:accent4>
        <a:srgbClr val="79D100"/>
      </a:accent4>
      <a:accent5>
        <a:srgbClr val="7F7F7F"/>
      </a:accent5>
      <a:accent6>
        <a:srgbClr val="505050"/>
      </a:accent6>
      <a:hlink>
        <a:srgbClr val="008D7F"/>
      </a:hlink>
      <a:folHlink>
        <a:srgbClr val="0092D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8BA1AB1E5B854E8A2E9F29CAEAF114" ma:contentTypeVersion="8" ma:contentTypeDescription="Create a new document." ma:contentTypeScope="" ma:versionID="2a35d399c97118e735a559eaaa2bf7da">
  <xsd:schema xmlns:xsd="http://www.w3.org/2001/XMLSchema" xmlns:xs="http://www.w3.org/2001/XMLSchema" xmlns:p="http://schemas.microsoft.com/office/2006/metadata/properties" xmlns:ns3="aa08cbff-fdea-4cf3-a9cc-f59f5299e363" targetNamespace="http://schemas.microsoft.com/office/2006/metadata/properties" ma:root="true" ma:fieldsID="2461d3c824677267429500821dc55fd9" ns3:_="">
    <xsd:import namespace="aa08cbff-fdea-4cf3-a9cc-f59f5299e3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8cbff-fdea-4cf3-a9cc-f59f5299e3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404ce55e-d47d-4e22-b0f7-c3e46cb4e632" origin="defaultVal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2E4A0-AFDC-4A35-9B9E-ACD608630B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49ED31-5126-4C81-9039-DE64EF34A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8cbff-fdea-4cf3-a9cc-f59f5299e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ACF969-CD82-42E7-8ABD-2A2587DBE2F8}">
  <ds:schemaRefs>
    <ds:schemaRef ds:uri="http://schemas.microsoft.com/sharepoint/v3/contenttype/forms"/>
  </ds:schemaRefs>
</ds:datastoreItem>
</file>

<file path=customXml/itemProps4.xml><?xml version="1.0" encoding="utf-8"?>
<ds:datastoreItem xmlns:ds="http://schemas.openxmlformats.org/officeDocument/2006/customXml" ds:itemID="{53191A61-BD25-40C4-8C13-8C10F36BB62E}">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61BE7711-262C-470E-A12B-EC7A9CC2D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5158</Words>
  <Characters>28370</Characters>
  <Application>Microsoft Office Word</Application>
  <DocSecurity>8</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mihaela.k</dc:creator>
  <cp:keywords/>
  <dc:description/>
  <cp:lastModifiedBy>Ninon Chamaud-Ebren</cp:lastModifiedBy>
  <cp:revision>9</cp:revision>
  <cp:lastPrinted>2019-03-13T09:52:00Z</cp:lastPrinted>
  <dcterms:created xsi:type="dcterms:W3CDTF">2020-02-28T11:06:00Z</dcterms:created>
  <dcterms:modified xsi:type="dcterms:W3CDTF">2020-05-19T17:22:00Z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5d89b2f1-4c5c-49c4-95b6-254459b54358</vt:lpwstr>
  </property>
  <property fmtid="{D5CDD505-2E9C-101B-9397-08002B2CF9AE}" pid="3" name="bjSaver">
    <vt:lpwstr>0Xs8C8HyHXXa8aQRKkWXh6FD1/MBKWsT</vt:lpwstr>
  </property>
  <property fmtid="{D5CDD505-2E9C-101B-9397-08002B2CF9AE}" pid="4" name="bjDocumentSecurityLabel">
    <vt:lpwstr>This item has no classification</vt:lpwstr>
  </property>
  <property fmtid="{D5CDD505-2E9C-101B-9397-08002B2CF9AE}" pid="5" name="ContentTypeId">
    <vt:lpwstr>0x0101005C8BA1AB1E5B854E8A2E9F29CAEAF114</vt:lpwstr>
  </property>
</Properties>
</file>