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C9F1" w14:textId="48CEA6B5" w:rsidR="00C208A4" w:rsidRDefault="008A18AA" w:rsidP="007834ED">
      <w:pPr>
        <w:pStyle w:val="GenericHeading"/>
        <w:spacing w:after="240"/>
      </w:pPr>
      <w:r>
        <w:t>ES-MIL</w:t>
      </w:r>
      <w:r w:rsidR="0098099D">
        <w:t xml:space="preserve"> 522 - </w:t>
      </w:r>
      <w:r w:rsidR="00C208A4" w:rsidRPr="00C208A4">
        <w:t>STANDARD REFUND</w:t>
      </w:r>
    </w:p>
    <w:p w14:paraId="3C8C87CE" w14:textId="4647D88C" w:rsidR="00C208A4" w:rsidRDefault="008A18AA" w:rsidP="007834ED">
      <w:pPr>
        <w:pStyle w:val="Heading2"/>
        <w:numPr>
          <w:ilvl w:val="0"/>
          <w:numId w:val="0"/>
        </w:numPr>
        <w:spacing w:before="360" w:after="240"/>
      </w:pPr>
      <w:r>
        <w:t>ES-MIL</w:t>
      </w:r>
      <w:r w:rsidR="00C208A4" w:rsidRPr="00C208A4">
        <w:t xml:space="preserve"> participant</w:t>
      </w:r>
    </w:p>
    <w:tbl>
      <w:tblPr>
        <w:tblStyle w:val="TableGrid"/>
        <w:tblW w:w="0" w:type="auto"/>
        <w:tblBorders>
          <w:top w:val="single" w:sz="24" w:space="0" w:color="008D7F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200"/>
        <w:gridCol w:w="1843"/>
        <w:gridCol w:w="2965"/>
      </w:tblGrid>
      <w:tr w:rsidR="001F618E" w14:paraId="296B48A4" w14:textId="77777777" w:rsidTr="00446440">
        <w:tc>
          <w:tcPr>
            <w:tcW w:w="2336" w:type="dxa"/>
          </w:tcPr>
          <w:p w14:paraId="3D8ADF28" w14:textId="7B36F1DB" w:rsidR="001F618E" w:rsidRDefault="008A18AA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>ES-MIL</w:t>
            </w:r>
            <w:r w:rsidR="00187773">
              <w:rPr>
                <w:b/>
                <w:bCs/>
                <w:sz w:val="18"/>
                <w:szCs w:val="18"/>
              </w:rPr>
              <w:t xml:space="preserve"> A</w:t>
            </w:r>
            <w:r w:rsidR="001F618E">
              <w:rPr>
                <w:b/>
                <w:bCs/>
                <w:sz w:val="18"/>
                <w:szCs w:val="18"/>
              </w:rPr>
              <w:t>ccount number</w:t>
            </w:r>
          </w:p>
        </w:tc>
        <w:tc>
          <w:tcPr>
            <w:tcW w:w="2200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139FE5CA" w14:textId="77777777" w:rsidR="001F618E" w:rsidRDefault="001F618E" w:rsidP="0098099D">
            <w:pPr>
              <w:pStyle w:val="BodyText1"/>
              <w:spacing w:after="200"/>
              <w:jc w:val="left"/>
            </w:pPr>
          </w:p>
        </w:tc>
        <w:tc>
          <w:tcPr>
            <w:tcW w:w="1843" w:type="dxa"/>
          </w:tcPr>
          <w:p w14:paraId="783F2B34" w14:textId="6B23BF83" w:rsidR="001F618E" w:rsidRDefault="001F618E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2965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2A696C44" w14:textId="77777777" w:rsidR="001F618E" w:rsidRDefault="001F618E" w:rsidP="0098099D">
            <w:pPr>
              <w:pStyle w:val="BodyText1"/>
              <w:spacing w:after="200"/>
              <w:jc w:val="left"/>
            </w:pPr>
          </w:p>
        </w:tc>
      </w:tr>
      <w:tr w:rsidR="001F618E" w14:paraId="05C6014D" w14:textId="77777777" w:rsidTr="00063A2F">
        <w:tc>
          <w:tcPr>
            <w:tcW w:w="2336" w:type="dxa"/>
          </w:tcPr>
          <w:p w14:paraId="411CC017" w14:textId="0E6B885B" w:rsidR="001F618E" w:rsidRDefault="001F618E" w:rsidP="0098099D">
            <w:pPr>
              <w:pStyle w:val="BodyText1"/>
              <w:spacing w:after="200"/>
              <w:jc w:val="left"/>
            </w:pPr>
            <w:r w:rsidRPr="001F618E">
              <w:rPr>
                <w:b/>
                <w:bCs/>
                <w:sz w:val="18"/>
                <w:szCs w:val="18"/>
              </w:rPr>
              <w:t>Ad</w:t>
            </w:r>
            <w:r w:rsidR="00F72DE3">
              <w:rPr>
                <w:b/>
                <w:bCs/>
                <w:sz w:val="18"/>
                <w:szCs w:val="18"/>
              </w:rPr>
              <w:t>d</w:t>
            </w:r>
            <w:r w:rsidRPr="001F618E">
              <w:rPr>
                <w:b/>
                <w:bCs/>
                <w:sz w:val="18"/>
                <w:szCs w:val="18"/>
              </w:rPr>
              <w:t>ress</w:t>
            </w:r>
          </w:p>
        </w:tc>
        <w:tc>
          <w:tcPr>
            <w:tcW w:w="7008" w:type="dxa"/>
            <w:gridSpan w:val="3"/>
            <w:tcBorders>
              <w:bottom w:val="dashSmallGap" w:sz="4" w:space="0" w:color="auto"/>
            </w:tcBorders>
          </w:tcPr>
          <w:p w14:paraId="7292D36D" w14:textId="77777777" w:rsidR="001F618E" w:rsidRDefault="001F618E" w:rsidP="0098099D">
            <w:pPr>
              <w:pStyle w:val="BodyText1"/>
              <w:spacing w:after="200"/>
              <w:jc w:val="left"/>
            </w:pPr>
          </w:p>
        </w:tc>
      </w:tr>
      <w:tr w:rsidR="001F618E" w14:paraId="7A3C1EEE" w14:textId="77777777" w:rsidTr="00446440">
        <w:tc>
          <w:tcPr>
            <w:tcW w:w="2336" w:type="dxa"/>
          </w:tcPr>
          <w:p w14:paraId="182C8E76" w14:textId="6830DEA8" w:rsidR="001F618E" w:rsidRDefault="001F618E" w:rsidP="0098099D">
            <w:pPr>
              <w:pStyle w:val="BodyText1"/>
              <w:spacing w:after="200"/>
              <w:jc w:val="left"/>
            </w:pPr>
            <w:r w:rsidRPr="001F618E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22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621425" w14:textId="77777777" w:rsidR="001F618E" w:rsidRDefault="001F618E" w:rsidP="0098099D">
            <w:pPr>
              <w:pStyle w:val="BodyText1"/>
              <w:spacing w:after="200"/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14:paraId="4DAB89A9" w14:textId="19FD30D4" w:rsidR="001F618E" w:rsidRPr="001F618E" w:rsidRDefault="001F618E" w:rsidP="0098099D">
            <w:pPr>
              <w:pStyle w:val="BodyText1"/>
              <w:spacing w:after="200"/>
              <w:jc w:val="left"/>
              <w:rPr>
                <w:b/>
                <w:bCs/>
              </w:rPr>
            </w:pPr>
            <w:r w:rsidRPr="001F618E">
              <w:rPr>
                <w:b/>
                <w:bCs/>
              </w:rPr>
              <w:t>City</w:t>
            </w:r>
          </w:p>
        </w:tc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CCF768" w14:textId="77777777" w:rsidR="001F618E" w:rsidRDefault="001F618E" w:rsidP="0098099D">
            <w:pPr>
              <w:pStyle w:val="BodyText1"/>
              <w:spacing w:after="200"/>
              <w:jc w:val="left"/>
            </w:pPr>
          </w:p>
        </w:tc>
      </w:tr>
    </w:tbl>
    <w:p w14:paraId="74EFA149" w14:textId="65163B3A" w:rsidR="00446440" w:rsidRDefault="00446440" w:rsidP="007834ED">
      <w:pPr>
        <w:pStyle w:val="Heading2"/>
        <w:numPr>
          <w:ilvl w:val="0"/>
          <w:numId w:val="0"/>
        </w:numPr>
        <w:spacing w:before="360" w:after="240"/>
      </w:pPr>
      <w:r>
        <w:t>Financial instrument</w:t>
      </w:r>
    </w:p>
    <w:tbl>
      <w:tblPr>
        <w:tblStyle w:val="TableGrid"/>
        <w:tblW w:w="0" w:type="auto"/>
        <w:tblBorders>
          <w:top w:val="single" w:sz="24" w:space="0" w:color="008D7F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984"/>
        <w:gridCol w:w="2965"/>
      </w:tblGrid>
      <w:tr w:rsidR="00446440" w14:paraId="036BBD33" w14:textId="77777777" w:rsidTr="00F72DE3">
        <w:tc>
          <w:tcPr>
            <w:tcW w:w="1701" w:type="dxa"/>
          </w:tcPr>
          <w:p w14:paraId="280B5599" w14:textId="47C45707" w:rsidR="00446440" w:rsidRDefault="00446440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2694" w:type="dxa"/>
            <w:gridSpan w:val="2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55DF8D99" w14:textId="77777777" w:rsidR="00446440" w:rsidRDefault="00446440" w:rsidP="0098099D">
            <w:pPr>
              <w:pStyle w:val="BodyText1"/>
              <w:spacing w:after="200"/>
              <w:jc w:val="left"/>
            </w:pPr>
          </w:p>
        </w:tc>
        <w:tc>
          <w:tcPr>
            <w:tcW w:w="1984" w:type="dxa"/>
            <w:tcBorders>
              <w:top w:val="single" w:sz="24" w:space="0" w:color="008D7F" w:themeColor="text1"/>
              <w:bottom w:val="nil"/>
            </w:tcBorders>
          </w:tcPr>
          <w:p w14:paraId="7C47F734" w14:textId="27AFB1B2" w:rsidR="00446440" w:rsidRDefault="00446440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>Nominal</w:t>
            </w:r>
          </w:p>
        </w:tc>
        <w:tc>
          <w:tcPr>
            <w:tcW w:w="2965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6FE370D0" w14:textId="46557744" w:rsidR="00446440" w:rsidRDefault="0098099D" w:rsidP="0098099D">
            <w:pPr>
              <w:pStyle w:val="BodyText1"/>
              <w:spacing w:after="200"/>
              <w:jc w:val="left"/>
            </w:pPr>
            <w:r>
              <w:t>Qt</w:t>
            </w:r>
            <w:r w:rsidR="00F72DE3">
              <w:t>y</w:t>
            </w:r>
          </w:p>
        </w:tc>
      </w:tr>
      <w:tr w:rsidR="00446440" w14:paraId="1EB933FE" w14:textId="77777777" w:rsidTr="00F72DE3">
        <w:tc>
          <w:tcPr>
            <w:tcW w:w="1701" w:type="dxa"/>
          </w:tcPr>
          <w:p w14:paraId="7E43A75D" w14:textId="40946993" w:rsidR="00446440" w:rsidRDefault="00446440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4788F01" w14:textId="093DEDFB" w:rsidR="00446440" w:rsidRDefault="00187773" w:rsidP="0098099D">
            <w:pPr>
              <w:pStyle w:val="BodyText1"/>
              <w:spacing w:after="200"/>
              <w:jc w:val="left"/>
            </w:pPr>
            <w:r>
              <w:rPr>
                <w:color w:val="D9D9D9" w:themeColor="background1" w:themeShade="D9"/>
              </w:rPr>
              <w:t>YYYY</w:t>
            </w:r>
            <w:r w:rsidR="0098099D" w:rsidRPr="0098099D">
              <w:rPr>
                <w:color w:val="D9D9D9" w:themeColor="background1" w:themeShade="D9"/>
              </w:rPr>
              <w:t>MM</w:t>
            </w:r>
            <w:r>
              <w:rPr>
                <w:color w:val="D9D9D9" w:themeColor="background1" w:themeShade="D9"/>
              </w:rPr>
              <w:t>DD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12C25A" w14:textId="044100D5" w:rsidR="00446440" w:rsidRPr="001F618E" w:rsidRDefault="00446440" w:rsidP="0098099D">
            <w:pPr>
              <w:pStyle w:val="BodyText1"/>
              <w:spacing w:after="20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 Date</w:t>
            </w:r>
            <w:proofErr w:type="spellEnd"/>
          </w:p>
        </w:tc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B6B7E3" w14:textId="0AE455F3" w:rsidR="00446440" w:rsidRDefault="00187773" w:rsidP="0098099D">
            <w:pPr>
              <w:pStyle w:val="BodyText1"/>
              <w:spacing w:after="200"/>
              <w:jc w:val="left"/>
            </w:pPr>
            <w:r>
              <w:rPr>
                <w:color w:val="D9D9D9" w:themeColor="background1" w:themeShade="D9"/>
              </w:rPr>
              <w:t>YYYY</w:t>
            </w:r>
            <w:r w:rsidR="0098099D" w:rsidRPr="0098099D">
              <w:rPr>
                <w:color w:val="D9D9D9" w:themeColor="background1" w:themeShade="D9"/>
              </w:rPr>
              <w:t>MM</w:t>
            </w:r>
            <w:r>
              <w:rPr>
                <w:color w:val="D9D9D9" w:themeColor="background1" w:themeShade="D9"/>
              </w:rPr>
              <w:t>DD</w:t>
            </w:r>
          </w:p>
        </w:tc>
      </w:tr>
      <w:tr w:rsidR="00F72DE3" w14:paraId="06F73EE4" w14:textId="77777777" w:rsidTr="00F72DE3">
        <w:tc>
          <w:tcPr>
            <w:tcW w:w="2977" w:type="dxa"/>
            <w:gridSpan w:val="2"/>
          </w:tcPr>
          <w:p w14:paraId="30F0F9F1" w14:textId="016FFEB9" w:rsidR="00F72DE3" w:rsidRPr="0098099D" w:rsidRDefault="008A18AA" w:rsidP="0098099D">
            <w:pPr>
              <w:pStyle w:val="BodyText1"/>
              <w:spacing w:after="200"/>
              <w:jc w:val="left"/>
              <w:rPr>
                <w:color w:val="D9D9D9" w:themeColor="background1" w:themeShade="D9"/>
              </w:rPr>
            </w:pPr>
            <w:r>
              <w:rPr>
                <w:b/>
                <w:bCs/>
                <w:sz w:val="18"/>
                <w:szCs w:val="18"/>
              </w:rPr>
              <w:t>ES-MIL</w:t>
            </w:r>
            <w:r w:rsidR="00F72DE3">
              <w:rPr>
                <w:b/>
                <w:bCs/>
                <w:sz w:val="18"/>
                <w:szCs w:val="18"/>
              </w:rPr>
              <w:t xml:space="preserve"> special number ID</w:t>
            </w:r>
          </w:p>
        </w:tc>
        <w:tc>
          <w:tcPr>
            <w:tcW w:w="6367" w:type="dxa"/>
            <w:gridSpan w:val="3"/>
            <w:tcBorders>
              <w:top w:val="nil"/>
              <w:bottom w:val="dashSmallGap" w:sz="4" w:space="0" w:color="auto"/>
            </w:tcBorders>
          </w:tcPr>
          <w:p w14:paraId="5C3C0E23" w14:textId="77777777" w:rsidR="00F72DE3" w:rsidRPr="0098099D" w:rsidRDefault="00F72DE3" w:rsidP="0098099D">
            <w:pPr>
              <w:pStyle w:val="BodyText1"/>
              <w:spacing w:after="200"/>
              <w:jc w:val="left"/>
              <w:rPr>
                <w:color w:val="D9D9D9" w:themeColor="background1" w:themeShade="D9"/>
              </w:rPr>
            </w:pPr>
          </w:p>
        </w:tc>
      </w:tr>
    </w:tbl>
    <w:p w14:paraId="6A93F8E6" w14:textId="20A7621D" w:rsidR="008370C5" w:rsidRDefault="008370C5" w:rsidP="007834ED">
      <w:pPr>
        <w:pStyle w:val="Heading2"/>
        <w:numPr>
          <w:ilvl w:val="0"/>
          <w:numId w:val="0"/>
        </w:numPr>
        <w:spacing w:before="360" w:after="240"/>
      </w:pPr>
      <w:r>
        <w:t>Beneficial owner</w:t>
      </w:r>
    </w:p>
    <w:tbl>
      <w:tblPr>
        <w:tblStyle w:val="TableGrid"/>
        <w:tblW w:w="0" w:type="auto"/>
        <w:tblBorders>
          <w:top w:val="single" w:sz="24" w:space="0" w:color="008D7F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2965"/>
      </w:tblGrid>
      <w:tr w:rsidR="008370C5" w14:paraId="513CB51B" w14:textId="77777777" w:rsidTr="00F72DE3">
        <w:tc>
          <w:tcPr>
            <w:tcW w:w="1701" w:type="dxa"/>
          </w:tcPr>
          <w:p w14:paraId="49C07E4C" w14:textId="168C5016" w:rsidR="008370C5" w:rsidRDefault="008370C5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78BA1547" w14:textId="77777777" w:rsidR="008370C5" w:rsidRDefault="008370C5" w:rsidP="0098099D">
            <w:pPr>
              <w:pStyle w:val="BodyText1"/>
              <w:spacing w:after="200"/>
              <w:jc w:val="left"/>
            </w:pPr>
          </w:p>
        </w:tc>
        <w:tc>
          <w:tcPr>
            <w:tcW w:w="1843" w:type="dxa"/>
          </w:tcPr>
          <w:p w14:paraId="15CF45AC" w14:textId="6EA8291B" w:rsidR="008370C5" w:rsidRDefault="008370C5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965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4BB09B25" w14:textId="77777777" w:rsidR="008370C5" w:rsidRDefault="008370C5" w:rsidP="0098099D">
            <w:pPr>
              <w:pStyle w:val="BodyText1"/>
              <w:spacing w:after="200"/>
              <w:jc w:val="left"/>
            </w:pPr>
          </w:p>
        </w:tc>
      </w:tr>
      <w:tr w:rsidR="008370C5" w14:paraId="74D4733C" w14:textId="77777777" w:rsidTr="00F72DE3">
        <w:tc>
          <w:tcPr>
            <w:tcW w:w="1701" w:type="dxa"/>
          </w:tcPr>
          <w:p w14:paraId="20FC9E68" w14:textId="703A7A34" w:rsidR="008370C5" w:rsidRDefault="008370C5" w:rsidP="0098099D">
            <w:pPr>
              <w:pStyle w:val="BodyText1"/>
              <w:spacing w:after="200"/>
              <w:jc w:val="left"/>
            </w:pPr>
            <w:proofErr w:type="spellStart"/>
            <w:r>
              <w:rPr>
                <w:b/>
                <w:bCs/>
                <w:sz w:val="18"/>
                <w:szCs w:val="18"/>
              </w:rPr>
              <w:t>A</w:t>
            </w:r>
            <w:r w:rsidRPr="001F618E">
              <w:rPr>
                <w:b/>
                <w:bCs/>
                <w:sz w:val="18"/>
                <w:szCs w:val="18"/>
              </w:rPr>
              <w:t>dress</w:t>
            </w:r>
            <w:proofErr w:type="spellEnd"/>
          </w:p>
        </w:tc>
        <w:tc>
          <w:tcPr>
            <w:tcW w:w="7643" w:type="dxa"/>
            <w:gridSpan w:val="3"/>
            <w:tcBorders>
              <w:bottom w:val="dashSmallGap" w:sz="4" w:space="0" w:color="auto"/>
            </w:tcBorders>
          </w:tcPr>
          <w:p w14:paraId="1655CE35" w14:textId="77777777" w:rsidR="008370C5" w:rsidRDefault="008370C5" w:rsidP="0098099D">
            <w:pPr>
              <w:pStyle w:val="BodyText1"/>
              <w:spacing w:after="200"/>
              <w:jc w:val="left"/>
            </w:pPr>
          </w:p>
        </w:tc>
      </w:tr>
      <w:tr w:rsidR="008370C5" w14:paraId="34F365E3" w14:textId="77777777" w:rsidTr="00F72DE3">
        <w:tc>
          <w:tcPr>
            <w:tcW w:w="1701" w:type="dxa"/>
          </w:tcPr>
          <w:p w14:paraId="1555B68A" w14:textId="2B49A087" w:rsidR="008370C5" w:rsidRDefault="007834ED" w:rsidP="0098099D">
            <w:pPr>
              <w:pStyle w:val="BodyText1"/>
              <w:spacing w:after="200"/>
              <w:jc w:val="left"/>
            </w:pPr>
            <w:r>
              <w:rPr>
                <w:b/>
                <w:bCs/>
                <w:sz w:val="18"/>
                <w:szCs w:val="18"/>
              </w:rPr>
              <w:t xml:space="preserve">Country 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89BC9" w14:textId="77777777" w:rsidR="008370C5" w:rsidRDefault="008370C5" w:rsidP="0098099D">
            <w:pPr>
              <w:pStyle w:val="BodyText1"/>
              <w:spacing w:after="200"/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14:paraId="408D24B8" w14:textId="18DAD9CE" w:rsidR="008370C5" w:rsidRPr="001F618E" w:rsidRDefault="008370C5" w:rsidP="0098099D">
            <w:pPr>
              <w:pStyle w:val="BodyText1"/>
              <w:spacing w:after="20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834ED">
              <w:rPr>
                <w:b/>
                <w:bCs/>
              </w:rPr>
              <w:t>AP &amp; Ci</w:t>
            </w:r>
            <w:r w:rsidRPr="001F618E">
              <w:rPr>
                <w:b/>
                <w:bCs/>
              </w:rPr>
              <w:t>ty</w:t>
            </w:r>
          </w:p>
        </w:tc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67140" w14:textId="77777777" w:rsidR="008370C5" w:rsidRDefault="008370C5" w:rsidP="0098099D">
            <w:pPr>
              <w:pStyle w:val="BodyText1"/>
              <w:spacing w:after="200"/>
              <w:jc w:val="left"/>
            </w:pPr>
          </w:p>
        </w:tc>
      </w:tr>
    </w:tbl>
    <w:p w14:paraId="11A088C2" w14:textId="62898BBE" w:rsidR="007834ED" w:rsidRPr="0044123D" w:rsidRDefault="0044123D" w:rsidP="007834ED">
      <w:pPr>
        <w:pStyle w:val="BodyText1"/>
        <w:spacing w:before="360" w:after="0"/>
        <w:rPr>
          <w:b/>
          <w:bCs/>
          <w:color w:val="008D7F" w:themeColor="text1"/>
          <w:lang w:val="it-IT"/>
        </w:rPr>
      </w:pPr>
      <w:r w:rsidRPr="0044123D">
        <w:rPr>
          <w:b/>
          <w:bCs/>
          <w:color w:val="008D7F" w:themeColor="text1"/>
        </w:rPr>
        <w:t xml:space="preserve">Date, </w:t>
      </w:r>
      <w:r w:rsidRPr="0044123D">
        <w:rPr>
          <w:b/>
          <w:bCs/>
          <w:color w:val="008D7F" w:themeColor="text1"/>
        </w:rPr>
        <w:tab/>
      </w:r>
      <w:r w:rsidR="007834ED" w:rsidRPr="0044123D">
        <w:rPr>
          <w:lang w:val="it-IT"/>
        </w:rPr>
        <w:tab/>
      </w:r>
      <w:r w:rsidR="007834ED" w:rsidRPr="0044123D">
        <w:rPr>
          <w:lang w:val="it-IT"/>
        </w:rPr>
        <w:tab/>
      </w:r>
      <w:r w:rsidR="007834ED" w:rsidRPr="0044123D">
        <w:rPr>
          <w:lang w:val="it-IT"/>
        </w:rPr>
        <w:tab/>
      </w:r>
      <w:r w:rsidR="007834ED" w:rsidRPr="0044123D">
        <w:rPr>
          <w:lang w:val="it-IT"/>
        </w:rPr>
        <w:tab/>
      </w:r>
      <w:r w:rsidR="007834ED" w:rsidRPr="0044123D">
        <w:rPr>
          <w:lang w:val="it-IT"/>
        </w:rPr>
        <w:tab/>
      </w:r>
      <w:r w:rsidR="007834ED" w:rsidRPr="0044123D">
        <w:rPr>
          <w:lang w:val="it-IT"/>
        </w:rPr>
        <w:tab/>
      </w:r>
      <w:r w:rsidR="008A18AA">
        <w:rPr>
          <w:b/>
          <w:bCs/>
          <w:color w:val="008D7F" w:themeColor="text1"/>
          <w:lang w:val="it-IT"/>
        </w:rPr>
        <w:t>ES-MIL</w:t>
      </w:r>
      <w:r w:rsidR="007834ED" w:rsidRPr="0044123D">
        <w:rPr>
          <w:b/>
          <w:bCs/>
          <w:color w:val="008D7F" w:themeColor="text1"/>
          <w:lang w:val="it-IT"/>
        </w:rPr>
        <w:t xml:space="preserve"> Participant</w:t>
      </w:r>
      <w:r w:rsidRPr="0044123D">
        <w:rPr>
          <w:b/>
          <w:bCs/>
          <w:color w:val="008D7F" w:themeColor="text1"/>
          <w:lang w:val="it-IT"/>
        </w:rPr>
        <w:t xml:space="preserve"> signature</w:t>
      </w:r>
    </w:p>
    <w:p w14:paraId="4D4A8895" w14:textId="5A439107" w:rsidR="001F618E" w:rsidRDefault="007834ED" w:rsidP="007834ED">
      <w:pPr>
        <w:pStyle w:val="BodyText1"/>
        <w:jc w:val="left"/>
      </w:pPr>
      <w:r w:rsidRPr="007834ED">
        <w:rPr>
          <w:b/>
          <w:bCs/>
          <w:color w:val="008D7F" w:themeColor="text1"/>
        </w:rPr>
        <w:t xml:space="preserve"> </w:t>
      </w:r>
      <w:r w:rsidRPr="007834ED">
        <w:rPr>
          <w:b/>
          <w:bCs/>
          <w:color w:val="008D7F" w:themeColor="text1"/>
        </w:rPr>
        <w:tab/>
      </w:r>
      <w:r w:rsidRPr="007834ED">
        <w:rPr>
          <w:b/>
          <w:bCs/>
          <w:color w:val="008D7F" w:themeColor="text1"/>
        </w:rPr>
        <w:tab/>
      </w:r>
      <w:r w:rsidRPr="007834ED">
        <w:rPr>
          <w:b/>
          <w:bCs/>
          <w:color w:val="008D7F" w:themeColor="text1"/>
        </w:rPr>
        <w:tab/>
      </w:r>
      <w:r w:rsidRPr="007834ED">
        <w:rPr>
          <w:b/>
          <w:bCs/>
          <w:color w:val="008D7F" w:themeColor="text1"/>
        </w:rPr>
        <w:tab/>
      </w:r>
    </w:p>
    <w:p w14:paraId="72486FB3" w14:textId="77777777" w:rsidR="007834ED" w:rsidRDefault="007834ED" w:rsidP="003F5AE3">
      <w:pPr>
        <w:pStyle w:val="BodyText1"/>
        <w:jc w:val="left"/>
      </w:pPr>
    </w:p>
    <w:p w14:paraId="1F92A74D" w14:textId="3E2A0CB8" w:rsidR="00446440" w:rsidRDefault="00446440" w:rsidP="003F5AE3">
      <w:pPr>
        <w:pStyle w:val="BodyText1"/>
        <w:jc w:val="left"/>
      </w:pPr>
      <w:r w:rsidRPr="00446440">
        <w:t xml:space="preserve">The </w:t>
      </w:r>
      <w:r w:rsidR="0044123D">
        <w:t>p</w:t>
      </w:r>
      <w:r w:rsidRPr="00446440">
        <w:t xml:space="preserve">articipant declares that it has obtained from the beneficial owners all relevant waivers or consents related to secrecy and confidentiality of the data communicated to </w:t>
      </w:r>
      <w:r w:rsidR="008A18AA">
        <w:t>ES-MIL</w:t>
      </w:r>
      <w:r w:rsidRPr="00446440">
        <w:t xml:space="preserve"> herewith, according to the applicable data protection law</w:t>
      </w:r>
      <w:r w:rsidR="0044123D">
        <w:t>.</w:t>
      </w:r>
    </w:p>
    <w:sectPr w:rsidR="00446440" w:rsidSect="00F569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6977" w14:textId="77777777" w:rsidR="007834ED" w:rsidRDefault="007834ED" w:rsidP="008D35C4">
      <w:r>
        <w:separator/>
      </w:r>
    </w:p>
    <w:p w14:paraId="3480A611" w14:textId="77777777" w:rsidR="007834ED" w:rsidRDefault="007834ED" w:rsidP="008D35C4"/>
  </w:endnote>
  <w:endnote w:type="continuationSeparator" w:id="0">
    <w:p w14:paraId="42186024" w14:textId="77777777" w:rsidR="007834ED" w:rsidRDefault="007834ED" w:rsidP="008D35C4">
      <w:r>
        <w:continuationSeparator/>
      </w:r>
    </w:p>
    <w:p w14:paraId="3C2D1374" w14:textId="77777777" w:rsidR="007834ED" w:rsidRDefault="007834ED" w:rsidP="008D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219" w14:textId="77777777" w:rsidR="007834ED" w:rsidRPr="007E2ADE" w:rsidRDefault="007834ED" w:rsidP="00F569AE">
    <w:pPr>
      <w:pStyle w:val="Footer"/>
      <w:tabs>
        <w:tab w:val="clear" w:pos="4680"/>
        <w:tab w:val="clear" w:pos="9360"/>
        <w:tab w:val="left" w:pos="3232"/>
      </w:tabs>
      <w:rPr>
        <w:lang w:val="en-US"/>
      </w:rPr>
    </w:pPr>
    <w:r w:rsidRPr="00F569AE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16F454" wp14:editId="63A817A6">
              <wp:simplePos x="0" y="0"/>
              <wp:positionH relativeFrom="column">
                <wp:posOffset>3676724</wp:posOffset>
              </wp:positionH>
              <wp:positionV relativeFrom="paragraph">
                <wp:posOffset>358834</wp:posOffset>
              </wp:positionV>
              <wp:extent cx="2360930" cy="2590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72122" w14:textId="77777777" w:rsidR="007834ED" w:rsidRPr="000B5200" w:rsidRDefault="008A18AA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1283455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7834ED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7834ED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7834ED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F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8.2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" filled="f" stroked="f">
              <v:textbox>
                <w:txbxContent>
                  <w:p w14:paraId="71572122" w14:textId="77777777" w:rsidR="007834ED" w:rsidRPr="000B5200" w:rsidRDefault="008A18AA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128345509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7834ED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7834ED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7834ED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noProof w:val="0"/>
        </w:rPr>
        <w:id w:val="-732687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2739" w14:textId="77777777" w:rsidR="007834ED" w:rsidRDefault="007834ED">
    <w:pPr>
      <w:pStyle w:val="Footer"/>
    </w:pPr>
    <w:r w:rsidRPr="00F569AE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7B824D" wp14:editId="01428E3B">
              <wp:simplePos x="0" y="0"/>
              <wp:positionH relativeFrom="column">
                <wp:posOffset>3676650</wp:posOffset>
              </wp:positionH>
              <wp:positionV relativeFrom="paragraph">
                <wp:posOffset>335915</wp:posOffset>
              </wp:positionV>
              <wp:extent cx="2360930" cy="2590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B21B" w14:textId="77777777" w:rsidR="007834ED" w:rsidRPr="000B5200" w:rsidRDefault="008A18AA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8152279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7834ED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7834ED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834E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7834ED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B82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5pt;margin-top:26.45pt;width:185.9pt;height:20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" filled="f" stroked="f">
              <v:textbox>
                <w:txbxContent>
                  <w:p w14:paraId="0C33B21B" w14:textId="77777777" w:rsidR="007834ED" w:rsidRPr="000B5200" w:rsidRDefault="008A18AA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8152279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7834ED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7834ED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7834E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7834ED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8EF" w14:textId="77777777" w:rsidR="007834ED" w:rsidRDefault="007834ED" w:rsidP="008D35C4">
      <w:r>
        <w:separator/>
      </w:r>
    </w:p>
  </w:footnote>
  <w:footnote w:type="continuationSeparator" w:id="0">
    <w:p w14:paraId="3F70F3F9" w14:textId="77777777" w:rsidR="007834ED" w:rsidRDefault="007834ED" w:rsidP="008D35C4">
      <w:r>
        <w:continuationSeparator/>
      </w:r>
    </w:p>
    <w:p w14:paraId="6B4C5D96" w14:textId="77777777" w:rsidR="007834ED" w:rsidRDefault="007834ED" w:rsidP="008D35C4"/>
  </w:footnote>
  <w:footnote w:type="continuationNotice" w:id="1">
    <w:p w14:paraId="3DDBD460" w14:textId="77777777" w:rsidR="007834ED" w:rsidRDefault="007834E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91E" w14:textId="77777777" w:rsidR="007834ED" w:rsidRDefault="007834ED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BECCCBD" wp14:editId="56774174">
          <wp:simplePos x="0" y="0"/>
          <wp:positionH relativeFrom="column">
            <wp:posOffset>-2095</wp:posOffset>
          </wp:positionH>
          <wp:positionV relativeFrom="paragraph">
            <wp:posOffset>-161925</wp:posOffset>
          </wp:positionV>
          <wp:extent cx="1858645" cy="503555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58F" w14:textId="3918F036" w:rsidR="007834ED" w:rsidRDefault="008A18AA">
    <w:pPr>
      <w:pStyle w:val="Header"/>
    </w:pPr>
    <w:r w:rsidRPr="00CF60AB">
      <w:rPr>
        <w:noProof/>
      </w:rPr>
      <w:drawing>
        <wp:anchor distT="0" distB="0" distL="114300" distR="114300" simplePos="0" relativeHeight="251669504" behindDoc="1" locked="0" layoutInCell="1" allowOverlap="1" wp14:anchorId="0CC425CE" wp14:editId="4922FC54">
          <wp:simplePos x="0" y="0"/>
          <wp:positionH relativeFrom="margin">
            <wp:align>left</wp:align>
          </wp:positionH>
          <wp:positionV relativeFrom="paragraph">
            <wp:posOffset>-120984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B67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A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0E3A0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B1C09E0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D8FE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0D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0CFB6"/>
    <w:lvl w:ilvl="0">
      <w:start w:val="1"/>
      <w:numFmt w:val="bullet"/>
      <w:pStyle w:val="ListBullet3"/>
      <w:lvlText w:val="−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B6BA6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60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834206"/>
    <w:multiLevelType w:val="multilevel"/>
    <w:tmpl w:val="3B2A3C0A"/>
    <w:styleLink w:val="Headings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2D4DD8"/>
    <w:multiLevelType w:val="multilevel"/>
    <w:tmpl w:val="3B2A3C0A"/>
    <w:numStyleLink w:val="Headings"/>
  </w:abstractNum>
  <w:abstractNum w:abstractNumId="11" w15:restartNumberingAfterBreak="0">
    <w:nsid w:val="2C6B4F88"/>
    <w:multiLevelType w:val="multilevel"/>
    <w:tmpl w:val="89121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D25BE3"/>
    <w:multiLevelType w:val="multilevel"/>
    <w:tmpl w:val="7B3888C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3A5A0B"/>
    <w:multiLevelType w:val="multilevel"/>
    <w:tmpl w:val="3B2A3C0A"/>
    <w:numStyleLink w:val="Headings"/>
  </w:abstractNum>
  <w:abstractNum w:abstractNumId="14" w15:restartNumberingAfterBreak="0">
    <w:nsid w:val="3B846E8E"/>
    <w:multiLevelType w:val="multilevel"/>
    <w:tmpl w:val="3B2A3C0A"/>
    <w:numStyleLink w:val="Headings"/>
  </w:abstractNum>
  <w:abstractNum w:abstractNumId="15" w15:restartNumberingAfterBreak="0">
    <w:nsid w:val="3DBD33D7"/>
    <w:multiLevelType w:val="multilevel"/>
    <w:tmpl w:val="3B2A3C0A"/>
    <w:numStyleLink w:val="Headings"/>
  </w:abstractNum>
  <w:abstractNum w:abstractNumId="16" w15:restartNumberingAfterBreak="0">
    <w:nsid w:val="5CD94CBE"/>
    <w:multiLevelType w:val="multilevel"/>
    <w:tmpl w:val="EB3AA7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0D0299"/>
    <w:multiLevelType w:val="multilevel"/>
    <w:tmpl w:val="3B2A3C0A"/>
    <w:numStyleLink w:val="Headings"/>
  </w:abstractNum>
  <w:abstractNum w:abstractNumId="18" w15:restartNumberingAfterBreak="0">
    <w:nsid w:val="6CE85DA0"/>
    <w:multiLevelType w:val="hybridMultilevel"/>
    <w:tmpl w:val="8AE030C0"/>
    <w:lvl w:ilvl="0" w:tplc="DFF65DA2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47A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4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15EDB"/>
    <w:multiLevelType w:val="multilevel"/>
    <w:tmpl w:val="3B2A3C0A"/>
    <w:numStyleLink w:val="Headings"/>
  </w:abstractNum>
  <w:abstractNum w:abstractNumId="20" w15:restartNumberingAfterBreak="0">
    <w:nsid w:val="7FF81182"/>
    <w:multiLevelType w:val="multilevel"/>
    <w:tmpl w:val="7868D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1"/>
  </w:num>
  <w:num w:numId="15">
    <w:abstractNumId w:val="16"/>
  </w:num>
  <w:num w:numId="16">
    <w:abstractNumId w:val="16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0"/>
    <w:rsid w:val="00002CE9"/>
    <w:rsid w:val="00005FD1"/>
    <w:rsid w:val="000213CF"/>
    <w:rsid w:val="00054BE0"/>
    <w:rsid w:val="00054E28"/>
    <w:rsid w:val="00063A2F"/>
    <w:rsid w:val="000750C1"/>
    <w:rsid w:val="00091436"/>
    <w:rsid w:val="000942F1"/>
    <w:rsid w:val="000A4718"/>
    <w:rsid w:val="000B12B9"/>
    <w:rsid w:val="000C5EA5"/>
    <w:rsid w:val="000D4985"/>
    <w:rsid w:val="000D5FA0"/>
    <w:rsid w:val="000E2E54"/>
    <w:rsid w:val="000E3C31"/>
    <w:rsid w:val="00101DAA"/>
    <w:rsid w:val="0011148D"/>
    <w:rsid w:val="001318CA"/>
    <w:rsid w:val="00141A7A"/>
    <w:rsid w:val="00141EA0"/>
    <w:rsid w:val="00142EBD"/>
    <w:rsid w:val="0015474B"/>
    <w:rsid w:val="00160CBC"/>
    <w:rsid w:val="00163C54"/>
    <w:rsid w:val="001821AD"/>
    <w:rsid w:val="0018447F"/>
    <w:rsid w:val="00187773"/>
    <w:rsid w:val="0019236D"/>
    <w:rsid w:val="001A4015"/>
    <w:rsid w:val="001A7689"/>
    <w:rsid w:val="001B2F32"/>
    <w:rsid w:val="001C36D8"/>
    <w:rsid w:val="001D3EA5"/>
    <w:rsid w:val="001D5840"/>
    <w:rsid w:val="001F618E"/>
    <w:rsid w:val="002142AB"/>
    <w:rsid w:val="0023306A"/>
    <w:rsid w:val="00250C87"/>
    <w:rsid w:val="00261F00"/>
    <w:rsid w:val="00286234"/>
    <w:rsid w:val="00292C51"/>
    <w:rsid w:val="002A0914"/>
    <w:rsid w:val="002B0C86"/>
    <w:rsid w:val="002B2ADD"/>
    <w:rsid w:val="002B6AF3"/>
    <w:rsid w:val="002C5E8E"/>
    <w:rsid w:val="002E659D"/>
    <w:rsid w:val="003029D3"/>
    <w:rsid w:val="00317244"/>
    <w:rsid w:val="00320E75"/>
    <w:rsid w:val="00351D69"/>
    <w:rsid w:val="003C3CCC"/>
    <w:rsid w:val="003C4266"/>
    <w:rsid w:val="003C72D9"/>
    <w:rsid w:val="003D3727"/>
    <w:rsid w:val="003F5AE3"/>
    <w:rsid w:val="003F6B71"/>
    <w:rsid w:val="004078F7"/>
    <w:rsid w:val="00413187"/>
    <w:rsid w:val="00417171"/>
    <w:rsid w:val="0044123D"/>
    <w:rsid w:val="00446440"/>
    <w:rsid w:val="0046015F"/>
    <w:rsid w:val="00471E07"/>
    <w:rsid w:val="0047261C"/>
    <w:rsid w:val="00473AD6"/>
    <w:rsid w:val="00491DE1"/>
    <w:rsid w:val="004D1C3E"/>
    <w:rsid w:val="005009DF"/>
    <w:rsid w:val="005053C7"/>
    <w:rsid w:val="005061B6"/>
    <w:rsid w:val="005119D7"/>
    <w:rsid w:val="00521B2E"/>
    <w:rsid w:val="00541841"/>
    <w:rsid w:val="00550162"/>
    <w:rsid w:val="00554451"/>
    <w:rsid w:val="005B71B0"/>
    <w:rsid w:val="005C3840"/>
    <w:rsid w:val="005C4426"/>
    <w:rsid w:val="005D1663"/>
    <w:rsid w:val="00605340"/>
    <w:rsid w:val="00641332"/>
    <w:rsid w:val="0064154D"/>
    <w:rsid w:val="00642F8D"/>
    <w:rsid w:val="00646C4E"/>
    <w:rsid w:val="00655BC6"/>
    <w:rsid w:val="00656BB6"/>
    <w:rsid w:val="006609E0"/>
    <w:rsid w:val="006935C5"/>
    <w:rsid w:val="006C35ED"/>
    <w:rsid w:val="006C4D6D"/>
    <w:rsid w:val="006F22E3"/>
    <w:rsid w:val="007161A8"/>
    <w:rsid w:val="00723814"/>
    <w:rsid w:val="007329A8"/>
    <w:rsid w:val="007369AE"/>
    <w:rsid w:val="00737F43"/>
    <w:rsid w:val="0078045C"/>
    <w:rsid w:val="00781000"/>
    <w:rsid w:val="007834ED"/>
    <w:rsid w:val="007B075C"/>
    <w:rsid w:val="007B2E9C"/>
    <w:rsid w:val="007D31E0"/>
    <w:rsid w:val="007E2ADE"/>
    <w:rsid w:val="00817DCC"/>
    <w:rsid w:val="0082539E"/>
    <w:rsid w:val="00827AB3"/>
    <w:rsid w:val="00835095"/>
    <w:rsid w:val="008370C5"/>
    <w:rsid w:val="00865617"/>
    <w:rsid w:val="00867E4B"/>
    <w:rsid w:val="00882E54"/>
    <w:rsid w:val="0088339F"/>
    <w:rsid w:val="0089361F"/>
    <w:rsid w:val="008A18AA"/>
    <w:rsid w:val="008D35C4"/>
    <w:rsid w:val="008F77FE"/>
    <w:rsid w:val="00913B7D"/>
    <w:rsid w:val="00927132"/>
    <w:rsid w:val="009301F4"/>
    <w:rsid w:val="009560EB"/>
    <w:rsid w:val="00964B11"/>
    <w:rsid w:val="0098099D"/>
    <w:rsid w:val="009A2184"/>
    <w:rsid w:val="009F6084"/>
    <w:rsid w:val="00A334F9"/>
    <w:rsid w:val="00A60072"/>
    <w:rsid w:val="00A617A1"/>
    <w:rsid w:val="00A63F65"/>
    <w:rsid w:val="00AB2F90"/>
    <w:rsid w:val="00AD4405"/>
    <w:rsid w:val="00AE6E21"/>
    <w:rsid w:val="00AF58F0"/>
    <w:rsid w:val="00B11FFD"/>
    <w:rsid w:val="00B30808"/>
    <w:rsid w:val="00B843A0"/>
    <w:rsid w:val="00B87DE0"/>
    <w:rsid w:val="00BA2A72"/>
    <w:rsid w:val="00C05E46"/>
    <w:rsid w:val="00C208A4"/>
    <w:rsid w:val="00C2376F"/>
    <w:rsid w:val="00C25E2A"/>
    <w:rsid w:val="00C45B1F"/>
    <w:rsid w:val="00C712BC"/>
    <w:rsid w:val="00C756EE"/>
    <w:rsid w:val="00C831CB"/>
    <w:rsid w:val="00C93667"/>
    <w:rsid w:val="00CA0EBE"/>
    <w:rsid w:val="00CB6406"/>
    <w:rsid w:val="00CC2DC8"/>
    <w:rsid w:val="00CE43C3"/>
    <w:rsid w:val="00CF079D"/>
    <w:rsid w:val="00CF5B28"/>
    <w:rsid w:val="00CF6986"/>
    <w:rsid w:val="00D047FA"/>
    <w:rsid w:val="00D4411A"/>
    <w:rsid w:val="00D57E04"/>
    <w:rsid w:val="00D85EDA"/>
    <w:rsid w:val="00D9688F"/>
    <w:rsid w:val="00DA1A0D"/>
    <w:rsid w:val="00DA4F15"/>
    <w:rsid w:val="00DB3AB1"/>
    <w:rsid w:val="00DB5617"/>
    <w:rsid w:val="00DB6EB8"/>
    <w:rsid w:val="00DC0728"/>
    <w:rsid w:val="00DC1BB2"/>
    <w:rsid w:val="00DD011D"/>
    <w:rsid w:val="00DF36F9"/>
    <w:rsid w:val="00E14ECC"/>
    <w:rsid w:val="00E15A74"/>
    <w:rsid w:val="00E26A71"/>
    <w:rsid w:val="00E30E42"/>
    <w:rsid w:val="00E4010D"/>
    <w:rsid w:val="00E51B2A"/>
    <w:rsid w:val="00EB798C"/>
    <w:rsid w:val="00EC18D8"/>
    <w:rsid w:val="00EC5DEA"/>
    <w:rsid w:val="00EE68D8"/>
    <w:rsid w:val="00F12F57"/>
    <w:rsid w:val="00F26195"/>
    <w:rsid w:val="00F352F5"/>
    <w:rsid w:val="00F561AE"/>
    <w:rsid w:val="00F569AE"/>
    <w:rsid w:val="00F72DE3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C035A8"/>
  <w15:chartTrackingRefBased/>
  <w15:docId w15:val="{9F4D80F1-ABC8-48D9-A11E-CFF126F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05"/>
    <w:pPr>
      <w:spacing w:before="120" w:after="240" w:line="280" w:lineRule="exact"/>
    </w:pPr>
    <w:rPr>
      <w:color w:val="323537" w:themeColor="background2" w:themeShade="40"/>
      <w:sz w:val="20"/>
      <w:szCs w:val="20"/>
      <w:lang w:val="fr-FR"/>
    </w:rPr>
  </w:style>
  <w:style w:type="paragraph" w:styleId="Heading1">
    <w:name w:val="heading 1"/>
    <w:next w:val="Normal"/>
    <w:link w:val="Heading1Char"/>
    <w:uiPriority w:val="9"/>
    <w:rsid w:val="00913B7D"/>
    <w:pPr>
      <w:keepNext/>
      <w:keepLines/>
      <w:numPr>
        <w:numId w:val="24"/>
      </w:numPr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0EBE"/>
    <w:pPr>
      <w:numPr>
        <w:ilvl w:val="1"/>
      </w:numPr>
      <w:spacing w:before="600" w:after="360"/>
      <w:jc w:val="left"/>
      <w:outlineLvl w:val="1"/>
    </w:pPr>
    <w:rPr>
      <w:bCs w:val="0"/>
      <w:caps w:val="0"/>
      <w:color w:val="008D7F" w:themeColor="text1"/>
      <w:sz w:val="36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EBE"/>
    <w:pPr>
      <w:numPr>
        <w:ilvl w:val="2"/>
      </w:numPr>
      <w:spacing w:before="480" w:line="360" w:lineRule="exact"/>
      <w:outlineLvl w:val="2"/>
    </w:pPr>
    <w:rPr>
      <w:b w:val="0"/>
      <w:color w:val="06262D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0EBE"/>
    <w:pPr>
      <w:numPr>
        <w:ilvl w:val="3"/>
      </w:numPr>
      <w:spacing w:before="0" w:after="0"/>
      <w:outlineLvl w:val="3"/>
    </w:pPr>
    <w:rPr>
      <w:b/>
      <w:b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E9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CE9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CE9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0C" w:themeColor="accent1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CE9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CE9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60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608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13B7D"/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B2F32"/>
    <w:pPr>
      <w:jc w:val="left"/>
      <w:outlineLvl w:val="9"/>
    </w:pPr>
    <w:rPr>
      <w:bCs w:val="0"/>
      <w:color w:val="008D7F" w:themeColor="text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3AB1"/>
    <w:pPr>
      <w:tabs>
        <w:tab w:val="right" w:leader="dot" w:pos="8931"/>
      </w:tabs>
      <w:spacing w:after="100"/>
    </w:pPr>
    <w:rPr>
      <w:b/>
      <w:color w:val="00231F" w:themeColor="text1" w:themeShade="40"/>
    </w:rPr>
  </w:style>
  <w:style w:type="character" w:styleId="Hyperlink">
    <w:name w:val="Hyperlink"/>
    <w:basedOn w:val="DefaultParagraphFont"/>
    <w:uiPriority w:val="99"/>
    <w:unhideWhenUsed/>
    <w:rsid w:val="00AB2F90"/>
    <w:rPr>
      <w:b/>
      <w:bCs/>
      <w:noProof/>
      <w:color w:val="003934" w:themeColor="accen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0EBE"/>
    <w:rPr>
      <w:rFonts w:asciiTheme="majorHAnsi" w:eastAsiaTheme="majorEastAsia" w:hAnsiTheme="majorHAnsi" w:cstheme="majorBidi"/>
      <w:b/>
      <w:color w:val="008D7F" w:themeColor="text1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3AB1"/>
    <w:pPr>
      <w:tabs>
        <w:tab w:val="left" w:pos="880"/>
        <w:tab w:val="right" w:leader="dot" w:pos="8931"/>
      </w:tabs>
      <w:spacing w:after="100"/>
      <w:ind w:left="22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A0EBE"/>
    <w:rPr>
      <w:rFonts w:asciiTheme="majorHAnsi" w:eastAsiaTheme="majorEastAsia" w:hAnsiTheme="majorHAnsi" w:cstheme="majorBidi"/>
      <w:color w:val="06262D" w:themeColor="text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45C"/>
    <w:pPr>
      <w:tabs>
        <w:tab w:val="left" w:pos="1320"/>
        <w:tab w:val="right" w:leader="dot" w:pos="8931"/>
      </w:tabs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02CE9"/>
    <w:rPr>
      <w:rFonts w:asciiTheme="majorHAnsi" w:eastAsiaTheme="majorEastAsia" w:hAnsiTheme="majorHAnsi" w:cstheme="majorBidi"/>
      <w:b/>
      <w:bCs/>
      <w:caps/>
      <w:color w:val="06262D" w:themeColor="text2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5F"/>
    <w:rPr>
      <w:rFonts w:asciiTheme="majorHAnsi" w:eastAsiaTheme="majorEastAsia" w:hAnsiTheme="majorHAnsi" w:cstheme="majorBidi"/>
      <w:color w:val="002A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5F"/>
    <w:rPr>
      <w:rFonts w:asciiTheme="majorHAnsi" w:eastAsiaTheme="majorEastAsia" w:hAnsiTheme="majorHAnsi" w:cstheme="majorBidi"/>
      <w:color w:val="001C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5F"/>
    <w:rPr>
      <w:rFonts w:asciiTheme="majorHAnsi" w:eastAsiaTheme="majorEastAsia" w:hAnsiTheme="majorHAnsi" w:cstheme="majorBidi"/>
      <w:i/>
      <w:iCs/>
      <w:color w:val="001C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5F"/>
    <w:rPr>
      <w:rFonts w:asciiTheme="majorHAnsi" w:eastAsiaTheme="majorEastAsia" w:hAnsiTheme="majorHAnsi" w:cstheme="majorBidi"/>
      <w:color w:val="00C5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5F"/>
    <w:rPr>
      <w:rFonts w:asciiTheme="majorHAnsi" w:eastAsiaTheme="majorEastAsia" w:hAnsiTheme="majorHAnsi" w:cstheme="majorBidi"/>
      <w:i/>
      <w:iCs/>
      <w:color w:val="00C5B1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A63F65"/>
    <w:pPr>
      <w:tabs>
        <w:tab w:val="center" w:pos="4680"/>
        <w:tab w:val="right" w:pos="9360"/>
      </w:tabs>
      <w:spacing w:after="0" w:line="240" w:lineRule="auto"/>
      <w:jc w:val="right"/>
    </w:pPr>
    <w:rPr>
      <w:caps/>
      <w:color w:val="FFFFFF" w:themeColor="background1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caps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075C"/>
    <w:pPr>
      <w:tabs>
        <w:tab w:val="center" w:pos="4680"/>
        <w:tab w:val="right" w:pos="9360"/>
      </w:tabs>
      <w:spacing w:after="0" w:line="240" w:lineRule="auto"/>
    </w:pPr>
    <w:rPr>
      <w:noProof/>
      <w:color w:val="646B6E" w:themeColor="background2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075C"/>
    <w:rPr>
      <w:noProof/>
      <w:color w:val="646B6E" w:themeColor="background2" w:themeShade="80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DB5617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1B2F32"/>
    <w:pPr>
      <w:numPr>
        <w:numId w:val="12"/>
      </w:numPr>
      <w:spacing w:after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1B2F32"/>
    <w:pPr>
      <w:numPr>
        <w:numId w:val="3"/>
      </w:numPr>
      <w:spacing w:after="0"/>
      <w:ind w:left="641" w:hanging="357"/>
    </w:pPr>
  </w:style>
  <w:style w:type="paragraph" w:styleId="ListBullet3">
    <w:name w:val="List Bullet 3"/>
    <w:basedOn w:val="Normal"/>
    <w:uiPriority w:val="99"/>
    <w:unhideWhenUsed/>
    <w:qFormat/>
    <w:rsid w:val="001B2F32"/>
    <w:pPr>
      <w:numPr>
        <w:numId w:val="4"/>
      </w:numPr>
      <w:spacing w:after="0"/>
      <w:ind w:left="924" w:hanging="357"/>
    </w:pPr>
  </w:style>
  <w:style w:type="paragraph" w:styleId="Subtitle">
    <w:name w:val="Subtitle"/>
    <w:basedOn w:val="Normal"/>
    <w:next w:val="Normal"/>
    <w:link w:val="SubtitleChar"/>
    <w:uiPriority w:val="11"/>
    <w:rsid w:val="00E51B2A"/>
    <w:pPr>
      <w:spacing w:line="240" w:lineRule="auto"/>
    </w:pPr>
    <w:rPr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51B2A"/>
    <w:rPr>
      <w:color w:val="FFFFFF" w:themeColor="background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882E54"/>
    <w:pPr>
      <w:spacing w:line="240" w:lineRule="auto"/>
    </w:pPr>
    <w:rPr>
      <w:rFonts w:cstheme="majorHAnsi"/>
      <w:b/>
      <w:bCs/>
      <w:caps/>
      <w:noProof/>
      <w:color w:val="FFFFFF" w:themeColor="background1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82E54"/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E2E54"/>
    <w:rPr>
      <w:caps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E2E54"/>
    <w:rPr>
      <w:caps/>
      <w:color w:val="FFFFFF" w:themeColor="background1"/>
      <w:sz w:val="24"/>
      <w:szCs w:val="24"/>
      <w:lang w:val="fr-FR"/>
    </w:rPr>
  </w:style>
  <w:style w:type="character" w:styleId="BookTitle">
    <w:name w:val="Book Title"/>
    <w:aliases w:val="Chart Title"/>
    <w:uiPriority w:val="33"/>
    <w:qFormat/>
    <w:rsid w:val="006935C5"/>
    <w:rPr>
      <w:b/>
      <w:bCs/>
      <w:caps/>
      <w:smallCaps w:val="0"/>
      <w:strike w:val="0"/>
      <w:dstrike w:val="0"/>
      <w:vanish w:val="0"/>
      <w:color w:val="06262D" w:themeColor="text2"/>
      <w:sz w:val="20"/>
      <w:szCs w:val="20"/>
      <w:vertAlign w:val="baseline"/>
    </w:rPr>
  </w:style>
  <w:style w:type="table" w:styleId="TableGrid">
    <w:name w:val="Table Grid"/>
    <w:basedOn w:val="TableNormal"/>
    <w:uiPriority w:val="39"/>
    <w:rsid w:val="00F1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8D8"/>
    <w:rPr>
      <w:color w:val="646B6E" w:themeColor="background2" w:themeShade="80"/>
    </w:rPr>
  </w:style>
  <w:style w:type="paragraph" w:styleId="ListNumber">
    <w:name w:val="List Number"/>
    <w:basedOn w:val="Normal"/>
    <w:uiPriority w:val="99"/>
    <w:unhideWhenUsed/>
    <w:qFormat/>
    <w:rsid w:val="00EE68D8"/>
    <w:pPr>
      <w:numPr>
        <w:numId w:val="7"/>
      </w:numPr>
      <w:spacing w:after="12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EE68D8"/>
    <w:pPr>
      <w:numPr>
        <w:ilvl w:val="1"/>
        <w:numId w:val="13"/>
      </w:numPr>
      <w:spacing w:after="0"/>
      <w:ind w:left="714" w:hanging="357"/>
    </w:pPr>
  </w:style>
  <w:style w:type="paragraph" w:styleId="ListContinue2">
    <w:name w:val="List Continue 2"/>
    <w:basedOn w:val="Normal"/>
    <w:uiPriority w:val="99"/>
    <w:unhideWhenUsed/>
    <w:rsid w:val="00EE68D8"/>
    <w:pPr>
      <w:spacing w:after="120"/>
      <w:ind w:left="566"/>
      <w:contextualSpacing/>
    </w:pPr>
  </w:style>
  <w:style w:type="paragraph" w:styleId="List2">
    <w:name w:val="List 2"/>
    <w:basedOn w:val="Normal"/>
    <w:uiPriority w:val="99"/>
    <w:unhideWhenUsed/>
    <w:rsid w:val="00EE68D8"/>
    <w:pPr>
      <w:ind w:left="566" w:hanging="283"/>
      <w:contextualSpacing/>
    </w:pPr>
  </w:style>
  <w:style w:type="paragraph" w:styleId="ListNumber3">
    <w:name w:val="List Number 3"/>
    <w:basedOn w:val="Normal"/>
    <w:uiPriority w:val="99"/>
    <w:unhideWhenUsed/>
    <w:qFormat/>
    <w:rsid w:val="00EE68D8"/>
    <w:pPr>
      <w:numPr>
        <w:ilvl w:val="2"/>
        <w:numId w:val="14"/>
      </w:numPr>
      <w:spacing w:after="0"/>
      <w:ind w:left="1077" w:hanging="357"/>
    </w:pPr>
  </w:style>
  <w:style w:type="paragraph" w:styleId="Bibliography">
    <w:name w:val="Bibliography"/>
    <w:basedOn w:val="Normal"/>
    <w:next w:val="Normal"/>
    <w:uiPriority w:val="37"/>
    <w:unhideWhenUsed/>
    <w:rsid w:val="00E14ECC"/>
  </w:style>
  <w:style w:type="paragraph" w:styleId="BodyText2">
    <w:name w:val="Body Text 2"/>
    <w:aliases w:val="Table Chart body text 1"/>
    <w:basedOn w:val="Normal"/>
    <w:link w:val="BodyText2Char"/>
    <w:uiPriority w:val="99"/>
    <w:unhideWhenUsed/>
    <w:qFormat/>
    <w:rsid w:val="005B71B0"/>
    <w:pPr>
      <w:spacing w:before="0" w:after="0"/>
      <w:jc w:val="center"/>
    </w:pPr>
    <w:rPr>
      <w:lang w:val="en-US"/>
    </w:rPr>
  </w:style>
  <w:style w:type="character" w:customStyle="1" w:styleId="BodyText2Char">
    <w:name w:val="Body Text 2 Char"/>
    <w:aliases w:val="Table Chart body text 1 Char"/>
    <w:basedOn w:val="DefaultParagraphFont"/>
    <w:link w:val="BodyText2"/>
    <w:uiPriority w:val="99"/>
    <w:rsid w:val="005B71B0"/>
    <w:rPr>
      <w:color w:val="323537" w:themeColor="background2" w:themeShade="40"/>
      <w:sz w:val="20"/>
      <w:szCs w:val="20"/>
    </w:rPr>
  </w:style>
  <w:style w:type="paragraph" w:styleId="BodyText3">
    <w:name w:val="Body Text 3"/>
    <w:aliases w:val="Table Chart body text 2"/>
    <w:basedOn w:val="BodyText2"/>
    <w:link w:val="BodyText3Char"/>
    <w:uiPriority w:val="99"/>
    <w:unhideWhenUsed/>
    <w:qFormat/>
    <w:rsid w:val="005B71B0"/>
    <w:rPr>
      <w:b/>
      <w:bCs/>
      <w:color w:val="01090B" w:themeColor="text2" w:themeShade="40"/>
    </w:rPr>
  </w:style>
  <w:style w:type="character" w:customStyle="1" w:styleId="BodyText3Char">
    <w:name w:val="Body Text 3 Char"/>
    <w:aliases w:val="Table Chart body text 2 Char"/>
    <w:basedOn w:val="DefaultParagraphFont"/>
    <w:link w:val="BodyText3"/>
    <w:uiPriority w:val="99"/>
    <w:rsid w:val="005B71B0"/>
    <w:rPr>
      <w:b/>
      <w:bCs/>
      <w:color w:val="06262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521B2E"/>
    <w:pPr>
      <w:ind w:left="720"/>
      <w:contextualSpacing/>
    </w:pPr>
  </w:style>
  <w:style w:type="table" w:customStyle="1" w:styleId="Table1">
    <w:name w:val="Table 1"/>
    <w:basedOn w:val="TableNormal"/>
    <w:uiPriority w:val="99"/>
    <w:rsid w:val="00E30E42"/>
    <w:pPr>
      <w:spacing w:after="0" w:line="240" w:lineRule="auto"/>
    </w:pPr>
    <w:tblPr>
      <w:tblStyleRowBandSize w:val="1"/>
      <w:tblStyleColBandSize w:val="1"/>
      <w:tblBorders>
        <w:insideH w:val="single" w:sz="4" w:space="0" w:color="989FA1" w:themeColor="background2" w:themeShade="BF"/>
        <w:insideV w:val="single" w:sz="4" w:space="0" w:color="989FA1" w:themeColor="background2" w:themeShade="BF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20"/>
        <w:u w:val="no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D7F" w:themeFill="text1"/>
        <w:vAlign w:val="center"/>
      </w:tcPr>
    </w:tblStylePr>
    <w:tblStylePr w:type="firstCol">
      <w:rPr>
        <w:rFonts w:ascii="Verdana" w:hAnsi="Verdana"/>
        <w:b/>
        <w:color w:val="323537" w:themeColor="background2" w:themeShade="40"/>
        <w:sz w:val="20"/>
      </w:rPr>
      <w:tblPr/>
      <w:trPr>
        <w:cantSplit/>
      </w:trPr>
      <w:tcPr>
        <w:tcBorders>
          <w:right w:val="nil"/>
        </w:tcBorders>
        <w:vAlign w:val="center"/>
      </w:tcPr>
    </w:tblStylePr>
    <w:tblStylePr w:type="band1Vert">
      <w:pPr>
        <w:jc w:val="center"/>
      </w:pPr>
      <w:rPr>
        <w:rFonts w:ascii="Verdana" w:hAnsi="Verdana"/>
        <w:color w:val="323537" w:themeColor="background2" w:themeShade="40"/>
        <w:sz w:val="20"/>
      </w:rPr>
      <w:tblPr/>
      <w:tcPr>
        <w:vAlign w:val="center"/>
      </w:tcPr>
    </w:tblStylePr>
    <w:tblStylePr w:type="band2Vert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2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</w:style>
  <w:style w:type="table" w:customStyle="1" w:styleId="Table2">
    <w:name w:val="Table 2"/>
    <w:basedOn w:val="TableNormal"/>
    <w:uiPriority w:val="99"/>
    <w:rsid w:val="00E30E42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>
      <w:tblStyleRowBandSize w:val="1"/>
      <w:tblStyleColBandSize w:val="1"/>
      <w:tblBorders>
        <w:insideH w:val="single" w:sz="4" w:space="0" w:color="06262D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23537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6262D" w:themeColor="text2"/>
        </w:tcBorders>
      </w:tcPr>
    </w:tblStylePr>
    <w:tblStylePr w:type="band2Vert">
      <w:tblPr/>
      <w:tcPr>
        <w:tcBorders>
          <w:insideH w:val="single" w:sz="4" w:space="0" w:color="06262D" w:themeColor="text2"/>
        </w:tcBorders>
      </w:tcPr>
    </w:tblStylePr>
    <w:tblStylePr w:type="band1Horz">
      <w:tblPr/>
      <w:tcPr>
        <w:tcBorders>
          <w:insideH w:val="single" w:sz="4" w:space="0" w:color="06262D" w:themeColor="text2"/>
        </w:tcBorders>
      </w:tcPr>
    </w:tblStylePr>
    <w:tblStylePr w:type="band2Horz">
      <w:tblPr/>
      <w:tcPr>
        <w:tcBorders>
          <w:insideH w:val="single" w:sz="4" w:space="0" w:color="06262D" w:themeColor="tex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5E8E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qFormat/>
    <w:rsid w:val="00655BC6"/>
    <w:rPr>
      <w:color w:val="323537" w:themeColor="background2" w:themeShade="4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37F1"/>
    <w:pPr>
      <w:spacing w:before="0" w:after="0" w:line="240" w:lineRule="auto"/>
    </w:pPr>
    <w:rPr>
      <w:color w:val="646B6E" w:themeColor="background2" w:themeShade="8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7F1"/>
    <w:rPr>
      <w:color w:val="646B6E" w:themeColor="background2" w:themeShade="80"/>
      <w:sz w:val="18"/>
      <w:szCs w:val="18"/>
      <w:lang w:val="fr-FR"/>
    </w:rPr>
  </w:style>
  <w:style w:type="character" w:styleId="EndnoteReference">
    <w:name w:val="endnote reference"/>
    <w:basedOn w:val="FootnoteReference"/>
    <w:uiPriority w:val="99"/>
    <w:unhideWhenUsed/>
    <w:rsid w:val="00655BC6"/>
    <w:rPr>
      <w:color w:val="323537" w:themeColor="background2" w:themeShade="40"/>
      <w:vertAlign w:val="superscript"/>
    </w:rPr>
  </w:style>
  <w:style w:type="paragraph" w:styleId="EndnoteText">
    <w:name w:val="endnote text"/>
    <w:basedOn w:val="FootnoteText"/>
    <w:link w:val="EndnoteTextChar"/>
    <w:uiPriority w:val="99"/>
    <w:unhideWhenUsed/>
    <w:rsid w:val="00655BC6"/>
  </w:style>
  <w:style w:type="character" w:customStyle="1" w:styleId="EndnoteTextChar">
    <w:name w:val="Endnote Text Char"/>
    <w:basedOn w:val="DefaultParagraphFont"/>
    <w:link w:val="EndnoteText"/>
    <w:uiPriority w:val="99"/>
    <w:rsid w:val="00655BC6"/>
    <w:rPr>
      <w:color w:val="646B6E" w:themeColor="background2" w:themeShade="80"/>
      <w:sz w:val="18"/>
      <w:szCs w:val="18"/>
      <w:lang w:val="fr-FR"/>
    </w:rPr>
  </w:style>
  <w:style w:type="table" w:customStyle="1" w:styleId="Style1">
    <w:name w:val="Style1"/>
    <w:basedOn w:val="TableNormal"/>
    <w:uiPriority w:val="99"/>
    <w:rsid w:val="00C831CB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/>
    <w:tblStylePr w:type="firstRow">
      <w:rPr>
        <w:rFonts w:ascii="Verdana" w:hAnsi="Verdana"/>
        <w:b/>
        <w:i w:val="0"/>
        <w:sz w:val="20"/>
      </w:rPr>
      <w:tblPr/>
      <w:tcPr>
        <w:shd w:val="clear" w:color="auto" w:fill="008D7F" w:themeFill="text1"/>
      </w:tcPr>
    </w:tblStylePr>
    <w:tblStylePr w:type="lastRow">
      <w:rPr>
        <w:rFonts w:ascii="Verdana" w:hAnsi="Verdana"/>
        <w:b w:val="0"/>
        <w:i w:val="0"/>
        <w:sz w:val="20"/>
      </w:rPr>
    </w:tblStylePr>
    <w:tblStylePr w:type="firstCol">
      <w:rPr>
        <w:rFonts w:ascii="Verdana" w:hAnsi="Verdana"/>
        <w:b w:val="0"/>
        <w:i w:val="0"/>
        <w:sz w:val="20"/>
      </w:rPr>
    </w:tblStylePr>
    <w:tblStylePr w:type="lastCol">
      <w:rPr>
        <w:rFonts w:ascii="Verdana" w:hAnsi="Verdana"/>
        <w:b w:val="0"/>
        <w:i w:val="0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0CBC"/>
    <w:rPr>
      <w:color w:val="40A99F" w:themeColor="followedHyperlink"/>
      <w:u w:val="single"/>
    </w:rPr>
  </w:style>
  <w:style w:type="numbering" w:customStyle="1" w:styleId="Headings">
    <w:name w:val="Headings"/>
    <w:uiPriority w:val="99"/>
    <w:rsid w:val="001D5840"/>
    <w:pPr>
      <w:numPr>
        <w:numId w:val="17"/>
      </w:numPr>
    </w:pPr>
  </w:style>
  <w:style w:type="character" w:styleId="CommentReference">
    <w:name w:val="annotation reference"/>
    <w:uiPriority w:val="99"/>
    <w:unhideWhenUsed/>
    <w:qFormat/>
    <w:rsid w:val="0019236D"/>
    <w:rPr>
      <w:lang w:val="en-US"/>
    </w:rPr>
  </w:style>
  <w:style w:type="paragraph" w:customStyle="1" w:styleId="TableNotes">
    <w:name w:val="Table Notes"/>
    <w:basedOn w:val="Normal"/>
    <w:qFormat/>
    <w:rsid w:val="00AD4405"/>
    <w:pPr>
      <w:spacing w:before="60" w:after="0" w:line="240" w:lineRule="exact"/>
      <w:ind w:left="284" w:hanging="284"/>
    </w:pPr>
    <w:rPr>
      <w:rFonts w:ascii="Verdana" w:hAnsi="Verdana"/>
      <w:color w:val="646B6E" w:themeColor="background2" w:themeShade="80"/>
      <w:sz w:val="18"/>
    </w:rPr>
  </w:style>
  <w:style w:type="paragraph" w:customStyle="1" w:styleId="BodyText1">
    <w:name w:val="Body Text1"/>
    <w:link w:val="BodyText1Char"/>
    <w:qFormat/>
    <w:rsid w:val="00F569AE"/>
    <w:pPr>
      <w:autoSpaceDE w:val="0"/>
      <w:autoSpaceDN w:val="0"/>
      <w:adjustRightInd w:val="0"/>
      <w:spacing w:after="240" w:line="320" w:lineRule="exact"/>
      <w:jc w:val="both"/>
    </w:pPr>
    <w:rPr>
      <w:rFonts w:ascii="Verdana" w:eastAsia="Calibri" w:hAnsi="Verdana" w:cs="Helvetica"/>
      <w:sz w:val="19"/>
      <w:szCs w:val="19"/>
    </w:rPr>
  </w:style>
  <w:style w:type="paragraph" w:customStyle="1" w:styleId="Contact">
    <w:name w:val="Contact"/>
    <w:basedOn w:val="BodyText1"/>
    <w:qFormat/>
    <w:rsid w:val="00F569AE"/>
    <w:pPr>
      <w:spacing w:after="0"/>
    </w:pPr>
    <w:rPr>
      <w:b/>
      <w:bCs/>
      <w:color w:val="003934" w:themeColor="accent1"/>
      <w:sz w:val="22"/>
      <w:szCs w:val="22"/>
    </w:rPr>
  </w:style>
  <w:style w:type="paragraph" w:customStyle="1" w:styleId="GenericHeading">
    <w:name w:val="Generic Heading"/>
    <w:basedOn w:val="BodyText1"/>
    <w:link w:val="GenericHeadingChar"/>
    <w:qFormat/>
    <w:rsid w:val="003F5AE3"/>
    <w:pPr>
      <w:spacing w:after="400" w:line="259" w:lineRule="auto"/>
      <w:jc w:val="left"/>
    </w:pPr>
    <w:rPr>
      <w:b/>
      <w:bCs/>
      <w:color w:val="008D7F" w:themeColor="text1"/>
      <w:sz w:val="52"/>
      <w:szCs w:val="52"/>
    </w:rPr>
  </w:style>
  <w:style w:type="character" w:customStyle="1" w:styleId="BodyText1Char">
    <w:name w:val="Body Text1 Char"/>
    <w:basedOn w:val="DefaultParagraphFont"/>
    <w:link w:val="BodyText1"/>
    <w:rsid w:val="00F569AE"/>
    <w:rPr>
      <w:rFonts w:ascii="Verdana" w:eastAsia="Calibri" w:hAnsi="Verdana" w:cs="Helvetica"/>
      <w:sz w:val="19"/>
      <w:szCs w:val="19"/>
    </w:rPr>
  </w:style>
  <w:style w:type="character" w:customStyle="1" w:styleId="GenericHeadingChar">
    <w:name w:val="Generic Heading Char"/>
    <w:basedOn w:val="BodyText1Char"/>
    <w:link w:val="GenericHeading"/>
    <w:rsid w:val="003F5AE3"/>
    <w:rPr>
      <w:rFonts w:ascii="Verdana" w:eastAsia="Calibri" w:hAnsi="Verdana" w:cs="Helvetica"/>
      <w:b/>
      <w:bCs/>
      <w:color w:val="008D7F" w:themeColor="text1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rmes\AppData\Local\Packages\Microsoft.MicrosoftEdge_8wekyb3d8bbwe\TempState\Downloads\Montetitoli%20Application%20Form%20template%20(1).dotx" TargetMode="External"/></Relationships>
</file>

<file path=word/theme/theme1.xml><?xml version="1.0" encoding="utf-8"?>
<a:theme xmlns:a="http://schemas.openxmlformats.org/drawingml/2006/main" name="Thème Office">
  <a:themeElements>
    <a:clrScheme name="Euronext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7" ma:contentTypeDescription="Create a new document." ma:contentTypeScope="" ma:versionID="8f8aacc3aff205c97778c95848d38037">
  <xsd:schema xmlns:xsd="http://www.w3.org/2001/XMLSchema" xmlns:xs="http://www.w3.org/2001/XMLSchema" xmlns:p="http://schemas.microsoft.com/office/2006/metadata/properties" xmlns:ns2="40a27b09-fbd4-4ce4-b261-fadc64cb0689" targetNamespace="http://schemas.microsoft.com/office/2006/metadata/properties" ma:root="true" ma:fieldsID="cd6a3b5fb289d273a01661a04c8b2d67" ns2:_="">
    <xsd:import namespace="40a27b09-fbd4-4ce4-b261-fadc64cb0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C7FF-410D-40B8-A1A2-7F6BC422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98E95-E98A-4D58-9708-334B4F63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FAC2A-1EB7-476B-96C7-79C5DB0B9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7C0E9-7F36-46EB-B128-FC3736B9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Montetitoli Application Form template (1)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Lucia Pacini</cp:lastModifiedBy>
  <cp:revision>2</cp:revision>
  <dcterms:created xsi:type="dcterms:W3CDTF">2022-05-02T07:06:00Z</dcterms:created>
  <dcterms:modified xsi:type="dcterms:W3CDTF">2022-05-02T07:06:00Z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_AdHocReviewCycleID">
    <vt:i4>-1018823090</vt:i4>
  </property>
  <property fmtid="{D5CDD505-2E9C-101B-9397-08002B2CF9AE}" pid="4" name="_NewReviewCycle">
    <vt:lpwstr/>
  </property>
  <property fmtid="{D5CDD505-2E9C-101B-9397-08002B2CF9AE}" pid="5" name="_EmailSubject">
    <vt:lpwstr>Documenti Slovacchia</vt:lpwstr>
  </property>
  <property fmtid="{D5CDD505-2E9C-101B-9397-08002B2CF9AE}" pid="6" name="_AuthorEmail">
    <vt:lpwstr>Gianna.Ardizzon@lseg.com</vt:lpwstr>
  </property>
  <property fmtid="{D5CDD505-2E9C-101B-9397-08002B2CF9AE}" pid="7" name="_AuthorEmailDisplayName">
    <vt:lpwstr>Ardizzon, Gianna</vt:lpwstr>
  </property>
  <property fmtid="{D5CDD505-2E9C-101B-9397-08002B2CF9AE}" pid="8" name="_PreviousAdHocReviewCycleID">
    <vt:i4>1134341727</vt:i4>
  </property>
  <property fmtid="{D5CDD505-2E9C-101B-9397-08002B2CF9AE}" pid="9" name="_ReviewingToolsShownOnce">
    <vt:lpwstr/>
  </property>
  <property fmtid="{D5CDD505-2E9C-101B-9397-08002B2CF9AE}" pid="10" name="MSIP_Label_53e3acdc-8545-4fe6-9665-5ccd769dd7bb_Enabled">
    <vt:lpwstr>true</vt:lpwstr>
  </property>
  <property fmtid="{D5CDD505-2E9C-101B-9397-08002B2CF9AE}" pid="11" name="MSIP_Label_53e3acdc-8545-4fe6-9665-5ccd769dd7bb_SetDate">
    <vt:lpwstr>2022-05-02T06:56:42Z</vt:lpwstr>
  </property>
  <property fmtid="{D5CDD505-2E9C-101B-9397-08002B2CF9AE}" pid="12" name="MSIP_Label_53e3acdc-8545-4fe6-9665-5ccd769dd7bb_Method">
    <vt:lpwstr>Privileged</vt:lpwstr>
  </property>
  <property fmtid="{D5CDD505-2E9C-101B-9397-08002B2CF9AE}" pid="13" name="MSIP_Label_53e3acdc-8545-4fe6-9665-5ccd769dd7bb_Name">
    <vt:lpwstr>53e3acdc-8545-4fe6-9665-5ccd769dd7bb</vt:lpwstr>
  </property>
  <property fmtid="{D5CDD505-2E9C-101B-9397-08002B2CF9AE}" pid="14" name="MSIP_Label_53e3acdc-8545-4fe6-9665-5ccd769dd7bb_SiteId">
    <vt:lpwstr>315b1ee5-c224-498b-871e-c140611d6d07</vt:lpwstr>
  </property>
  <property fmtid="{D5CDD505-2E9C-101B-9397-08002B2CF9AE}" pid="15" name="MSIP_Label_53e3acdc-8545-4fe6-9665-5ccd769dd7bb_ActionId">
    <vt:lpwstr>a566f8ea-f8c1-42c8-93a6-cac950f658f1</vt:lpwstr>
  </property>
  <property fmtid="{D5CDD505-2E9C-101B-9397-08002B2CF9AE}" pid="16" name="MSIP_Label_53e3acdc-8545-4fe6-9665-5ccd769dd7bb_ContentBits">
    <vt:lpwstr>0</vt:lpwstr>
  </property>
</Properties>
</file>